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D7A" w:rsidRDefault="009E7D7A" w:rsidP="00F12E5B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B261D5" w:rsidRDefault="00B261D5" w:rsidP="00B261D5">
      <w:pPr>
        <w:spacing w:after="0"/>
        <w:ind w:left="-85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261D5">
        <w:rPr>
          <w:rFonts w:ascii="Times New Roman" w:hAnsi="Times New Roman" w:cs="Times New Roman"/>
          <w:b/>
          <w:sz w:val="32"/>
          <w:szCs w:val="32"/>
        </w:rPr>
        <w:object w:dxaOrig="9000" w:dyaOrig="126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515.1pt;height:667pt" o:ole="">
            <v:imagedata r:id="rId5" o:title=""/>
          </v:shape>
          <o:OLEObject Type="Embed" ProgID="AcroExch.Document.7" ShapeID="_x0000_i1031" DrawAspect="Content" ObjectID="_1478005131" r:id="rId6"/>
        </w:object>
      </w:r>
      <w:r w:rsidRPr="00B261D5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261D5" w:rsidRDefault="00B261D5" w:rsidP="00E9693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261D5" w:rsidRDefault="00B261D5" w:rsidP="00E9693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261D5" w:rsidRDefault="00B261D5" w:rsidP="00E9693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12E5B" w:rsidRDefault="00F12E5B" w:rsidP="00E96932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F12E5B">
        <w:rPr>
          <w:rFonts w:ascii="Times New Roman" w:hAnsi="Times New Roman" w:cs="Times New Roman"/>
          <w:b/>
          <w:i/>
          <w:sz w:val="36"/>
          <w:szCs w:val="36"/>
        </w:rPr>
        <w:t>Годовой календарный учебный график</w:t>
      </w:r>
    </w:p>
    <w:p w:rsidR="00F12E5B" w:rsidRDefault="00F12E5B" w:rsidP="00E96932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F12E5B">
        <w:rPr>
          <w:rFonts w:ascii="Times New Roman" w:hAnsi="Times New Roman" w:cs="Times New Roman"/>
          <w:b/>
          <w:i/>
          <w:sz w:val="36"/>
          <w:szCs w:val="36"/>
        </w:rPr>
        <w:t>МБДОУ детский сад №9 «Незабудка»</w:t>
      </w:r>
    </w:p>
    <w:p w:rsidR="00893701" w:rsidRDefault="00F12E5B" w:rsidP="00E96932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F12E5B">
        <w:rPr>
          <w:rFonts w:ascii="Times New Roman" w:hAnsi="Times New Roman" w:cs="Times New Roman"/>
          <w:b/>
          <w:i/>
          <w:sz w:val="36"/>
          <w:szCs w:val="36"/>
        </w:rPr>
        <w:t>на 2014 – 2015 учебный год</w:t>
      </w:r>
    </w:p>
    <w:p w:rsidR="00F12E5B" w:rsidRPr="0016121A" w:rsidRDefault="00F12E5B" w:rsidP="007D4F4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6121A">
        <w:rPr>
          <w:rFonts w:ascii="Times New Roman" w:hAnsi="Times New Roman" w:cs="Times New Roman"/>
          <w:i/>
          <w:sz w:val="24"/>
          <w:szCs w:val="24"/>
        </w:rPr>
        <w:t xml:space="preserve">  Годовой календапный учебный график разработан в соответствии</w:t>
      </w:r>
      <w:r w:rsidR="00D40872" w:rsidRPr="0016121A">
        <w:rPr>
          <w:rFonts w:ascii="Times New Roman" w:hAnsi="Times New Roman" w:cs="Times New Roman"/>
          <w:i/>
          <w:sz w:val="24"/>
          <w:szCs w:val="24"/>
        </w:rPr>
        <w:t>:</w:t>
      </w:r>
    </w:p>
    <w:p w:rsidR="00D40872" w:rsidRPr="0016121A" w:rsidRDefault="00D40872" w:rsidP="007D4F49">
      <w:pPr>
        <w:pStyle w:val="2"/>
        <w:shd w:val="clear" w:color="auto" w:fill="auto"/>
        <w:tabs>
          <w:tab w:val="left" w:pos="559"/>
        </w:tabs>
        <w:spacing w:before="0"/>
        <w:ind w:left="420" w:right="20"/>
        <w:rPr>
          <w:sz w:val="24"/>
          <w:szCs w:val="24"/>
        </w:rPr>
      </w:pPr>
      <w:r w:rsidRPr="0016121A">
        <w:rPr>
          <w:i/>
          <w:sz w:val="24"/>
          <w:szCs w:val="24"/>
        </w:rPr>
        <w:t>-</w:t>
      </w:r>
      <w:r w:rsidRPr="0016121A">
        <w:rPr>
          <w:color w:val="000000"/>
          <w:sz w:val="24"/>
          <w:szCs w:val="24"/>
        </w:rPr>
        <w:t xml:space="preserve"> Законом Российской Федерации «Об образовании» (пункт 1 статьи 9, статья 12; пункт 4 статьи 13; пункты 1, 2, 4, 5, 6, 8 статьи 14; пункты 1, 2, 6, 7 статьи 15; пункт 3 статьи 18; пункты 2, 3 статьи 32, пункты 1,5, 7 статьи 51);</w:t>
      </w:r>
    </w:p>
    <w:p w:rsidR="00D40872" w:rsidRPr="0016121A" w:rsidRDefault="00D40872" w:rsidP="007D4F49">
      <w:pPr>
        <w:pStyle w:val="2"/>
        <w:numPr>
          <w:ilvl w:val="0"/>
          <w:numId w:val="1"/>
        </w:numPr>
        <w:shd w:val="clear" w:color="auto" w:fill="auto"/>
        <w:tabs>
          <w:tab w:val="left" w:pos="674"/>
        </w:tabs>
        <w:spacing w:before="0"/>
        <w:ind w:left="420" w:right="20"/>
        <w:rPr>
          <w:sz w:val="24"/>
          <w:szCs w:val="24"/>
        </w:rPr>
      </w:pPr>
      <w:r w:rsidRPr="0016121A">
        <w:rPr>
          <w:color w:val="000000"/>
          <w:sz w:val="24"/>
          <w:szCs w:val="24"/>
        </w:rPr>
        <w:t>СанПиН 2.4.1.3049-13 «Санитарно-эпидемиологические требования к устройству, содержанию и организации режима работы дошкольных организаций».</w:t>
      </w:r>
    </w:p>
    <w:p w:rsidR="00D40872" w:rsidRPr="0016121A" w:rsidRDefault="00D40872" w:rsidP="007D4F49">
      <w:pPr>
        <w:pStyle w:val="2"/>
        <w:numPr>
          <w:ilvl w:val="0"/>
          <w:numId w:val="1"/>
        </w:numPr>
        <w:shd w:val="clear" w:color="auto" w:fill="auto"/>
        <w:tabs>
          <w:tab w:val="left" w:pos="636"/>
        </w:tabs>
        <w:spacing w:before="0"/>
        <w:ind w:left="420" w:right="20"/>
        <w:rPr>
          <w:sz w:val="24"/>
          <w:szCs w:val="24"/>
        </w:rPr>
      </w:pPr>
      <w:r w:rsidRPr="0016121A">
        <w:rPr>
          <w:color w:val="000000"/>
          <w:sz w:val="24"/>
          <w:szCs w:val="24"/>
        </w:rPr>
        <w:t xml:space="preserve">Приказ Министерства образования и науки Российской Федерации (Минобрнауки России) от 30 августа 2013 г. </w:t>
      </w:r>
      <w:r w:rsidRPr="0016121A">
        <w:rPr>
          <w:color w:val="000000"/>
          <w:sz w:val="24"/>
          <w:szCs w:val="24"/>
          <w:lang w:val="en-US"/>
        </w:rPr>
        <w:t>N</w:t>
      </w:r>
      <w:r w:rsidRPr="0016121A">
        <w:rPr>
          <w:color w:val="000000"/>
          <w:sz w:val="24"/>
          <w:szCs w:val="24"/>
        </w:rPr>
        <w:t xml:space="preserve"> 1014 г. Москва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</w:t>
      </w:r>
    </w:p>
    <w:p w:rsidR="00D40872" w:rsidRPr="0016121A" w:rsidRDefault="00D40872" w:rsidP="007D4F49">
      <w:pPr>
        <w:pStyle w:val="2"/>
        <w:numPr>
          <w:ilvl w:val="0"/>
          <w:numId w:val="1"/>
        </w:numPr>
        <w:shd w:val="clear" w:color="auto" w:fill="auto"/>
        <w:tabs>
          <w:tab w:val="left" w:pos="670"/>
        </w:tabs>
        <w:spacing w:before="0"/>
        <w:ind w:left="420" w:right="20"/>
        <w:rPr>
          <w:sz w:val="24"/>
          <w:szCs w:val="24"/>
        </w:rPr>
      </w:pPr>
      <w:r w:rsidRPr="0016121A">
        <w:rPr>
          <w:color w:val="000000"/>
          <w:sz w:val="24"/>
          <w:szCs w:val="24"/>
        </w:rPr>
        <w:t xml:space="preserve">Федеральный государственный образовательный стандарт дошкольного образования (Утвержден приказом Министерства образования и науки Российской Федерации от 17 октября 2013 г. </w:t>
      </w:r>
      <w:r w:rsidRPr="0016121A">
        <w:rPr>
          <w:color w:val="000000"/>
          <w:sz w:val="24"/>
          <w:szCs w:val="24"/>
          <w:lang w:val="en-US"/>
        </w:rPr>
        <w:t>N</w:t>
      </w:r>
      <w:r w:rsidRPr="0016121A">
        <w:rPr>
          <w:color w:val="000000"/>
          <w:sz w:val="24"/>
          <w:szCs w:val="24"/>
        </w:rPr>
        <w:t xml:space="preserve"> 1155);</w:t>
      </w:r>
    </w:p>
    <w:p w:rsidR="00D40872" w:rsidRPr="0016121A" w:rsidRDefault="00D40872" w:rsidP="007D4F49">
      <w:pPr>
        <w:pStyle w:val="2"/>
        <w:numPr>
          <w:ilvl w:val="0"/>
          <w:numId w:val="1"/>
        </w:numPr>
        <w:shd w:val="clear" w:color="auto" w:fill="auto"/>
        <w:tabs>
          <w:tab w:val="left" w:pos="545"/>
        </w:tabs>
        <w:spacing w:before="0" w:after="180"/>
        <w:ind w:left="420"/>
        <w:rPr>
          <w:sz w:val="24"/>
          <w:szCs w:val="24"/>
        </w:rPr>
      </w:pPr>
      <w:r w:rsidRPr="0016121A">
        <w:rPr>
          <w:color w:val="000000"/>
          <w:sz w:val="24"/>
          <w:szCs w:val="24"/>
        </w:rPr>
        <w:t>Уставом ДОУ.</w:t>
      </w:r>
    </w:p>
    <w:p w:rsidR="00D40872" w:rsidRPr="0016121A" w:rsidRDefault="00D40872" w:rsidP="007D4F49">
      <w:pPr>
        <w:pStyle w:val="2"/>
        <w:shd w:val="clear" w:color="auto" w:fill="auto"/>
        <w:spacing w:before="0"/>
        <w:ind w:left="142"/>
        <w:rPr>
          <w:b/>
          <w:sz w:val="24"/>
          <w:szCs w:val="24"/>
        </w:rPr>
      </w:pPr>
      <w:r w:rsidRPr="0016121A">
        <w:rPr>
          <w:b/>
          <w:color w:val="000000"/>
          <w:sz w:val="24"/>
          <w:szCs w:val="24"/>
        </w:rPr>
        <w:t xml:space="preserve">Продолжительность учебного года </w:t>
      </w:r>
      <w:r w:rsidRPr="0016121A">
        <w:rPr>
          <w:rStyle w:val="1"/>
          <w:b/>
          <w:sz w:val="24"/>
          <w:szCs w:val="24"/>
        </w:rPr>
        <w:t xml:space="preserve">в </w:t>
      </w:r>
      <w:r w:rsidRPr="0016121A">
        <w:rPr>
          <w:b/>
          <w:color w:val="000000"/>
          <w:sz w:val="24"/>
          <w:szCs w:val="24"/>
        </w:rPr>
        <w:t xml:space="preserve">МБДОУ </w:t>
      </w:r>
      <w:r w:rsidR="003C76C0" w:rsidRPr="0016121A">
        <w:rPr>
          <w:b/>
          <w:color w:val="000000"/>
          <w:sz w:val="24"/>
          <w:szCs w:val="24"/>
        </w:rPr>
        <w:t>детский сад</w:t>
      </w:r>
      <w:r w:rsidRPr="0016121A">
        <w:rPr>
          <w:b/>
          <w:color w:val="000000"/>
          <w:sz w:val="24"/>
          <w:szCs w:val="24"/>
        </w:rPr>
        <w:t xml:space="preserve"> №</w:t>
      </w:r>
      <w:r w:rsidR="003C76C0" w:rsidRPr="0016121A">
        <w:rPr>
          <w:b/>
          <w:color w:val="000000"/>
          <w:sz w:val="24"/>
          <w:szCs w:val="24"/>
        </w:rPr>
        <w:t>9</w:t>
      </w:r>
      <w:r w:rsidRPr="0016121A">
        <w:rPr>
          <w:b/>
          <w:color w:val="000000"/>
          <w:sz w:val="24"/>
          <w:szCs w:val="24"/>
        </w:rPr>
        <w:t xml:space="preserve"> «</w:t>
      </w:r>
      <w:r w:rsidR="003C76C0" w:rsidRPr="0016121A">
        <w:rPr>
          <w:b/>
          <w:color w:val="000000"/>
          <w:sz w:val="24"/>
          <w:szCs w:val="24"/>
        </w:rPr>
        <w:t>Незабудка</w:t>
      </w:r>
      <w:r w:rsidRPr="0016121A">
        <w:rPr>
          <w:b/>
          <w:color w:val="000000"/>
          <w:sz w:val="24"/>
          <w:szCs w:val="24"/>
        </w:rPr>
        <w:t>»</w:t>
      </w:r>
    </w:p>
    <w:p w:rsidR="0016121A" w:rsidRDefault="00D40872" w:rsidP="007D4F49">
      <w:pPr>
        <w:pStyle w:val="2"/>
        <w:shd w:val="clear" w:color="auto" w:fill="auto"/>
        <w:spacing w:before="0"/>
        <w:ind w:left="420" w:right="1700"/>
        <w:jc w:val="left"/>
        <w:rPr>
          <w:color w:val="000000"/>
          <w:sz w:val="24"/>
          <w:szCs w:val="24"/>
        </w:rPr>
      </w:pPr>
      <w:r w:rsidRPr="0016121A">
        <w:rPr>
          <w:b/>
          <w:color w:val="000000"/>
          <w:sz w:val="24"/>
          <w:szCs w:val="24"/>
        </w:rPr>
        <w:t>Начало учебного года</w:t>
      </w:r>
      <w:r w:rsidRPr="0016121A">
        <w:rPr>
          <w:color w:val="000000"/>
          <w:sz w:val="24"/>
          <w:szCs w:val="24"/>
        </w:rPr>
        <w:t xml:space="preserve"> </w:t>
      </w:r>
      <w:r w:rsidRPr="0016121A">
        <w:rPr>
          <w:rStyle w:val="1"/>
          <w:sz w:val="24"/>
          <w:szCs w:val="24"/>
        </w:rPr>
        <w:t xml:space="preserve">- </w:t>
      </w:r>
      <w:r w:rsidRPr="0016121A">
        <w:rPr>
          <w:color w:val="000000"/>
          <w:sz w:val="24"/>
          <w:szCs w:val="24"/>
        </w:rPr>
        <w:t xml:space="preserve">01 сентября 2014 года </w:t>
      </w:r>
    </w:p>
    <w:p w:rsidR="00D40872" w:rsidRPr="0016121A" w:rsidRDefault="00D40872" w:rsidP="007D4F49">
      <w:pPr>
        <w:pStyle w:val="2"/>
        <w:shd w:val="clear" w:color="auto" w:fill="auto"/>
        <w:spacing w:before="0"/>
        <w:ind w:left="420" w:right="1700"/>
        <w:jc w:val="left"/>
        <w:rPr>
          <w:sz w:val="24"/>
          <w:szCs w:val="24"/>
        </w:rPr>
      </w:pPr>
      <w:r w:rsidRPr="0016121A">
        <w:rPr>
          <w:b/>
          <w:color w:val="000000"/>
          <w:sz w:val="24"/>
          <w:szCs w:val="24"/>
        </w:rPr>
        <w:t>Каникулярный период:</w:t>
      </w:r>
    </w:p>
    <w:p w:rsidR="00D40872" w:rsidRPr="0016121A" w:rsidRDefault="00D40872" w:rsidP="007D4F49">
      <w:pPr>
        <w:pStyle w:val="2"/>
        <w:numPr>
          <w:ilvl w:val="0"/>
          <w:numId w:val="1"/>
        </w:numPr>
        <w:shd w:val="clear" w:color="auto" w:fill="auto"/>
        <w:tabs>
          <w:tab w:val="left" w:pos="569"/>
        </w:tabs>
        <w:spacing w:before="0"/>
        <w:ind w:left="420"/>
        <w:rPr>
          <w:sz w:val="24"/>
          <w:szCs w:val="24"/>
        </w:rPr>
      </w:pPr>
      <w:r w:rsidRPr="0016121A">
        <w:rPr>
          <w:color w:val="000000"/>
          <w:sz w:val="24"/>
          <w:szCs w:val="24"/>
        </w:rPr>
        <w:t>1 ноября 2014 года - 9 ноября 2014 года</w:t>
      </w:r>
    </w:p>
    <w:p w:rsidR="00D40872" w:rsidRPr="0016121A" w:rsidRDefault="00D40872" w:rsidP="007D4F49">
      <w:pPr>
        <w:pStyle w:val="2"/>
        <w:numPr>
          <w:ilvl w:val="0"/>
          <w:numId w:val="1"/>
        </w:numPr>
        <w:shd w:val="clear" w:color="auto" w:fill="auto"/>
        <w:tabs>
          <w:tab w:val="left" w:pos="602"/>
        </w:tabs>
        <w:spacing w:before="0"/>
        <w:ind w:left="420"/>
        <w:rPr>
          <w:sz w:val="24"/>
          <w:szCs w:val="24"/>
        </w:rPr>
      </w:pPr>
      <w:r w:rsidRPr="0016121A">
        <w:rPr>
          <w:color w:val="000000"/>
          <w:sz w:val="24"/>
          <w:szCs w:val="24"/>
        </w:rPr>
        <w:t>27 декабря 2014 года - 11 января 2015 года</w:t>
      </w:r>
    </w:p>
    <w:p w:rsidR="00D40872" w:rsidRPr="0016121A" w:rsidRDefault="00D40872" w:rsidP="007D4F49">
      <w:pPr>
        <w:pStyle w:val="2"/>
        <w:numPr>
          <w:ilvl w:val="0"/>
          <w:numId w:val="1"/>
        </w:numPr>
        <w:shd w:val="clear" w:color="auto" w:fill="auto"/>
        <w:tabs>
          <w:tab w:val="left" w:pos="607"/>
        </w:tabs>
        <w:spacing w:before="0"/>
        <w:ind w:left="420"/>
        <w:rPr>
          <w:sz w:val="24"/>
          <w:szCs w:val="24"/>
        </w:rPr>
      </w:pPr>
      <w:r w:rsidRPr="0016121A">
        <w:rPr>
          <w:color w:val="000000"/>
          <w:sz w:val="24"/>
          <w:szCs w:val="24"/>
        </w:rPr>
        <w:t>21 марта 2015 года - 29 марта 2015 года</w:t>
      </w:r>
    </w:p>
    <w:p w:rsidR="00D40872" w:rsidRPr="0016121A" w:rsidRDefault="00D40872" w:rsidP="007D4F49">
      <w:pPr>
        <w:pStyle w:val="2"/>
        <w:shd w:val="clear" w:color="auto" w:fill="auto"/>
        <w:tabs>
          <w:tab w:val="left" w:pos="550"/>
        </w:tabs>
        <w:spacing w:before="0"/>
        <w:ind w:left="420" w:right="4200"/>
        <w:jc w:val="left"/>
        <w:rPr>
          <w:sz w:val="24"/>
          <w:szCs w:val="24"/>
        </w:rPr>
      </w:pPr>
      <w:r w:rsidRPr="0016121A">
        <w:rPr>
          <w:b/>
          <w:color w:val="000000"/>
          <w:sz w:val="24"/>
          <w:szCs w:val="24"/>
        </w:rPr>
        <w:t>Окончание учебного года</w:t>
      </w:r>
      <w:r w:rsidRPr="0016121A">
        <w:rPr>
          <w:color w:val="000000"/>
          <w:sz w:val="24"/>
          <w:szCs w:val="24"/>
        </w:rPr>
        <w:t xml:space="preserve"> -29 мая 2015 года</w:t>
      </w:r>
    </w:p>
    <w:p w:rsidR="00D40872" w:rsidRPr="0016121A" w:rsidRDefault="00D40872" w:rsidP="007D4F49">
      <w:pPr>
        <w:pStyle w:val="2"/>
        <w:shd w:val="clear" w:color="auto" w:fill="auto"/>
        <w:spacing w:before="0"/>
        <w:ind w:left="420" w:right="1860"/>
        <w:jc w:val="left"/>
        <w:rPr>
          <w:sz w:val="24"/>
          <w:szCs w:val="24"/>
        </w:rPr>
      </w:pPr>
      <w:r w:rsidRPr="0016121A">
        <w:rPr>
          <w:b/>
          <w:color w:val="000000"/>
          <w:sz w:val="24"/>
          <w:szCs w:val="24"/>
        </w:rPr>
        <w:t>Продолжительность учебной недели</w:t>
      </w:r>
      <w:r w:rsidRPr="0016121A">
        <w:rPr>
          <w:color w:val="000000"/>
          <w:sz w:val="24"/>
          <w:szCs w:val="24"/>
        </w:rPr>
        <w:t xml:space="preserve"> </w:t>
      </w:r>
      <w:r w:rsidRPr="0016121A">
        <w:rPr>
          <w:rStyle w:val="1"/>
          <w:sz w:val="24"/>
          <w:szCs w:val="24"/>
        </w:rPr>
        <w:t xml:space="preserve">- </w:t>
      </w:r>
      <w:r w:rsidRPr="0016121A">
        <w:rPr>
          <w:color w:val="000000"/>
          <w:sz w:val="24"/>
          <w:szCs w:val="24"/>
        </w:rPr>
        <w:t xml:space="preserve">5 дней (понедельник - пятница) </w:t>
      </w:r>
      <w:r w:rsidRPr="0016121A">
        <w:rPr>
          <w:b/>
          <w:color w:val="000000"/>
          <w:sz w:val="24"/>
          <w:szCs w:val="24"/>
        </w:rPr>
        <w:t>Продолжительность учебного года</w:t>
      </w:r>
      <w:r w:rsidRPr="0016121A">
        <w:rPr>
          <w:color w:val="000000"/>
          <w:sz w:val="24"/>
          <w:szCs w:val="24"/>
        </w:rPr>
        <w:t xml:space="preserve"> </w:t>
      </w:r>
      <w:r w:rsidRPr="0016121A">
        <w:rPr>
          <w:rStyle w:val="1"/>
          <w:sz w:val="24"/>
          <w:szCs w:val="24"/>
        </w:rPr>
        <w:t xml:space="preserve">- </w:t>
      </w:r>
      <w:r w:rsidRPr="0016121A">
        <w:rPr>
          <w:color w:val="000000"/>
          <w:sz w:val="24"/>
          <w:szCs w:val="24"/>
        </w:rPr>
        <w:t>35 недель.</w:t>
      </w:r>
    </w:p>
    <w:p w:rsidR="00D40872" w:rsidRPr="0016121A" w:rsidRDefault="00D40872" w:rsidP="007D4F49">
      <w:pPr>
        <w:pStyle w:val="2"/>
        <w:shd w:val="clear" w:color="auto" w:fill="auto"/>
        <w:spacing w:before="0" w:after="180"/>
        <w:ind w:left="420"/>
        <w:rPr>
          <w:sz w:val="24"/>
          <w:szCs w:val="24"/>
        </w:rPr>
      </w:pPr>
      <w:r w:rsidRPr="0016121A">
        <w:rPr>
          <w:b/>
          <w:color w:val="000000"/>
          <w:sz w:val="24"/>
          <w:szCs w:val="24"/>
        </w:rPr>
        <w:t>Летний оздоровительный период</w:t>
      </w:r>
      <w:r w:rsidRPr="0016121A">
        <w:rPr>
          <w:color w:val="000000"/>
          <w:sz w:val="24"/>
          <w:szCs w:val="24"/>
        </w:rPr>
        <w:t xml:space="preserve"> </w:t>
      </w:r>
      <w:r w:rsidRPr="0016121A">
        <w:rPr>
          <w:rStyle w:val="1"/>
          <w:sz w:val="24"/>
          <w:szCs w:val="24"/>
        </w:rPr>
        <w:t xml:space="preserve">- </w:t>
      </w:r>
      <w:r w:rsidRPr="0016121A">
        <w:rPr>
          <w:color w:val="000000"/>
          <w:sz w:val="24"/>
          <w:szCs w:val="24"/>
        </w:rPr>
        <w:t>01.06.201</w:t>
      </w:r>
      <w:r w:rsidR="003C76C0" w:rsidRPr="0016121A">
        <w:rPr>
          <w:color w:val="000000"/>
          <w:sz w:val="24"/>
          <w:szCs w:val="24"/>
        </w:rPr>
        <w:t>5</w:t>
      </w:r>
      <w:r w:rsidRPr="0016121A">
        <w:rPr>
          <w:color w:val="000000"/>
          <w:sz w:val="24"/>
          <w:szCs w:val="24"/>
        </w:rPr>
        <w:t>г- 30.08.201</w:t>
      </w:r>
      <w:r w:rsidR="003C76C0" w:rsidRPr="0016121A">
        <w:rPr>
          <w:color w:val="000000"/>
          <w:sz w:val="24"/>
          <w:szCs w:val="24"/>
        </w:rPr>
        <w:t>5</w:t>
      </w:r>
      <w:r w:rsidRPr="0016121A">
        <w:rPr>
          <w:color w:val="000000"/>
          <w:sz w:val="24"/>
          <w:szCs w:val="24"/>
        </w:rPr>
        <w:t xml:space="preserve"> г.</w:t>
      </w:r>
    </w:p>
    <w:p w:rsidR="00D40872" w:rsidRPr="0016121A" w:rsidRDefault="00D40872" w:rsidP="007D4F49">
      <w:pPr>
        <w:pStyle w:val="2"/>
        <w:shd w:val="clear" w:color="auto" w:fill="auto"/>
        <w:spacing w:before="0" w:after="184"/>
        <w:ind w:left="420" w:right="20"/>
        <w:rPr>
          <w:sz w:val="24"/>
          <w:szCs w:val="24"/>
        </w:rPr>
      </w:pPr>
      <w:r w:rsidRPr="0016121A">
        <w:rPr>
          <w:color w:val="000000"/>
          <w:sz w:val="24"/>
          <w:szCs w:val="24"/>
        </w:rPr>
        <w:t xml:space="preserve">МБДОУ работает 5 дней в неделю, с 7-30 до 17.30 часов. Режим работы </w:t>
      </w:r>
      <w:r w:rsidRPr="0016121A">
        <w:rPr>
          <w:rStyle w:val="1"/>
          <w:sz w:val="24"/>
          <w:szCs w:val="24"/>
        </w:rPr>
        <w:t xml:space="preserve">- </w:t>
      </w:r>
      <w:r w:rsidRPr="0016121A">
        <w:rPr>
          <w:color w:val="000000"/>
          <w:sz w:val="24"/>
          <w:szCs w:val="24"/>
        </w:rPr>
        <w:t>10 часов. С учетом потребности населения работает дежурная группа с 7-00 до 19-00 часов.</w:t>
      </w:r>
    </w:p>
    <w:p w:rsidR="003C76C0" w:rsidRPr="0016121A" w:rsidRDefault="0069338C" w:rsidP="007D4F49">
      <w:pPr>
        <w:pStyle w:val="2"/>
        <w:shd w:val="clear" w:color="auto" w:fill="auto"/>
        <w:spacing w:before="0" w:line="254" w:lineRule="exact"/>
        <w:ind w:left="420" w:right="20"/>
        <w:rPr>
          <w:color w:val="000000"/>
          <w:sz w:val="24"/>
          <w:szCs w:val="24"/>
        </w:rPr>
      </w:pPr>
      <w:r w:rsidRPr="0016121A">
        <w:rPr>
          <w:color w:val="000000"/>
          <w:sz w:val="24"/>
          <w:szCs w:val="24"/>
        </w:rPr>
        <w:t>В структуре образовательного года летний период рассматривается как период отдыха от учебной нагрузки</w:t>
      </w:r>
      <w:proofErr w:type="gramStart"/>
      <w:r w:rsidRPr="0016121A">
        <w:rPr>
          <w:color w:val="000000"/>
          <w:sz w:val="24"/>
          <w:szCs w:val="24"/>
        </w:rPr>
        <w:t>.</w:t>
      </w:r>
      <w:r w:rsidR="003C76C0" w:rsidRPr="0016121A">
        <w:rPr>
          <w:color w:val="000000"/>
          <w:sz w:val="24"/>
          <w:szCs w:val="24"/>
        </w:rPr>
        <w:t>О</w:t>
      </w:r>
      <w:proofErr w:type="gramEnd"/>
      <w:r w:rsidR="003C76C0" w:rsidRPr="0016121A">
        <w:rPr>
          <w:color w:val="000000"/>
          <w:sz w:val="24"/>
          <w:szCs w:val="24"/>
        </w:rPr>
        <w:t xml:space="preserve">сновная цель образовательной работы </w:t>
      </w:r>
      <w:r w:rsidRPr="0016121A">
        <w:rPr>
          <w:color w:val="000000"/>
          <w:sz w:val="24"/>
          <w:szCs w:val="24"/>
        </w:rPr>
        <w:t xml:space="preserve"> летом не связана с непосредственням обучением и заключается в развитии познавательных и творческих способностей детей в разных видах деятельности, представлении ребенку возможностей самовыражения, личностного роста.</w:t>
      </w:r>
      <w:r w:rsidR="002605A0" w:rsidRPr="0016121A">
        <w:rPr>
          <w:color w:val="000000"/>
          <w:sz w:val="24"/>
          <w:szCs w:val="24"/>
        </w:rPr>
        <w:t xml:space="preserve"> Согласно СанПиН (40), непосредственно образовательная деятельность, требующая от детей усиленной умственной нагрузки</w:t>
      </w:r>
      <w:r w:rsidR="009E4A70" w:rsidRPr="0016121A">
        <w:rPr>
          <w:color w:val="000000"/>
          <w:sz w:val="24"/>
          <w:szCs w:val="24"/>
        </w:rPr>
        <w:t>, в летний период не проводиться. Исключение составляют педагогические мероприятия (занятия и другие формы организации детской деятельности) физкультурно – оздоровительного и художественно – эстетического направлений.</w:t>
      </w:r>
    </w:p>
    <w:p w:rsidR="00D40872" w:rsidRPr="0016121A" w:rsidRDefault="00D40872" w:rsidP="007D4F49">
      <w:pPr>
        <w:pStyle w:val="2"/>
        <w:shd w:val="clear" w:color="auto" w:fill="auto"/>
        <w:spacing w:before="0"/>
        <w:ind w:left="142"/>
        <w:rPr>
          <w:b/>
          <w:sz w:val="24"/>
          <w:szCs w:val="24"/>
        </w:rPr>
      </w:pPr>
      <w:r w:rsidRPr="0016121A">
        <w:rPr>
          <w:b/>
          <w:color w:val="000000"/>
          <w:sz w:val="24"/>
          <w:szCs w:val="24"/>
        </w:rPr>
        <w:t>Праздничные дни.</w:t>
      </w:r>
    </w:p>
    <w:p w:rsidR="00D40872" w:rsidRPr="0016121A" w:rsidRDefault="00D40872" w:rsidP="007D4F49">
      <w:pPr>
        <w:pStyle w:val="2"/>
        <w:numPr>
          <w:ilvl w:val="0"/>
          <w:numId w:val="1"/>
        </w:numPr>
        <w:shd w:val="clear" w:color="auto" w:fill="auto"/>
        <w:tabs>
          <w:tab w:val="left" w:pos="545"/>
        </w:tabs>
        <w:spacing w:before="0"/>
        <w:ind w:left="420"/>
        <w:rPr>
          <w:sz w:val="24"/>
          <w:szCs w:val="24"/>
        </w:rPr>
      </w:pPr>
      <w:r w:rsidRPr="0016121A">
        <w:rPr>
          <w:color w:val="000000"/>
          <w:sz w:val="24"/>
          <w:szCs w:val="24"/>
        </w:rPr>
        <w:t>с 01 по 11 января - Новогодние каникулы;</w:t>
      </w:r>
    </w:p>
    <w:p w:rsidR="00D40872" w:rsidRPr="0016121A" w:rsidRDefault="00D40872" w:rsidP="007D4F49">
      <w:pPr>
        <w:pStyle w:val="2"/>
        <w:numPr>
          <w:ilvl w:val="0"/>
          <w:numId w:val="1"/>
        </w:numPr>
        <w:shd w:val="clear" w:color="auto" w:fill="auto"/>
        <w:tabs>
          <w:tab w:val="left" w:pos="550"/>
        </w:tabs>
        <w:spacing w:before="0"/>
        <w:ind w:left="420"/>
        <w:rPr>
          <w:sz w:val="24"/>
          <w:szCs w:val="24"/>
        </w:rPr>
      </w:pPr>
      <w:r w:rsidRPr="0016121A">
        <w:rPr>
          <w:color w:val="000000"/>
          <w:sz w:val="24"/>
          <w:szCs w:val="24"/>
        </w:rPr>
        <w:t>23 февраля - День защитника Отечества;</w:t>
      </w:r>
    </w:p>
    <w:p w:rsidR="00D40872" w:rsidRPr="0016121A" w:rsidRDefault="00D40872" w:rsidP="007D4F49">
      <w:pPr>
        <w:pStyle w:val="2"/>
        <w:numPr>
          <w:ilvl w:val="0"/>
          <w:numId w:val="1"/>
        </w:numPr>
        <w:shd w:val="clear" w:color="auto" w:fill="auto"/>
        <w:tabs>
          <w:tab w:val="left" w:pos="559"/>
        </w:tabs>
        <w:spacing w:before="0"/>
        <w:ind w:left="420"/>
        <w:rPr>
          <w:sz w:val="24"/>
          <w:szCs w:val="24"/>
        </w:rPr>
      </w:pPr>
      <w:r w:rsidRPr="0016121A">
        <w:rPr>
          <w:color w:val="000000"/>
          <w:sz w:val="24"/>
          <w:szCs w:val="24"/>
        </w:rPr>
        <w:t xml:space="preserve">8 марта - Международный женский день (09 марта </w:t>
      </w:r>
      <w:r w:rsidRPr="0016121A">
        <w:rPr>
          <w:rStyle w:val="1"/>
          <w:sz w:val="24"/>
          <w:szCs w:val="24"/>
        </w:rPr>
        <w:t xml:space="preserve">- </w:t>
      </w:r>
      <w:r w:rsidRPr="0016121A">
        <w:rPr>
          <w:color w:val="000000"/>
          <w:sz w:val="24"/>
          <w:szCs w:val="24"/>
        </w:rPr>
        <w:t>выходной день);</w:t>
      </w:r>
    </w:p>
    <w:p w:rsidR="00D40872" w:rsidRPr="0016121A" w:rsidRDefault="00D40872" w:rsidP="007D4F49">
      <w:pPr>
        <w:pStyle w:val="2"/>
        <w:numPr>
          <w:ilvl w:val="0"/>
          <w:numId w:val="1"/>
        </w:numPr>
        <w:shd w:val="clear" w:color="auto" w:fill="auto"/>
        <w:tabs>
          <w:tab w:val="left" w:pos="569"/>
        </w:tabs>
        <w:spacing w:before="0"/>
        <w:ind w:left="420"/>
        <w:rPr>
          <w:sz w:val="24"/>
          <w:szCs w:val="24"/>
        </w:rPr>
      </w:pPr>
      <w:r w:rsidRPr="0016121A">
        <w:rPr>
          <w:color w:val="000000"/>
          <w:sz w:val="24"/>
          <w:szCs w:val="24"/>
        </w:rPr>
        <w:t xml:space="preserve">1 мая </w:t>
      </w:r>
      <w:r w:rsidRPr="0016121A">
        <w:rPr>
          <w:rStyle w:val="1"/>
          <w:sz w:val="24"/>
          <w:szCs w:val="24"/>
        </w:rPr>
        <w:t xml:space="preserve">- </w:t>
      </w:r>
      <w:r w:rsidRPr="0016121A">
        <w:rPr>
          <w:color w:val="000000"/>
          <w:sz w:val="24"/>
          <w:szCs w:val="24"/>
        </w:rPr>
        <w:t>Праздник Весны и Труд (04 мая - выходной день);</w:t>
      </w:r>
    </w:p>
    <w:p w:rsidR="00D40872" w:rsidRPr="0016121A" w:rsidRDefault="00D40872" w:rsidP="007D4F49">
      <w:pPr>
        <w:pStyle w:val="2"/>
        <w:numPr>
          <w:ilvl w:val="0"/>
          <w:numId w:val="1"/>
        </w:numPr>
        <w:shd w:val="clear" w:color="auto" w:fill="auto"/>
        <w:tabs>
          <w:tab w:val="left" w:pos="554"/>
        </w:tabs>
        <w:spacing w:before="0"/>
        <w:ind w:left="420"/>
        <w:rPr>
          <w:sz w:val="24"/>
          <w:szCs w:val="24"/>
        </w:rPr>
      </w:pPr>
      <w:r w:rsidRPr="0016121A">
        <w:rPr>
          <w:color w:val="000000"/>
          <w:sz w:val="24"/>
          <w:szCs w:val="24"/>
        </w:rPr>
        <w:t>9 мая - День Победы (11 мая - выходной день);</w:t>
      </w:r>
    </w:p>
    <w:p w:rsidR="00D40872" w:rsidRPr="0016121A" w:rsidRDefault="00D40872" w:rsidP="007D4F49">
      <w:pPr>
        <w:pStyle w:val="2"/>
        <w:numPr>
          <w:ilvl w:val="0"/>
          <w:numId w:val="1"/>
        </w:numPr>
        <w:shd w:val="clear" w:color="auto" w:fill="auto"/>
        <w:tabs>
          <w:tab w:val="left" w:pos="569"/>
        </w:tabs>
        <w:spacing w:before="0"/>
        <w:ind w:left="420"/>
        <w:rPr>
          <w:sz w:val="24"/>
          <w:szCs w:val="24"/>
        </w:rPr>
      </w:pPr>
      <w:r w:rsidRPr="0016121A">
        <w:rPr>
          <w:color w:val="000000"/>
          <w:sz w:val="24"/>
          <w:szCs w:val="24"/>
        </w:rPr>
        <w:lastRenderedPageBreak/>
        <w:t xml:space="preserve">12 июня </w:t>
      </w:r>
      <w:r w:rsidRPr="0016121A">
        <w:rPr>
          <w:rStyle w:val="1"/>
          <w:sz w:val="24"/>
          <w:szCs w:val="24"/>
        </w:rPr>
        <w:t xml:space="preserve">- </w:t>
      </w:r>
      <w:r w:rsidRPr="0016121A">
        <w:rPr>
          <w:color w:val="000000"/>
          <w:sz w:val="24"/>
          <w:szCs w:val="24"/>
        </w:rPr>
        <w:t>День России;</w:t>
      </w:r>
    </w:p>
    <w:p w:rsidR="00D40872" w:rsidRPr="0016121A" w:rsidRDefault="00D40872" w:rsidP="007D4F49">
      <w:pPr>
        <w:pStyle w:val="2"/>
        <w:numPr>
          <w:ilvl w:val="0"/>
          <w:numId w:val="1"/>
        </w:numPr>
        <w:shd w:val="clear" w:color="auto" w:fill="auto"/>
        <w:tabs>
          <w:tab w:val="left" w:pos="545"/>
        </w:tabs>
        <w:spacing w:before="0"/>
        <w:ind w:left="420"/>
        <w:rPr>
          <w:sz w:val="24"/>
          <w:szCs w:val="24"/>
        </w:rPr>
      </w:pPr>
      <w:r w:rsidRPr="0016121A">
        <w:rPr>
          <w:color w:val="000000"/>
          <w:sz w:val="24"/>
          <w:szCs w:val="24"/>
        </w:rPr>
        <w:t>4 ноября - День народного единства</w:t>
      </w:r>
    </w:p>
    <w:p w:rsidR="00D40872" w:rsidRPr="0016121A" w:rsidRDefault="00D40872" w:rsidP="007D4F49">
      <w:pPr>
        <w:pStyle w:val="2"/>
        <w:shd w:val="clear" w:color="auto" w:fill="auto"/>
        <w:spacing w:before="0"/>
        <w:ind w:left="420" w:right="20"/>
        <w:rPr>
          <w:sz w:val="24"/>
          <w:szCs w:val="24"/>
        </w:rPr>
      </w:pPr>
      <w:r w:rsidRPr="0016121A">
        <w:rPr>
          <w:color w:val="000000"/>
          <w:sz w:val="24"/>
          <w:szCs w:val="24"/>
        </w:rPr>
        <w:t>Четкая регламентация образовательной деятельности позволяет высвободить максимально возможное время для организации игры, как ведущего вида деятельности.</w:t>
      </w:r>
    </w:p>
    <w:p w:rsidR="00D40872" w:rsidRDefault="007D4F49" w:rsidP="007D4F49">
      <w:pPr>
        <w:pStyle w:val="2"/>
        <w:shd w:val="clear" w:color="auto" w:fill="auto"/>
        <w:spacing w:before="0"/>
        <w:ind w:right="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r w:rsidR="00D40872" w:rsidRPr="0016121A">
        <w:rPr>
          <w:color w:val="000000"/>
          <w:sz w:val="24"/>
          <w:szCs w:val="24"/>
        </w:rPr>
        <w:t xml:space="preserve">В детском саду реализуются две основные модели организации образовательного процесса - совместной деятельности взрослого и детей и самостоятельной деятельности детей. Реализация образовательных задач в рамках первой модели </w:t>
      </w:r>
      <w:r w:rsidR="00465318">
        <w:rPr>
          <w:rStyle w:val="1"/>
          <w:sz w:val="24"/>
          <w:szCs w:val="24"/>
        </w:rPr>
        <w:t>–</w:t>
      </w:r>
      <w:r w:rsidR="00D40872" w:rsidRPr="0016121A">
        <w:rPr>
          <w:rStyle w:val="1"/>
          <w:sz w:val="24"/>
          <w:szCs w:val="24"/>
        </w:rPr>
        <w:t xml:space="preserve"> </w:t>
      </w:r>
      <w:r w:rsidR="00D40872" w:rsidRPr="0016121A">
        <w:rPr>
          <w:color w:val="000000"/>
          <w:sz w:val="24"/>
          <w:szCs w:val="24"/>
        </w:rPr>
        <w:t>совместной</w:t>
      </w:r>
      <w:r w:rsidR="00465318">
        <w:rPr>
          <w:color w:val="000000"/>
          <w:sz w:val="24"/>
          <w:szCs w:val="24"/>
        </w:rPr>
        <w:t>.</w:t>
      </w:r>
    </w:p>
    <w:p w:rsidR="00465318" w:rsidRDefault="00465318" w:rsidP="007D4F49">
      <w:pPr>
        <w:pStyle w:val="3"/>
        <w:shd w:val="clear" w:color="auto" w:fill="auto"/>
        <w:spacing w:before="0"/>
        <w:ind w:right="20"/>
      </w:pPr>
      <w:r>
        <w:rPr>
          <w:rStyle w:val="a4"/>
        </w:rPr>
        <w:t xml:space="preserve">Непосредственно образовательная деятельность </w:t>
      </w:r>
      <w:r>
        <w:t>реализуется через организацию различных видов детской деятельности (игровой, двигательной, познавательно-речевой, иссл</w:t>
      </w:r>
      <w:r w:rsidR="007D4F49">
        <w:t>едовательской, коммуникативной</w:t>
      </w:r>
      <w:proofErr w:type="gramStart"/>
      <w:r w:rsidR="007D4F49">
        <w:t>,п</w:t>
      </w:r>
      <w:proofErr w:type="gramEnd"/>
      <w:r w:rsidR="007D4F49">
        <w:t>родуктивной,музыкально-художественной,трудовой,а т</w:t>
      </w:r>
      <w:r>
        <w:t>акже чтения художественной литературы) и предусматривает их интеграцию. Построение образовательного процесса основывается на адекватных возрасту формах работы с детьми. Выбор формы осуществляется педагогами самостоятельно и зависит от контингента детей, опыта и творческого подхода.</w:t>
      </w:r>
    </w:p>
    <w:p w:rsidR="00465318" w:rsidRDefault="00465318" w:rsidP="00465318">
      <w:pPr>
        <w:pStyle w:val="3"/>
        <w:shd w:val="clear" w:color="auto" w:fill="auto"/>
        <w:spacing w:before="0"/>
        <w:ind w:left="20" w:right="20"/>
      </w:pPr>
      <w:r>
        <w:rPr>
          <w:rStyle w:val="a4"/>
        </w:rPr>
        <w:t xml:space="preserve">Продолжительность непосредственно-образовательной деятельности и недельной образовательной нагрузки </w:t>
      </w:r>
      <w:r>
        <w:t xml:space="preserve">составляет разумный минимум и не превышает нормы </w:t>
      </w:r>
      <w:proofErr w:type="gramStart"/>
      <w:r>
        <w:t>действующего</w:t>
      </w:r>
      <w:proofErr w:type="gramEnd"/>
      <w:r>
        <w:t xml:space="preserve"> СанПиНа 2.4.1.3049-13. Прослеживается целесообразное соотношение организованной образовательной деятельности, дополнительного образования и самостоятельной деятельности детей, двигательной и интеллектуальной активности дошкольников, соблюдение объема учебной нагрузки.</w:t>
      </w:r>
    </w:p>
    <w:p w:rsidR="00465318" w:rsidRDefault="00465318" w:rsidP="00465318">
      <w:pPr>
        <w:pStyle w:val="3"/>
        <w:shd w:val="clear" w:color="auto" w:fill="auto"/>
        <w:spacing w:before="0"/>
        <w:ind w:left="20" w:right="20"/>
      </w:pPr>
      <w:r>
        <w:t>Для детей с 3 до 4 лет непосредственно-образовательная деятельность должна составлять не более 2 часа 45 минут в неделю. Продолжительность непосредственно образовательной деятельности составляет не более 15 минут. Максимально допустимый объем образовательной нагрузки в первой половине дня не превышает 30 минут.</w:t>
      </w:r>
    </w:p>
    <w:p w:rsidR="00465318" w:rsidRDefault="00465318" w:rsidP="00465318">
      <w:pPr>
        <w:pStyle w:val="3"/>
        <w:shd w:val="clear" w:color="auto" w:fill="auto"/>
        <w:spacing w:before="0"/>
        <w:ind w:left="20" w:right="20"/>
      </w:pPr>
      <w:r>
        <w:t xml:space="preserve">Для детей с 4 до 5 лет по </w:t>
      </w:r>
      <w:proofErr w:type="gramStart"/>
      <w:r>
        <w:t>действующему</w:t>
      </w:r>
      <w:proofErr w:type="gramEnd"/>
      <w:r>
        <w:t xml:space="preserve"> СанПиНа 2.4.1.3049-13 максимально недельной образовательной нагрузки, включая реализацию дополнительных образовательных программ, составляет 4 часа. Продолжительность непрерывной непосредственно образовательной деятельности составляет не более 20 минут. Максимально допустимый объем образовательной нагрузки в первой половине дня в средней группе не превышает 40 минут.</w:t>
      </w:r>
    </w:p>
    <w:p w:rsidR="00465318" w:rsidRDefault="00465318" w:rsidP="00465318">
      <w:pPr>
        <w:pStyle w:val="3"/>
        <w:shd w:val="clear" w:color="auto" w:fill="auto"/>
        <w:spacing w:before="0"/>
        <w:ind w:left="20" w:right="20"/>
      </w:pPr>
      <w:r>
        <w:t>Для детей 5-6 лет максимально недельная образовательная нагрузка, включая реализацию дополнительных образовательных программ, составляет 6 часов 15 минут. Продолжительность непрерывной непосредственно образовательной деятельности составляет не более 25 минут. Максимально допустимый объем образовательной нагрузки в первой половине дня в старшей группе не превышает 45 минут.</w:t>
      </w:r>
    </w:p>
    <w:p w:rsidR="00465318" w:rsidRDefault="00465318" w:rsidP="00465318">
      <w:pPr>
        <w:pStyle w:val="3"/>
        <w:shd w:val="clear" w:color="auto" w:fill="auto"/>
        <w:spacing w:before="0"/>
        <w:ind w:left="20" w:right="20"/>
      </w:pPr>
      <w:r>
        <w:t>Для детей 6-7 лет максимально недельная образовательная нагрузка, включая реализацию дополнительных образовательных программ, составляет 8 часов 30 минут. Продолжительность непрерывной непосредственно образовательной деятельности составляет не более 30 минут. Максимально допустимый объем образовательной нагрузки в первой половине дня в подготовительной группе не превышает 1,5 часа.</w:t>
      </w:r>
    </w:p>
    <w:p w:rsidR="00465318" w:rsidRDefault="00465318" w:rsidP="00465318">
      <w:pPr>
        <w:pStyle w:val="3"/>
        <w:shd w:val="clear" w:color="auto" w:fill="auto"/>
        <w:spacing w:before="0"/>
        <w:ind w:left="20" w:right="20"/>
      </w:pPr>
      <w:r>
        <w:t xml:space="preserve">Учебный план представляет содержание образовательной деятельности по всем возрастным группам, составлен на основе </w:t>
      </w:r>
      <w:r w:rsidR="008F3282">
        <w:t>примерной</w:t>
      </w:r>
      <w:r>
        <w:t xml:space="preserve"> </w:t>
      </w:r>
      <w:r w:rsidR="008F3282">
        <w:t xml:space="preserve">образовательной </w:t>
      </w:r>
      <w:r>
        <w:t xml:space="preserve"> програ</w:t>
      </w:r>
      <w:r w:rsidR="008F3282">
        <w:t>ммы дошкольного образования «Детство» под редакцией Т.И. Бабаевой, А.Г. Гогоберидзе</w:t>
      </w:r>
      <w:proofErr w:type="gramStart"/>
      <w:r w:rsidR="008F3282">
        <w:t>,О</w:t>
      </w:r>
      <w:proofErr w:type="gramEnd"/>
      <w:r w:rsidR="008F3282">
        <w:t xml:space="preserve">.В. Солнцева. </w:t>
      </w:r>
      <w:proofErr w:type="gramStart"/>
      <w:r w:rsidR="008F3282">
        <w:t>Разработана</w:t>
      </w:r>
      <w:proofErr w:type="gramEnd"/>
      <w:r w:rsidR="008F3282">
        <w:t xml:space="preserve"> на основе и в соответствии с ФГОС дошкольного образования.</w:t>
      </w:r>
    </w:p>
    <w:p w:rsidR="00465318" w:rsidRPr="0016121A" w:rsidRDefault="00465318" w:rsidP="00465318">
      <w:pPr>
        <w:pStyle w:val="2"/>
        <w:shd w:val="clear" w:color="auto" w:fill="auto"/>
        <w:spacing w:before="0"/>
        <w:ind w:left="284" w:right="20"/>
        <w:rPr>
          <w:sz w:val="24"/>
          <w:szCs w:val="24"/>
        </w:rPr>
      </w:pPr>
    </w:p>
    <w:p w:rsidR="00D40872" w:rsidRPr="0016121A" w:rsidRDefault="00D40872" w:rsidP="00F12E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12E5B" w:rsidRPr="0016121A" w:rsidRDefault="00F12E5B" w:rsidP="00F12E5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sectPr w:rsidR="00F12E5B" w:rsidRPr="0016121A" w:rsidSect="00E96932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7715FF"/>
    <w:multiLevelType w:val="multilevel"/>
    <w:tmpl w:val="2D546E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12E5B"/>
    <w:rsid w:val="0016121A"/>
    <w:rsid w:val="002605A0"/>
    <w:rsid w:val="002E5E98"/>
    <w:rsid w:val="003C76C0"/>
    <w:rsid w:val="00465318"/>
    <w:rsid w:val="0069338C"/>
    <w:rsid w:val="007A01F9"/>
    <w:rsid w:val="007D4F49"/>
    <w:rsid w:val="00893701"/>
    <w:rsid w:val="008F3282"/>
    <w:rsid w:val="008F54FD"/>
    <w:rsid w:val="009E4A70"/>
    <w:rsid w:val="009E7D7A"/>
    <w:rsid w:val="00B07AE1"/>
    <w:rsid w:val="00B261D5"/>
    <w:rsid w:val="00BE26BD"/>
    <w:rsid w:val="00D40872"/>
    <w:rsid w:val="00E96932"/>
    <w:rsid w:val="00F12E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D4087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3"/>
    <w:rsid w:val="00D40872"/>
    <w:pPr>
      <w:widowControl w:val="0"/>
      <w:shd w:val="clear" w:color="auto" w:fill="FFFFFF"/>
      <w:spacing w:before="300" w:after="0" w:line="259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1">
    <w:name w:val="Основной текст1"/>
    <w:basedOn w:val="a3"/>
    <w:rsid w:val="00D40872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4">
    <w:name w:val="Основной текст + Полужирный"/>
    <w:basedOn w:val="a3"/>
    <w:rsid w:val="0046531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customStyle="1" w:styleId="3">
    <w:name w:val="Основной текст3"/>
    <w:basedOn w:val="a"/>
    <w:rsid w:val="00465318"/>
    <w:pPr>
      <w:widowControl w:val="0"/>
      <w:shd w:val="clear" w:color="auto" w:fill="FFFFFF"/>
      <w:spacing w:before="300" w:after="0" w:line="259" w:lineRule="exact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table" w:styleId="a5">
    <w:name w:val="Table Grid"/>
    <w:basedOn w:val="a1"/>
    <w:uiPriority w:val="59"/>
    <w:rsid w:val="00BE26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Незабудка</Company>
  <LinksUpToDate>false</LinksUpToDate>
  <CharactersWithSpaces>5845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2014-11-20T09:49:00Z</cp:lastPrinted>
  <dcterms:created xsi:type="dcterms:W3CDTF">2014-11-17T08:47:00Z</dcterms:created>
  <dcterms:modified xsi:type="dcterms:W3CDTF">2014-11-20T12:12:00Z</dcterms:modified>
</cp:coreProperties>
</file>