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037" w:rsidRDefault="00BC78FB" w:rsidP="00173E61">
      <w:pPr>
        <w:tabs>
          <w:tab w:val="left" w:pos="3630"/>
        </w:tabs>
        <w:rPr>
          <w:rFonts w:ascii="Times New Roman" w:hAnsi="Times New Roman" w:cs="Times New Roman"/>
          <w:b/>
          <w:sz w:val="28"/>
          <w:szCs w:val="28"/>
        </w:rPr>
      </w:pPr>
      <w:r w:rsidRPr="00BC78FB">
        <w:rPr>
          <w:rFonts w:ascii="Times New Roman" w:eastAsia="Calibri" w:hAnsi="Times New Roman" w:cs="Times New Roman"/>
          <w:b/>
          <w:sz w:val="32"/>
          <w:szCs w:val="32"/>
        </w:rPr>
        <w:object w:dxaOrig="9000" w:dyaOrig="1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633.75pt" o:ole="">
            <v:imagedata r:id="rId8" o:title=""/>
          </v:shape>
          <o:OLEObject Type="Embed" ProgID="AcroExch.Document.7" ShapeID="_x0000_i1025" DrawAspect="Content" ObjectID="_1479213976" r:id="rId9"/>
        </w:object>
      </w:r>
    </w:p>
    <w:p w:rsidR="00D72037" w:rsidRDefault="00D72037" w:rsidP="00173E61">
      <w:pPr>
        <w:tabs>
          <w:tab w:val="left" w:pos="3630"/>
        </w:tabs>
        <w:rPr>
          <w:rFonts w:ascii="Times New Roman" w:hAnsi="Times New Roman" w:cs="Times New Roman"/>
          <w:b/>
          <w:sz w:val="28"/>
          <w:szCs w:val="28"/>
        </w:rPr>
      </w:pPr>
    </w:p>
    <w:p w:rsidR="00173E61" w:rsidRDefault="00173E61" w:rsidP="00173E61">
      <w:pPr>
        <w:tabs>
          <w:tab w:val="left" w:pos="3630"/>
        </w:tabs>
        <w:rPr>
          <w:rFonts w:ascii="Times New Roman" w:hAnsi="Times New Roman" w:cs="Times New Roman"/>
          <w:sz w:val="28"/>
          <w:szCs w:val="28"/>
        </w:rPr>
      </w:pPr>
      <w:r>
        <w:rPr>
          <w:rFonts w:ascii="Times New Roman" w:hAnsi="Times New Roman" w:cs="Times New Roman"/>
          <w:b/>
          <w:sz w:val="28"/>
          <w:szCs w:val="28"/>
        </w:rPr>
        <w:t xml:space="preserve">                                                                                                                                                                           </w:t>
      </w:r>
    </w:p>
    <w:p w:rsidR="00173E61" w:rsidRDefault="00496FCA" w:rsidP="00496FCA">
      <w:pPr>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173E61" w:rsidRPr="00173E61">
        <w:rPr>
          <w:rFonts w:ascii="Times New Roman" w:hAnsi="Times New Roman" w:cs="Times New Roman"/>
          <w:b/>
          <w:sz w:val="28"/>
          <w:szCs w:val="28"/>
        </w:rPr>
        <w:t>Содержание рабочей программы</w:t>
      </w:r>
      <w:r w:rsidR="00173E61">
        <w:rPr>
          <w:rFonts w:ascii="Times New Roman" w:hAnsi="Times New Roman" w:cs="Times New Roman"/>
          <w:b/>
          <w:sz w:val="28"/>
          <w:szCs w:val="28"/>
        </w:rPr>
        <w:t xml:space="preserve">                                                            </w:t>
      </w:r>
      <w:r w:rsidR="00173E61" w:rsidRPr="00173E61">
        <w:rPr>
          <w:rFonts w:ascii="Times New Roman" w:hAnsi="Times New Roman" w:cs="Times New Roman"/>
          <w:sz w:val="28"/>
          <w:szCs w:val="28"/>
        </w:rPr>
        <w:t xml:space="preserve"> </w:t>
      </w:r>
      <w:r w:rsidR="00173E61">
        <w:rPr>
          <w:rFonts w:ascii="Times New Roman" w:hAnsi="Times New Roman" w:cs="Times New Roman"/>
          <w:sz w:val="28"/>
          <w:szCs w:val="28"/>
        </w:rPr>
        <w:t xml:space="preserve"> </w:t>
      </w:r>
      <w:r>
        <w:rPr>
          <w:rFonts w:ascii="Times New Roman" w:hAnsi="Times New Roman" w:cs="Times New Roman"/>
          <w:sz w:val="28"/>
          <w:szCs w:val="28"/>
        </w:rPr>
        <w:t xml:space="preserve">                               </w:t>
      </w:r>
      <w:r w:rsidR="00173E61">
        <w:rPr>
          <w:rFonts w:ascii="Times New Roman" w:hAnsi="Times New Roman" w:cs="Times New Roman"/>
          <w:sz w:val="28"/>
          <w:szCs w:val="28"/>
        </w:rPr>
        <w:t xml:space="preserve">  </w:t>
      </w:r>
    </w:p>
    <w:p w:rsidR="00173E61" w:rsidRPr="00173E61" w:rsidRDefault="00173E61" w:rsidP="00173E61">
      <w:pPr>
        <w:rPr>
          <w:rFonts w:ascii="Times New Roman" w:hAnsi="Times New Roman" w:cs="Times New Roman"/>
          <w:sz w:val="28"/>
          <w:szCs w:val="28"/>
        </w:rPr>
      </w:pPr>
    </w:p>
    <w:p w:rsidR="00496FCA" w:rsidRPr="00496FCA"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1.Разде</w:t>
      </w:r>
      <w:r w:rsidR="00280942">
        <w:rPr>
          <w:rFonts w:ascii="Times New Roman" w:hAnsi="Times New Roman" w:cs="Times New Roman"/>
          <w:sz w:val="28"/>
          <w:szCs w:val="28"/>
        </w:rPr>
        <w:t xml:space="preserve">л «Пояснительная записка»      </w:t>
      </w:r>
      <w:r w:rsidRPr="00496FCA">
        <w:rPr>
          <w:rFonts w:ascii="Times New Roman" w:hAnsi="Times New Roman" w:cs="Times New Roman"/>
          <w:sz w:val="28"/>
          <w:szCs w:val="28"/>
        </w:rPr>
        <w:t xml:space="preserve">                                                                                             2.Раздел «Возрастные особенности»                                                                     </w:t>
      </w:r>
    </w:p>
    <w:p w:rsidR="00496FCA" w:rsidRPr="00496FCA"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3.Раздел «Учебный план»</w:t>
      </w:r>
    </w:p>
    <w:p w:rsidR="00496FCA" w:rsidRPr="00496FCA"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4.Раздел «Содержание образовательной области»</w:t>
      </w:r>
    </w:p>
    <w:p w:rsidR="00496FCA" w:rsidRPr="00496FCA"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5.Раздел «Тематическое планирование»</w:t>
      </w:r>
    </w:p>
    <w:p w:rsidR="00496FCA" w:rsidRPr="00496FCA"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6.Раздел «Учебно-методическое и материально-техническое обеспечение образовательного процесса»</w:t>
      </w:r>
    </w:p>
    <w:p w:rsidR="00173E61" w:rsidRPr="00173E61" w:rsidRDefault="00496FCA" w:rsidP="00496FCA">
      <w:pPr>
        <w:rPr>
          <w:rFonts w:ascii="Times New Roman" w:hAnsi="Times New Roman" w:cs="Times New Roman"/>
          <w:sz w:val="28"/>
          <w:szCs w:val="28"/>
        </w:rPr>
      </w:pPr>
      <w:r w:rsidRPr="00496FCA">
        <w:rPr>
          <w:rFonts w:ascii="Times New Roman" w:hAnsi="Times New Roman" w:cs="Times New Roman"/>
          <w:sz w:val="28"/>
          <w:szCs w:val="28"/>
        </w:rPr>
        <w:t>7.Раздел  «Планируемые результаты»</w:t>
      </w:r>
    </w:p>
    <w:p w:rsidR="00173E61" w:rsidRPr="00173E61" w:rsidRDefault="00173E61" w:rsidP="00173E61">
      <w:pPr>
        <w:rPr>
          <w:rFonts w:ascii="Times New Roman" w:hAnsi="Times New Roman" w:cs="Times New Roman"/>
          <w:sz w:val="28"/>
          <w:szCs w:val="28"/>
        </w:rPr>
      </w:pPr>
    </w:p>
    <w:p w:rsidR="00173E61" w:rsidRPr="00173E61" w:rsidRDefault="00173E61" w:rsidP="00173E61">
      <w:pPr>
        <w:rPr>
          <w:rFonts w:ascii="Times New Roman" w:hAnsi="Times New Roman" w:cs="Times New Roman"/>
          <w:sz w:val="28"/>
          <w:szCs w:val="28"/>
        </w:rPr>
      </w:pPr>
    </w:p>
    <w:p w:rsidR="00173E61" w:rsidRPr="00173E61" w:rsidRDefault="00173E61" w:rsidP="00173E61">
      <w:pPr>
        <w:rPr>
          <w:rFonts w:ascii="Times New Roman" w:hAnsi="Times New Roman" w:cs="Times New Roman"/>
          <w:sz w:val="28"/>
          <w:szCs w:val="28"/>
        </w:rPr>
      </w:pPr>
    </w:p>
    <w:p w:rsidR="00173E61" w:rsidRDefault="00173E61" w:rsidP="00173E61">
      <w:pPr>
        <w:rPr>
          <w:rFonts w:ascii="Times New Roman" w:hAnsi="Times New Roman" w:cs="Times New Roman"/>
          <w:sz w:val="28"/>
          <w:szCs w:val="28"/>
        </w:rPr>
      </w:pPr>
    </w:p>
    <w:p w:rsidR="00173E61" w:rsidRDefault="00173E61" w:rsidP="00173E61">
      <w:pPr>
        <w:rPr>
          <w:rFonts w:ascii="Times New Roman" w:hAnsi="Times New Roman" w:cs="Times New Roman"/>
          <w:sz w:val="28"/>
          <w:szCs w:val="28"/>
        </w:rPr>
      </w:pPr>
    </w:p>
    <w:p w:rsidR="00173E61" w:rsidRDefault="00173E61" w:rsidP="00173E61">
      <w:pPr>
        <w:tabs>
          <w:tab w:val="left" w:pos="2040"/>
        </w:tabs>
        <w:rPr>
          <w:rFonts w:ascii="Times New Roman" w:hAnsi="Times New Roman" w:cs="Times New Roman"/>
          <w:sz w:val="28"/>
          <w:szCs w:val="28"/>
        </w:rPr>
      </w:pPr>
      <w:r>
        <w:rPr>
          <w:rFonts w:ascii="Times New Roman" w:hAnsi="Times New Roman" w:cs="Times New Roman"/>
          <w:sz w:val="28"/>
          <w:szCs w:val="28"/>
        </w:rPr>
        <w:tab/>
      </w:r>
    </w:p>
    <w:p w:rsidR="00173E61" w:rsidRDefault="00173E61">
      <w:pPr>
        <w:rPr>
          <w:rFonts w:ascii="Times New Roman" w:hAnsi="Times New Roman" w:cs="Times New Roman"/>
          <w:sz w:val="28"/>
          <w:szCs w:val="28"/>
        </w:rPr>
      </w:pPr>
      <w:r>
        <w:rPr>
          <w:rFonts w:ascii="Times New Roman" w:hAnsi="Times New Roman" w:cs="Times New Roman"/>
          <w:sz w:val="28"/>
          <w:szCs w:val="28"/>
        </w:rPr>
        <w:br w:type="page"/>
      </w:r>
    </w:p>
    <w:p w:rsidR="00AA7E02" w:rsidRPr="00AA7E02" w:rsidRDefault="00AA7E02" w:rsidP="00AA7E02">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lastRenderedPageBreak/>
        <w:t>1.</w:t>
      </w:r>
      <w:r w:rsidRPr="00AA7E02">
        <w:rPr>
          <w:rFonts w:ascii="Times New Roman" w:eastAsia="Calibri" w:hAnsi="Times New Roman" w:cs="Times New Roman"/>
          <w:b/>
          <w:sz w:val="32"/>
          <w:szCs w:val="32"/>
        </w:rPr>
        <w:t>Пояснительная записка</w:t>
      </w:r>
    </w:p>
    <w:p w:rsidR="00AA7E02" w:rsidRPr="00AA7E02" w:rsidRDefault="00AA7E02" w:rsidP="00AA7E02">
      <w:pPr>
        <w:widowControl w:val="0"/>
        <w:spacing w:after="0" w:line="293" w:lineRule="exact"/>
        <w:ind w:left="360" w:right="20"/>
        <w:rPr>
          <w:rFonts w:ascii="Times New Roman" w:eastAsia="Times New Roman" w:hAnsi="Times New Roman" w:cs="Times New Roman"/>
        </w:rPr>
      </w:pPr>
      <w:r w:rsidRPr="00AA7E02">
        <w:rPr>
          <w:rFonts w:ascii="Times New Roman" w:eastAsia="Times New Roman" w:hAnsi="Times New Roman" w:cs="Times New Roman"/>
          <w:color w:val="000000"/>
        </w:rPr>
        <w:t>Планирование  рабочей программы основывается на следующих положениях и принципах программы «Детство»:</w:t>
      </w:r>
    </w:p>
    <w:p w:rsidR="00AA7E02" w:rsidRPr="00AA7E02" w:rsidRDefault="00AA7E02" w:rsidP="00AA7E02">
      <w:pPr>
        <w:widowControl w:val="0"/>
        <w:numPr>
          <w:ilvl w:val="0"/>
          <w:numId w:val="1"/>
        </w:numPr>
        <w:tabs>
          <w:tab w:val="left" w:pos="584"/>
        </w:tabs>
        <w:spacing w:after="0" w:line="293" w:lineRule="exact"/>
        <w:ind w:right="20"/>
        <w:jc w:val="both"/>
        <w:rPr>
          <w:rFonts w:ascii="Times New Roman" w:eastAsia="Times New Roman" w:hAnsi="Times New Roman" w:cs="Times New Roman"/>
        </w:rPr>
      </w:pPr>
      <w:r w:rsidRPr="00AA7E02">
        <w:rPr>
          <w:rFonts w:ascii="Times New Roman" w:eastAsia="Times New Roman" w:hAnsi="Times New Roman" w:cs="Times New Roman"/>
          <w:color w:val="000000"/>
        </w:rPr>
        <w:t xml:space="preserve">забота о здоровье, эмоциональном благополучии и своевременном всестороннем развитии </w:t>
      </w:r>
      <w:r w:rsidRPr="00AA7E02">
        <w:rPr>
          <w:rFonts w:ascii="Times New Roman" w:eastAsia="Times New Roman" w:hAnsi="Times New Roman" w:cs="Times New Roman"/>
          <w:i/>
          <w:iCs/>
          <w:color w:val="000000"/>
          <w:shd w:val="clear" w:color="auto" w:fill="FFFFFF"/>
        </w:rPr>
        <w:t>к</w:t>
      </w:r>
      <w:r w:rsidRPr="00AA7E02">
        <w:rPr>
          <w:rFonts w:ascii="Times New Roman" w:eastAsia="Times New Roman" w:hAnsi="Times New Roman" w:cs="Times New Roman"/>
          <w:color w:val="000000"/>
        </w:rPr>
        <w:t>аждого ребенка;</w:t>
      </w:r>
    </w:p>
    <w:p w:rsidR="00AA7E02" w:rsidRPr="00AA7E02" w:rsidRDefault="00AA7E02" w:rsidP="00AA7E02">
      <w:pPr>
        <w:widowControl w:val="0"/>
        <w:numPr>
          <w:ilvl w:val="0"/>
          <w:numId w:val="1"/>
        </w:numPr>
        <w:tabs>
          <w:tab w:val="left" w:pos="589"/>
        </w:tabs>
        <w:spacing w:after="0" w:line="293" w:lineRule="exact"/>
        <w:ind w:right="20"/>
        <w:jc w:val="both"/>
        <w:rPr>
          <w:rFonts w:ascii="Times New Roman" w:eastAsia="Times New Roman" w:hAnsi="Times New Roman" w:cs="Times New Roman"/>
        </w:rPr>
      </w:pPr>
      <w:r w:rsidRPr="00AA7E02">
        <w:rPr>
          <w:rFonts w:ascii="Times New Roman" w:eastAsia="Times New Roman" w:hAnsi="Times New Roman" w:cs="Times New Roman"/>
          <w:color w:val="000000"/>
        </w:rPr>
        <w:t>создание в группе атмосферы гуманного и доброжелательного отношения ко всем воспитанникам, что позволит растить их общительными, добрыми, любознательными, инициативными стремящимися к самостоятельности и творчеству;</w:t>
      </w:r>
    </w:p>
    <w:p w:rsidR="00AA7E02" w:rsidRPr="00AA7E02" w:rsidRDefault="00AA7E02" w:rsidP="00AA7E02">
      <w:pPr>
        <w:widowControl w:val="0"/>
        <w:numPr>
          <w:ilvl w:val="0"/>
          <w:numId w:val="1"/>
        </w:numPr>
        <w:tabs>
          <w:tab w:val="left" w:pos="594"/>
        </w:tabs>
        <w:spacing w:after="0" w:line="293" w:lineRule="exact"/>
        <w:ind w:right="20"/>
        <w:jc w:val="both"/>
        <w:rPr>
          <w:rFonts w:ascii="Times New Roman" w:eastAsia="Times New Roman" w:hAnsi="Times New Roman" w:cs="Times New Roman"/>
        </w:rPr>
      </w:pPr>
      <w:r w:rsidRPr="00AA7E02">
        <w:rPr>
          <w:rFonts w:ascii="Times New Roman" w:eastAsia="Times New Roman" w:hAnsi="Times New Roman" w:cs="Times New Roman"/>
          <w:color w:val="000000"/>
        </w:rPr>
        <w:t>максимальное использование разнообразных видов детской деятельности, их интеграция : целях повыш</w:t>
      </w:r>
      <w:r w:rsidR="00496FCA">
        <w:rPr>
          <w:rFonts w:ascii="Times New Roman" w:eastAsia="Times New Roman" w:hAnsi="Times New Roman" w:cs="Times New Roman"/>
          <w:color w:val="000000"/>
        </w:rPr>
        <w:t>ения эффективности воспитатель</w:t>
      </w:r>
      <w:r w:rsidRPr="00AA7E02">
        <w:rPr>
          <w:rFonts w:ascii="Times New Roman" w:eastAsia="Times New Roman" w:hAnsi="Times New Roman" w:cs="Times New Roman"/>
          <w:color w:val="000000"/>
        </w:rPr>
        <w:t>-образовательного процесса;</w:t>
      </w:r>
    </w:p>
    <w:p w:rsidR="00AA7E02" w:rsidRPr="00AA7E02" w:rsidRDefault="00AA7E02" w:rsidP="00AA7E02">
      <w:pPr>
        <w:widowControl w:val="0"/>
        <w:numPr>
          <w:ilvl w:val="0"/>
          <w:numId w:val="1"/>
        </w:numPr>
        <w:tabs>
          <w:tab w:val="left" w:pos="510"/>
        </w:tabs>
        <w:spacing w:after="0" w:line="293" w:lineRule="exact"/>
        <w:jc w:val="both"/>
        <w:rPr>
          <w:rFonts w:ascii="Times New Roman" w:eastAsia="Times New Roman" w:hAnsi="Times New Roman" w:cs="Times New Roman"/>
        </w:rPr>
      </w:pPr>
      <w:r w:rsidRPr="00AA7E02">
        <w:rPr>
          <w:rFonts w:ascii="Times New Roman" w:eastAsia="Times New Roman" w:hAnsi="Times New Roman" w:cs="Times New Roman"/>
          <w:color w:val="000000"/>
        </w:rPr>
        <w:t>творческая организация процесса воспитания и обучения;</w:t>
      </w:r>
    </w:p>
    <w:p w:rsidR="00AA7E02" w:rsidRPr="00AA7E02" w:rsidRDefault="00AA7E02" w:rsidP="00AA7E02">
      <w:pPr>
        <w:widowControl w:val="0"/>
        <w:numPr>
          <w:ilvl w:val="0"/>
          <w:numId w:val="1"/>
        </w:numPr>
        <w:tabs>
          <w:tab w:val="left" w:pos="555"/>
        </w:tabs>
        <w:spacing w:after="0" w:line="293" w:lineRule="exact"/>
        <w:ind w:right="20"/>
        <w:jc w:val="both"/>
        <w:rPr>
          <w:rFonts w:ascii="Times New Roman" w:eastAsia="Times New Roman" w:hAnsi="Times New Roman" w:cs="Times New Roman"/>
        </w:rPr>
      </w:pPr>
      <w:r w:rsidRPr="00AA7E02">
        <w:rPr>
          <w:rFonts w:ascii="Times New Roman" w:eastAsia="Times New Roman" w:hAnsi="Times New Roman" w:cs="Times New Roman"/>
          <w:color w:val="000000"/>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AA7E02" w:rsidRPr="00AA7E02" w:rsidRDefault="00AA7E02" w:rsidP="00AA7E02">
      <w:pPr>
        <w:widowControl w:val="0"/>
        <w:numPr>
          <w:ilvl w:val="0"/>
          <w:numId w:val="1"/>
        </w:numPr>
        <w:tabs>
          <w:tab w:val="left" w:pos="565"/>
        </w:tabs>
        <w:spacing w:after="0" w:line="293" w:lineRule="exact"/>
        <w:ind w:right="20"/>
        <w:jc w:val="both"/>
        <w:rPr>
          <w:rFonts w:ascii="Times New Roman" w:eastAsia="Times New Roman" w:hAnsi="Times New Roman" w:cs="Times New Roman"/>
        </w:rPr>
      </w:pPr>
      <w:r w:rsidRPr="00AA7E02">
        <w:rPr>
          <w:rFonts w:ascii="Times New Roman" w:eastAsia="Times New Roman" w:hAnsi="Times New Roman" w:cs="Times New Roman"/>
          <w:color w:val="000000"/>
        </w:rPr>
        <w:t>единство подходов к воспитанию детей в условиях дошкольного образовательного учреждения и семьи.</w:t>
      </w:r>
    </w:p>
    <w:p w:rsidR="00AA7E02" w:rsidRPr="00AA7E02" w:rsidRDefault="00AA7E02" w:rsidP="00AA7E02">
      <w:pPr>
        <w:widowControl w:val="0"/>
        <w:spacing w:after="0" w:line="293" w:lineRule="exact"/>
        <w:ind w:right="20"/>
        <w:jc w:val="both"/>
        <w:rPr>
          <w:rFonts w:ascii="Times New Roman" w:eastAsia="Times New Roman" w:hAnsi="Times New Roman" w:cs="Times New Roman"/>
          <w:sz w:val="24"/>
          <w:szCs w:val="24"/>
        </w:rPr>
      </w:pPr>
      <w:r w:rsidRPr="00AA7E02">
        <w:rPr>
          <w:rFonts w:ascii="Times New Roman" w:eastAsia="Times New Roman" w:hAnsi="Times New Roman" w:cs="Times New Roman"/>
          <w:color w:val="000000"/>
          <w:sz w:val="24"/>
          <w:szCs w:val="24"/>
        </w:rPr>
        <w:t>В соответствии с ФГОС ДО планирование построено на адекватных возрасту формах работы</w:t>
      </w:r>
      <w:r w:rsidRPr="00AA7E02">
        <w:rPr>
          <w:rFonts w:ascii="Times New Roman" w:eastAsia="Times New Roman" w:hAnsi="Times New Roman" w:cs="Times New Roman"/>
          <w:sz w:val="24"/>
          <w:szCs w:val="24"/>
        </w:rPr>
        <w:t xml:space="preserve"> </w:t>
      </w:r>
      <w:r w:rsidRPr="00AA7E02">
        <w:rPr>
          <w:rFonts w:ascii="Times New Roman" w:eastAsia="Times New Roman" w:hAnsi="Times New Roman" w:cs="Times New Roman"/>
          <w:color w:val="000000"/>
          <w:sz w:val="24"/>
          <w:szCs w:val="24"/>
        </w:rPr>
        <w:t>с  детьми, основной из которых и ведущим видом деятельности для них является игра, поэтому освоение содержания всех образовательных областей предусмотрено в игровой деятельности</w:t>
      </w:r>
      <w:r w:rsidR="00496FCA">
        <w:rPr>
          <w:rFonts w:ascii="Times New Roman" w:eastAsia="Times New Roman" w:hAnsi="Times New Roman" w:cs="Times New Roman"/>
          <w:color w:val="000000"/>
          <w:sz w:val="24"/>
          <w:szCs w:val="24"/>
        </w:rPr>
        <w:t xml:space="preserve"> </w:t>
      </w:r>
      <w:r w:rsidRPr="00AA7E02">
        <w:rPr>
          <w:rFonts w:ascii="Times New Roman" w:eastAsia="Times New Roman" w:hAnsi="Times New Roman" w:cs="Times New Roman"/>
          <w:color w:val="000000"/>
          <w:sz w:val="24"/>
          <w:szCs w:val="24"/>
        </w:rPr>
        <w:t>,а также в коммуникативной, двигательной, музыкальной, трудовой, изобразительной, познава</w:t>
      </w:r>
      <w:r w:rsidRPr="00AA7E02">
        <w:rPr>
          <w:rFonts w:ascii="Times New Roman" w:eastAsia="Times New Roman" w:hAnsi="Times New Roman" w:cs="Times New Roman"/>
          <w:color w:val="000000"/>
          <w:sz w:val="24"/>
          <w:szCs w:val="24"/>
        </w:rPr>
        <w:softHyphen/>
        <w:t>тельно-исследовательской деятельности. Предусмотрена</w:t>
      </w:r>
      <w:r w:rsidR="00496FCA">
        <w:rPr>
          <w:rFonts w:ascii="Times New Roman" w:eastAsia="Times New Roman" w:hAnsi="Times New Roman" w:cs="Times New Roman"/>
          <w:color w:val="000000"/>
          <w:sz w:val="24"/>
          <w:szCs w:val="24"/>
        </w:rPr>
        <w:t xml:space="preserve"> такая организация воспитатель</w:t>
      </w:r>
      <w:r w:rsidRPr="00AA7E02">
        <w:rPr>
          <w:rFonts w:ascii="Times New Roman" w:eastAsia="Times New Roman" w:hAnsi="Times New Roman" w:cs="Times New Roman"/>
          <w:color w:val="000000"/>
          <w:sz w:val="24"/>
          <w:szCs w:val="24"/>
        </w:rPr>
        <w:t>-</w:t>
      </w:r>
      <w:r w:rsidRPr="00AA7E02">
        <w:rPr>
          <w:rFonts w:ascii="Times New Roman" w:eastAsia="Times New Roman" w:hAnsi="Times New Roman" w:cs="Times New Roman"/>
          <w:sz w:val="24"/>
          <w:szCs w:val="24"/>
        </w:rPr>
        <w:t>обра</w:t>
      </w:r>
      <w:r w:rsidRPr="00AA7E02">
        <w:rPr>
          <w:rFonts w:ascii="Times New Roman" w:eastAsia="Times New Roman" w:hAnsi="Times New Roman" w:cs="Times New Roman"/>
          <w:color w:val="000000"/>
          <w:sz w:val="24"/>
          <w:szCs w:val="24"/>
        </w:rPr>
        <w:t>зовательного процесса, чтобы каждый ребенок мог проявить свои качества, способности, предпочтения и получить удовольствие от совместной познавательной, творческой, игровой деятельности с детьми и педагогами.</w:t>
      </w:r>
    </w:p>
    <w:p w:rsidR="00AA7E02" w:rsidRPr="00AA7E02" w:rsidRDefault="00AA7E02" w:rsidP="00AA7E02">
      <w:pPr>
        <w:widowControl w:val="0"/>
        <w:spacing w:after="0" w:line="293" w:lineRule="exact"/>
        <w:ind w:left="80" w:right="20" w:firstLine="300"/>
        <w:jc w:val="both"/>
        <w:rPr>
          <w:rFonts w:ascii="Times New Roman" w:eastAsia="Times New Roman" w:hAnsi="Times New Roman" w:cs="Times New Roman"/>
          <w:sz w:val="24"/>
          <w:szCs w:val="24"/>
        </w:rPr>
      </w:pPr>
      <w:r w:rsidRPr="00AA7E02">
        <w:rPr>
          <w:rFonts w:ascii="Times New Roman" w:eastAsia="Times New Roman" w:hAnsi="Times New Roman" w:cs="Times New Roman"/>
          <w:color w:val="000000"/>
          <w:sz w:val="24"/>
          <w:szCs w:val="24"/>
        </w:rPr>
        <w:t>Программа включает в себя содержание образования. развития и воспитания. В планировании соотнесины цели и содержание разных областей :«Физическое развитие», «Социально-коммуникативное развитие», «Познава</w:t>
      </w:r>
      <w:r w:rsidRPr="00AA7E02">
        <w:rPr>
          <w:rFonts w:ascii="Times New Roman" w:eastAsia="Times New Roman" w:hAnsi="Times New Roman" w:cs="Times New Roman"/>
          <w:color w:val="000000"/>
          <w:sz w:val="24"/>
          <w:szCs w:val="24"/>
        </w:rPr>
        <w:softHyphen/>
        <w:t>тельное развитие», «Художественно-эстетическое развитие», «Речевое развитие».</w:t>
      </w:r>
    </w:p>
    <w:p w:rsidR="00AA7E02" w:rsidRPr="00AA7E02" w:rsidRDefault="00AA7E02" w:rsidP="00AA7E02">
      <w:pPr>
        <w:jc w:val="center"/>
        <w:rPr>
          <w:rFonts w:ascii="Times New Roman" w:eastAsia="Calibri" w:hAnsi="Times New Roman" w:cs="Times New Roman"/>
          <w:b/>
          <w:sz w:val="24"/>
          <w:szCs w:val="24"/>
        </w:rPr>
      </w:pPr>
    </w:p>
    <w:p w:rsidR="00AA7E02" w:rsidRPr="0039377F" w:rsidRDefault="00AA7E02" w:rsidP="00AA7E02">
      <w:pPr>
        <w:rPr>
          <w:rFonts w:ascii="Times New Roman" w:hAnsi="Times New Roman" w:cs="Times New Roman"/>
          <w:sz w:val="24"/>
          <w:szCs w:val="24"/>
        </w:rPr>
      </w:pPr>
      <w:r w:rsidRPr="00AA7E02">
        <w:rPr>
          <w:rFonts w:ascii="Times New Roman" w:hAnsi="Times New Roman" w:cs="Times New Roman"/>
          <w:b/>
          <w:sz w:val="28"/>
          <w:szCs w:val="28"/>
        </w:rPr>
        <w:t xml:space="preserve">Основные цели программы :                                                                                           </w:t>
      </w:r>
      <w:r w:rsidRPr="0039377F">
        <w:rPr>
          <w:rFonts w:ascii="Times New Roman" w:hAnsi="Times New Roman" w:cs="Times New Roman"/>
          <w:sz w:val="24"/>
          <w:szCs w:val="24"/>
        </w:rPr>
        <w:t>Цель программы – создать каждому ребенку в детском саду возможность для развития способностей, широкого взаимодействия с миром, активного практикования в разных видах деятельности, творческой самореализации. 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w:t>
      </w:r>
    </w:p>
    <w:tbl>
      <w:tblPr>
        <w:tblStyle w:val="TableGrid"/>
        <w:tblW w:w="9578" w:type="dxa"/>
        <w:tblInd w:w="284" w:type="dxa"/>
        <w:tblCellMar>
          <w:top w:w="38" w:type="dxa"/>
        </w:tblCellMar>
        <w:tblLook w:val="04A0"/>
      </w:tblPr>
      <w:tblGrid>
        <w:gridCol w:w="338"/>
        <w:gridCol w:w="9240"/>
      </w:tblGrid>
      <w:tr w:rsidR="00AA7E02" w:rsidRPr="0039377F" w:rsidTr="00AA7E02">
        <w:trPr>
          <w:trHeight w:val="963"/>
        </w:trPr>
        <w:tc>
          <w:tcPr>
            <w:tcW w:w="338" w:type="dxa"/>
            <w:tcBorders>
              <w:top w:val="nil"/>
              <w:left w:val="nil"/>
              <w:bottom w:val="nil"/>
              <w:right w:val="nil"/>
            </w:tcBorders>
          </w:tcPr>
          <w:p w:rsidR="00AA7E02" w:rsidRPr="0039377F" w:rsidRDefault="00AA7E02" w:rsidP="00E654CF">
            <w:pPr>
              <w:spacing w:line="259" w:lineRule="auto"/>
              <w:rPr>
                <w:rFonts w:ascii="Times New Roman" w:hAnsi="Times New Roman" w:cs="Times New Roman"/>
                <w:sz w:val="24"/>
                <w:szCs w:val="24"/>
              </w:rPr>
            </w:pPr>
            <w:r>
              <w:rPr>
                <w:rFonts w:ascii="Times New Roman" w:hAnsi="Cambria Math" w:cs="Times New Roman"/>
                <w:sz w:val="24"/>
                <w:szCs w:val="24"/>
              </w:rPr>
              <w:t>-</w:t>
            </w:r>
            <w:r w:rsidRPr="0039377F">
              <w:rPr>
                <w:rFonts w:ascii="Times New Roman" w:eastAsia="Arial" w:hAnsi="Times New Roman" w:cs="Times New Roman"/>
                <w:sz w:val="24"/>
                <w:szCs w:val="24"/>
              </w:rPr>
              <w:t xml:space="preserve"> </w:t>
            </w:r>
          </w:p>
        </w:tc>
        <w:tc>
          <w:tcPr>
            <w:tcW w:w="9240" w:type="dxa"/>
            <w:tcBorders>
              <w:top w:val="nil"/>
              <w:left w:val="nil"/>
              <w:bottom w:val="nil"/>
              <w:right w:val="nil"/>
            </w:tcBorders>
          </w:tcPr>
          <w:p w:rsidR="00AA7E02" w:rsidRPr="0039377F" w:rsidRDefault="00AA7E02" w:rsidP="00E654CF">
            <w:pPr>
              <w:spacing w:line="259" w:lineRule="auto"/>
              <w:ind w:right="69"/>
              <w:rPr>
                <w:rFonts w:ascii="Times New Roman" w:hAnsi="Times New Roman" w:cs="Times New Roman"/>
                <w:sz w:val="24"/>
                <w:szCs w:val="24"/>
              </w:rPr>
            </w:pPr>
            <w:r w:rsidRPr="0039377F">
              <w:rPr>
                <w:rFonts w:ascii="Times New Roman" w:hAnsi="Times New Roman" w:cs="Times New Roman"/>
                <w:sz w:val="24"/>
                <w:szCs w:val="24"/>
              </w:rPr>
              <w:t xml:space="preserve">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w:t>
            </w:r>
          </w:p>
        </w:tc>
      </w:tr>
      <w:tr w:rsidR="00AA7E02" w:rsidRPr="0039377F" w:rsidTr="00AA7E02">
        <w:trPr>
          <w:trHeight w:val="1288"/>
        </w:trPr>
        <w:tc>
          <w:tcPr>
            <w:tcW w:w="338" w:type="dxa"/>
            <w:tcBorders>
              <w:top w:val="nil"/>
              <w:left w:val="nil"/>
              <w:bottom w:val="nil"/>
              <w:right w:val="nil"/>
            </w:tcBorders>
          </w:tcPr>
          <w:p w:rsidR="00AA7E02" w:rsidRPr="0039377F" w:rsidRDefault="00AA7E02" w:rsidP="00E654CF">
            <w:pPr>
              <w:spacing w:line="259" w:lineRule="auto"/>
              <w:rPr>
                <w:rFonts w:ascii="Times New Roman" w:hAnsi="Times New Roman" w:cs="Times New Roman"/>
                <w:sz w:val="24"/>
                <w:szCs w:val="24"/>
              </w:rPr>
            </w:pPr>
            <w:r>
              <w:rPr>
                <w:rFonts w:ascii="Times New Roman" w:hAnsi="Cambria Math" w:cs="Times New Roman"/>
                <w:sz w:val="24"/>
                <w:szCs w:val="24"/>
              </w:rPr>
              <w:t>-</w:t>
            </w:r>
            <w:r w:rsidRPr="0039377F">
              <w:rPr>
                <w:rFonts w:ascii="Times New Roman" w:eastAsia="Arial" w:hAnsi="Times New Roman" w:cs="Times New Roman"/>
                <w:sz w:val="24"/>
                <w:szCs w:val="24"/>
              </w:rPr>
              <w:t xml:space="preserve"> </w:t>
            </w:r>
          </w:p>
        </w:tc>
        <w:tc>
          <w:tcPr>
            <w:tcW w:w="9240" w:type="dxa"/>
            <w:tcBorders>
              <w:top w:val="nil"/>
              <w:left w:val="nil"/>
              <w:bottom w:val="nil"/>
              <w:right w:val="nil"/>
            </w:tcBorders>
          </w:tcPr>
          <w:p w:rsidR="00AA7E02" w:rsidRPr="0039377F" w:rsidRDefault="00AA7E02" w:rsidP="00E654CF">
            <w:pPr>
              <w:spacing w:line="259" w:lineRule="auto"/>
              <w:ind w:right="76"/>
              <w:rPr>
                <w:rFonts w:ascii="Times New Roman" w:hAnsi="Times New Roman" w:cs="Times New Roman"/>
                <w:sz w:val="24"/>
                <w:szCs w:val="24"/>
              </w:rPr>
            </w:pPr>
            <w:r w:rsidRPr="0039377F">
              <w:rPr>
                <w:rFonts w:ascii="Times New Roman" w:hAnsi="Times New Roman" w:cs="Times New Roman"/>
                <w:sz w:val="24"/>
                <w:szCs w:val="24"/>
              </w:rPr>
              <w:t xml:space="preserve">создание 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в соответствующих возрасту видах деятельности; </w:t>
            </w:r>
          </w:p>
        </w:tc>
      </w:tr>
      <w:tr w:rsidR="00AA7E02" w:rsidRPr="0039377F" w:rsidTr="00AA7E02">
        <w:trPr>
          <w:trHeight w:val="318"/>
        </w:trPr>
        <w:tc>
          <w:tcPr>
            <w:tcW w:w="338" w:type="dxa"/>
            <w:tcBorders>
              <w:top w:val="nil"/>
              <w:left w:val="nil"/>
              <w:bottom w:val="nil"/>
              <w:right w:val="nil"/>
            </w:tcBorders>
          </w:tcPr>
          <w:p w:rsidR="00AA7E02" w:rsidRPr="0039377F" w:rsidRDefault="00AA7E02" w:rsidP="00E654CF">
            <w:pPr>
              <w:spacing w:line="259" w:lineRule="auto"/>
              <w:rPr>
                <w:rFonts w:ascii="Times New Roman" w:hAnsi="Times New Roman" w:cs="Times New Roman"/>
                <w:sz w:val="24"/>
                <w:szCs w:val="24"/>
              </w:rPr>
            </w:pPr>
            <w:r>
              <w:rPr>
                <w:rFonts w:ascii="Times New Roman" w:hAnsi="Cambria Math" w:cs="Times New Roman"/>
                <w:sz w:val="24"/>
                <w:szCs w:val="24"/>
              </w:rPr>
              <w:t>-</w:t>
            </w:r>
            <w:r w:rsidRPr="0039377F">
              <w:rPr>
                <w:rFonts w:ascii="Times New Roman" w:eastAsia="Arial" w:hAnsi="Times New Roman" w:cs="Times New Roman"/>
                <w:sz w:val="24"/>
                <w:szCs w:val="24"/>
              </w:rPr>
              <w:t xml:space="preserve"> </w:t>
            </w:r>
          </w:p>
        </w:tc>
        <w:tc>
          <w:tcPr>
            <w:tcW w:w="9240" w:type="dxa"/>
            <w:tcBorders>
              <w:top w:val="nil"/>
              <w:left w:val="nil"/>
              <w:bottom w:val="nil"/>
              <w:right w:val="nil"/>
            </w:tcBorders>
          </w:tcPr>
          <w:p w:rsidR="00AA7E02" w:rsidRPr="0039377F" w:rsidRDefault="00AA7E02" w:rsidP="00E654CF">
            <w:pPr>
              <w:spacing w:line="259" w:lineRule="auto"/>
              <w:rPr>
                <w:rFonts w:ascii="Times New Roman" w:hAnsi="Times New Roman" w:cs="Times New Roman"/>
                <w:sz w:val="24"/>
                <w:szCs w:val="24"/>
              </w:rPr>
            </w:pPr>
            <w:r w:rsidRPr="0039377F">
              <w:rPr>
                <w:rFonts w:ascii="Times New Roman" w:hAnsi="Times New Roman" w:cs="Times New Roman"/>
                <w:sz w:val="24"/>
                <w:szCs w:val="24"/>
              </w:rPr>
              <w:t xml:space="preserve">создание развивающей образовательной среды, которая представляет собой </w:t>
            </w:r>
          </w:p>
        </w:tc>
      </w:tr>
    </w:tbl>
    <w:p w:rsidR="00AA7E02" w:rsidRPr="0039377F" w:rsidRDefault="00AA7E02" w:rsidP="00AA7E02">
      <w:pPr>
        <w:spacing w:after="12"/>
        <w:ind w:left="622" w:right="367"/>
        <w:rPr>
          <w:rFonts w:ascii="Times New Roman" w:hAnsi="Times New Roman" w:cs="Times New Roman"/>
          <w:sz w:val="24"/>
          <w:szCs w:val="24"/>
        </w:rPr>
      </w:pPr>
      <w:r w:rsidRPr="0039377F">
        <w:rPr>
          <w:rFonts w:ascii="Times New Roman" w:hAnsi="Times New Roman" w:cs="Times New Roman"/>
          <w:sz w:val="24"/>
          <w:szCs w:val="24"/>
        </w:rPr>
        <w:t xml:space="preserve">систему условий социализации и индивидуализации  детей. </w:t>
      </w:r>
    </w:p>
    <w:p w:rsidR="00AA7E02" w:rsidRPr="0039377F" w:rsidRDefault="00AA7E02" w:rsidP="00AA7E02">
      <w:pPr>
        <w:rPr>
          <w:rFonts w:ascii="Times New Roman" w:hAnsi="Times New Roman" w:cs="Times New Roman"/>
          <w:sz w:val="24"/>
          <w:szCs w:val="24"/>
        </w:rPr>
      </w:pPr>
    </w:p>
    <w:p w:rsidR="00AA7E02" w:rsidRPr="00AA7E02" w:rsidRDefault="00AA7E02" w:rsidP="00AA7E02">
      <w:pPr>
        <w:rPr>
          <w:rFonts w:ascii="Times New Roman" w:hAnsi="Times New Roman" w:cs="Times New Roman"/>
          <w:b/>
          <w:sz w:val="28"/>
          <w:szCs w:val="28"/>
        </w:rPr>
      </w:pPr>
      <w:r w:rsidRPr="00AA7E02">
        <w:rPr>
          <w:rFonts w:ascii="Times New Roman" w:hAnsi="Times New Roman" w:cs="Times New Roman"/>
          <w:b/>
          <w:sz w:val="28"/>
          <w:szCs w:val="28"/>
        </w:rPr>
        <w:lastRenderedPageBreak/>
        <w:t xml:space="preserve">Задачи программы </w:t>
      </w:r>
    </w:p>
    <w:p w:rsidR="00AA7E02" w:rsidRPr="0039377F" w:rsidRDefault="00AA7E02" w:rsidP="00AA7E02">
      <w:pPr>
        <w:rPr>
          <w:rFonts w:ascii="Times New Roman" w:hAnsi="Times New Roman" w:cs="Times New Roman"/>
          <w:sz w:val="24"/>
          <w:szCs w:val="24"/>
        </w:rPr>
      </w:pPr>
      <w:r>
        <w:rPr>
          <w:rFonts w:ascii="Cambria Math" w:hAnsi="Cambria Math" w:cs="Cambria Math"/>
          <w:sz w:val="24"/>
          <w:szCs w:val="24"/>
        </w:rPr>
        <w:t>-</w:t>
      </w:r>
      <w:r w:rsidRPr="0039377F">
        <w:rPr>
          <w:rFonts w:ascii="Times New Roman" w:hAnsi="Times New Roman" w:cs="Times New Roman"/>
          <w:sz w:val="24"/>
          <w:szCs w:val="24"/>
        </w:rPr>
        <w:tab/>
        <w:t xml:space="preserve">охрану и укрепление физического и психического здоровья детей, в том числе их эмоционального благополучия;                                                                                                                                                        </w:t>
      </w:r>
      <w:r>
        <w:rPr>
          <w:rFonts w:ascii="Cambria Math" w:hAnsi="Cambria Math" w:cs="Cambria Math"/>
          <w:sz w:val="24"/>
          <w:szCs w:val="24"/>
        </w:rPr>
        <w:t>-</w:t>
      </w:r>
      <w:r w:rsidRPr="0039377F">
        <w:rPr>
          <w:rFonts w:ascii="Times New Roman" w:hAnsi="Times New Roman" w:cs="Times New Roman"/>
          <w:sz w:val="24"/>
          <w:szCs w:val="24"/>
        </w:rPr>
        <w:tab/>
        <w:t xml:space="preserve">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                        </w:t>
      </w:r>
      <w:r>
        <w:rPr>
          <w:rFonts w:ascii="Times New Roman" w:hAnsi="Times New Roman" w:cs="Times New Roman"/>
          <w:sz w:val="24"/>
          <w:szCs w:val="24"/>
        </w:rPr>
        <w:t xml:space="preserve">                                                                        </w:t>
      </w:r>
      <w:r w:rsidRPr="0039377F">
        <w:rPr>
          <w:rFonts w:ascii="Times New Roman" w:hAnsi="Times New Roman" w:cs="Times New Roman"/>
          <w:sz w:val="24"/>
          <w:szCs w:val="24"/>
        </w:rPr>
        <w:t xml:space="preserve"> </w:t>
      </w:r>
      <w:r>
        <w:rPr>
          <w:rFonts w:ascii="Cambria Math" w:hAnsi="Cambria Math" w:cs="Cambria Math"/>
          <w:sz w:val="24"/>
          <w:szCs w:val="24"/>
        </w:rPr>
        <w:t>-</w:t>
      </w:r>
      <w:r w:rsidRPr="0039377F">
        <w:rPr>
          <w:rFonts w:ascii="Times New Roman" w:hAnsi="Times New Roman" w:cs="Times New Roman"/>
          <w:sz w:val="24"/>
          <w:szCs w:val="24"/>
        </w:rPr>
        <w:tab/>
        <w:t xml:space="preserve">обеспечение  преемственности  целей,  задач  и  содержания  образования, реализуемых в рамках образовательных программ дошкольного и начального общего образования;                                             </w:t>
      </w:r>
      <w:r>
        <w:rPr>
          <w:rFonts w:ascii="Times New Roman" w:hAnsi="Times New Roman" w:cs="Times New Roman"/>
          <w:sz w:val="24"/>
          <w:szCs w:val="24"/>
        </w:rPr>
        <w:t xml:space="preserve">                                                                                                   </w:t>
      </w:r>
      <w:r w:rsidRPr="0039377F">
        <w:rPr>
          <w:rFonts w:ascii="Times New Roman" w:hAnsi="Times New Roman" w:cs="Times New Roman"/>
          <w:sz w:val="24"/>
          <w:szCs w:val="24"/>
        </w:rPr>
        <w:t xml:space="preserve">  </w:t>
      </w:r>
      <w:r>
        <w:rPr>
          <w:rFonts w:ascii="Cambria Math" w:hAnsi="Cambria Math" w:cs="Cambria Math"/>
          <w:sz w:val="24"/>
          <w:szCs w:val="24"/>
        </w:rPr>
        <w:t>-</w:t>
      </w:r>
      <w:r w:rsidRPr="0039377F">
        <w:rPr>
          <w:rFonts w:ascii="Times New Roman" w:hAnsi="Times New Roman" w:cs="Times New Roman"/>
          <w:sz w:val="24"/>
          <w:szCs w:val="24"/>
        </w:rPr>
        <w:tab/>
        <w:t xml:space="preserve">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              </w:t>
      </w:r>
      <w:r>
        <w:rPr>
          <w:rFonts w:ascii="Times New Roman" w:hAnsi="Times New Roman" w:cs="Times New Roman"/>
          <w:sz w:val="24"/>
          <w:szCs w:val="24"/>
        </w:rPr>
        <w:t xml:space="preserve">                                                                                         </w:t>
      </w:r>
      <w:r>
        <w:rPr>
          <w:rFonts w:ascii="Cambria Math" w:hAnsi="Cambria Math" w:cs="Cambria Math"/>
          <w:sz w:val="24"/>
          <w:szCs w:val="24"/>
        </w:rPr>
        <w:t>-</w:t>
      </w:r>
      <w:r w:rsidRPr="0039377F">
        <w:rPr>
          <w:rFonts w:ascii="Times New Roman" w:hAnsi="Times New Roman" w:cs="Times New Roman"/>
          <w:sz w:val="24"/>
          <w:szCs w:val="24"/>
        </w:rPr>
        <w:tab/>
      </w:r>
      <w:r w:rsidR="00496FCA">
        <w:rPr>
          <w:rFonts w:ascii="Times New Roman" w:hAnsi="Times New Roman" w:cs="Times New Roman"/>
          <w:sz w:val="24"/>
          <w:szCs w:val="24"/>
        </w:rPr>
        <w:t>-</w:t>
      </w:r>
      <w:r w:rsidRPr="0039377F">
        <w:rPr>
          <w:rFonts w:ascii="Times New Roman" w:hAnsi="Times New Roman" w:cs="Times New Roman"/>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r>
        <w:rPr>
          <w:rFonts w:ascii="Times New Roman" w:hAnsi="Times New Roman" w:cs="Times New Roman"/>
          <w:sz w:val="24"/>
          <w:szCs w:val="24"/>
        </w:rPr>
        <w:t xml:space="preserve">                                                      </w:t>
      </w:r>
      <w:r w:rsidRPr="0039377F">
        <w:rPr>
          <w:rFonts w:ascii="Times New Roman" w:hAnsi="Times New Roman" w:cs="Times New Roman"/>
          <w:sz w:val="24"/>
          <w:szCs w:val="24"/>
        </w:rPr>
        <w:t xml:space="preserve"> </w:t>
      </w:r>
      <w:r>
        <w:rPr>
          <w:rFonts w:ascii="Cambria Math" w:hAnsi="Cambria Math" w:cs="Cambria Math"/>
          <w:sz w:val="24"/>
          <w:szCs w:val="24"/>
        </w:rPr>
        <w:t>-</w:t>
      </w:r>
      <w:r w:rsidRPr="0039377F">
        <w:rPr>
          <w:rFonts w:ascii="Times New Roman" w:hAnsi="Times New Roman" w:cs="Times New Roman"/>
          <w:sz w:val="24"/>
          <w:szCs w:val="24"/>
        </w:rPr>
        <w:tab/>
      </w:r>
      <w:r w:rsidR="00496FCA">
        <w:rPr>
          <w:rFonts w:ascii="Times New Roman" w:hAnsi="Times New Roman" w:cs="Times New Roman"/>
          <w:sz w:val="24"/>
          <w:szCs w:val="24"/>
        </w:rPr>
        <w:t>---</w:t>
      </w:r>
      <w:r w:rsidRPr="0039377F">
        <w:rPr>
          <w:rFonts w:ascii="Times New Roman" w:hAnsi="Times New Roman" w:cs="Times New Roman"/>
          <w:sz w:val="24"/>
          <w:szCs w:val="24"/>
        </w:rPr>
        <w:t xml:space="preserve">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     </w:t>
      </w:r>
      <w:r>
        <w:rPr>
          <w:rFonts w:ascii="Times New Roman" w:hAnsi="Times New Roman" w:cs="Times New Roman"/>
          <w:sz w:val="24"/>
          <w:szCs w:val="24"/>
        </w:rPr>
        <w:t xml:space="preserve">                                                                                                                                     </w:t>
      </w:r>
      <w:r w:rsidRPr="0039377F">
        <w:rPr>
          <w:rFonts w:ascii="Times New Roman" w:hAnsi="Times New Roman" w:cs="Times New Roman"/>
          <w:sz w:val="24"/>
          <w:szCs w:val="24"/>
        </w:rPr>
        <w:t xml:space="preserve"> </w:t>
      </w:r>
      <w:r>
        <w:rPr>
          <w:rFonts w:ascii="Cambria Math" w:hAnsi="Cambria Math" w:cs="Cambria Math"/>
          <w:sz w:val="24"/>
          <w:szCs w:val="24"/>
        </w:rPr>
        <w:t>-</w:t>
      </w:r>
      <w:r w:rsidRPr="0039377F">
        <w:rPr>
          <w:rFonts w:ascii="Times New Roman" w:hAnsi="Times New Roman" w:cs="Times New Roman"/>
          <w:sz w:val="24"/>
          <w:szCs w:val="24"/>
        </w:rPr>
        <w:tab/>
        <w:t xml:space="preserve">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и способностей детей;                                                                                      </w:t>
      </w:r>
      <w:r>
        <w:rPr>
          <w:rFonts w:ascii="Cambria Math" w:hAnsi="Cambria Math" w:cs="Cambria Math"/>
          <w:sz w:val="24"/>
          <w:szCs w:val="24"/>
        </w:rPr>
        <w:t>-</w:t>
      </w:r>
      <w:r w:rsidRPr="0039377F">
        <w:rPr>
          <w:rFonts w:ascii="Times New Roman" w:hAnsi="Times New Roman" w:cs="Times New Roman"/>
          <w:sz w:val="24"/>
          <w:szCs w:val="24"/>
        </w:rPr>
        <w:tab/>
        <w:t>формирование социокультурной сре</w:t>
      </w:r>
      <w:r w:rsidR="00496FCA">
        <w:rPr>
          <w:rFonts w:ascii="Times New Roman" w:hAnsi="Times New Roman" w:cs="Times New Roman"/>
          <w:sz w:val="24"/>
          <w:szCs w:val="24"/>
        </w:rPr>
        <w:t xml:space="preserve">ды, соответствующей возрастные </w:t>
      </w:r>
      <w:r w:rsidRPr="0039377F">
        <w:rPr>
          <w:rFonts w:ascii="Times New Roman" w:hAnsi="Times New Roman" w:cs="Times New Roman"/>
          <w:sz w:val="24"/>
          <w:szCs w:val="24"/>
        </w:rPr>
        <w:t xml:space="preserve">индивидуальным, психологическим и физиологическим особенностям детей;                                                                                      </w:t>
      </w:r>
      <w:r>
        <w:rPr>
          <w:rFonts w:ascii="Cambria Math" w:hAnsi="Cambria Math" w:cs="Cambria Math"/>
          <w:sz w:val="24"/>
          <w:szCs w:val="24"/>
        </w:rPr>
        <w:t>-</w:t>
      </w:r>
      <w:r w:rsidRPr="0039377F">
        <w:rPr>
          <w:rFonts w:ascii="Times New Roman" w:hAnsi="Times New Roman" w:cs="Times New Roman"/>
          <w:sz w:val="24"/>
          <w:szCs w:val="24"/>
        </w:rPr>
        <w:tab/>
        <w:t xml:space="preserve">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w:t>
      </w:r>
    </w:p>
    <w:p w:rsidR="00AA7E02" w:rsidRPr="00AA7E02" w:rsidRDefault="00AA7E02" w:rsidP="00AA7E02">
      <w:pPr>
        <w:tabs>
          <w:tab w:val="left" w:pos="2265"/>
        </w:tabs>
        <w:rPr>
          <w:rFonts w:ascii="Times New Roman" w:eastAsia="Calibri" w:hAnsi="Times New Roman" w:cs="Times New Roman"/>
          <w:b/>
          <w:sz w:val="32"/>
          <w:szCs w:val="32"/>
        </w:rPr>
      </w:pPr>
      <w:r>
        <w:rPr>
          <w:rFonts w:ascii="Times New Roman" w:eastAsia="Calibri" w:hAnsi="Times New Roman" w:cs="Times New Roman"/>
          <w:b/>
          <w:sz w:val="40"/>
          <w:szCs w:val="40"/>
        </w:rPr>
        <w:tab/>
      </w:r>
      <w:r w:rsidRPr="00AA7E02">
        <w:rPr>
          <w:rFonts w:ascii="Times New Roman" w:eastAsia="Calibri" w:hAnsi="Times New Roman" w:cs="Times New Roman"/>
          <w:b/>
          <w:sz w:val="32"/>
          <w:szCs w:val="32"/>
        </w:rPr>
        <w:t>2.Возрастные особенности</w:t>
      </w:r>
    </w:p>
    <w:p w:rsidR="00AA7E02" w:rsidRPr="00AA7E02" w:rsidRDefault="00AA7E02" w:rsidP="00AA7E02">
      <w:pPr>
        <w:rPr>
          <w:rFonts w:ascii="Times New Roman" w:eastAsia="Calibri" w:hAnsi="Times New Roman" w:cs="Times New Roman"/>
          <w:sz w:val="24"/>
          <w:szCs w:val="24"/>
        </w:rPr>
      </w:pPr>
      <w:r w:rsidRPr="00AA7E02">
        <w:rPr>
          <w:rFonts w:ascii="Times New Roman" w:eastAsia="Calibri" w:hAnsi="Times New Roman" w:cs="Times New Roman"/>
          <w:sz w:val="24"/>
          <w:szCs w:val="24"/>
        </w:rPr>
        <w:t>Возрастные особенности детей от 5 до 6 лет. Старший дошкольный возраст (5-6 лет). Ребёнок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 В этом возрасте в поведении дошкольников происходят качественные изменения — формируется возмож</w:t>
      </w:r>
      <w:r w:rsidR="00D72037">
        <w:rPr>
          <w:rFonts w:ascii="Times New Roman" w:eastAsia="Calibri" w:hAnsi="Times New Roman" w:cs="Times New Roman"/>
          <w:sz w:val="24"/>
          <w:szCs w:val="24"/>
        </w:rPr>
        <w:t>ность саморегуляции</w:t>
      </w:r>
      <w:r w:rsidRPr="00AA7E02">
        <w:rPr>
          <w:rFonts w:ascii="Times New Roman" w:eastAsia="Calibri" w:hAnsi="Times New Roman" w:cs="Times New Roman"/>
          <w:sz w:val="24"/>
          <w:szCs w:val="24"/>
        </w:rPr>
        <w:t xml:space="preserve">,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т.п.). Это становится возможным благодаря осознанию детьми общепринятых норм и правил поведения и обязательности их выполнения. В возрасте от 5 до 6 лет происходят изменения в представлениях ребёнка о себе. Эти представления начинают включать не только характеристики, которыми ребёнок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Человек-Паук», «Я буду, как принцесса» и т. д.).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w:t>
      </w:r>
      <w:r w:rsidRPr="00AA7E02">
        <w:rPr>
          <w:rFonts w:ascii="Times New Roman" w:eastAsia="Calibri" w:hAnsi="Times New Roman" w:cs="Times New Roman"/>
          <w:sz w:val="24"/>
          <w:szCs w:val="24"/>
        </w:rPr>
        <w:lastRenderedPageBreak/>
        <w:t>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ребёнка в игре.</w:t>
      </w:r>
      <w:r w:rsidR="00896ED3">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 xml:space="preserve"> В этом возрасте дети имеют </w:t>
      </w:r>
      <w:r w:rsidR="00896ED3">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поведения).Существенные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возникает ещё по ходу самой игры. Усложняется игровое пространство (например, в игре «Театр» выделяются сцена и гримёрная). Игровые действия становятся разнообразными .Вне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 Более совершенной становится крупная моторика. Ребёнок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w:t>
      </w:r>
      <w:r w:rsidR="00D72037">
        <w:rPr>
          <w:rFonts w:ascii="Times New Roman" w:eastAsia="Calibri" w:hAnsi="Times New Roman" w:cs="Times New Roman"/>
          <w:sz w:val="24"/>
          <w:szCs w:val="24"/>
        </w:rPr>
        <w:t xml:space="preserve"> пола ребёнка</w:t>
      </w:r>
      <w:r w:rsidRPr="00AA7E02">
        <w:rPr>
          <w:rFonts w:ascii="Times New Roman" w:eastAsia="Calibri" w:hAnsi="Times New Roman" w:cs="Times New Roman"/>
          <w:sz w:val="24"/>
          <w:szCs w:val="24"/>
        </w:rPr>
        <w:t xml:space="preserve">.К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Ребёнок этого возраста уже хорошо знает основные цвета и имеет представления об оттенках (например, может показать два оттенка одного цвета: светло-красный и тёмно-красный).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семь—десять тарелок разной величины и разложить к ним соответствующее количество ложек разного размера. Возрастает способность ребёнка ориентироваться в пространстве .Внимание детей становится более устойчивым и произвольным. Они могут заниматься не очень привлекательным, но нужным делом в течение 20— 25 мин вместе со взрослым. Ребёнок этого возраста уже способен действовать по правилу, которое задаётся взрослым. Объём памяти изменяется не существенно, улучшается её устойчивость. При этом для запоминания дети уже могут использовать несложные приёмы и средства .В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Образы воображения значительно полнее и точнее воспроизводят действительность. Ребёнок чётко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 На шестом году жизни ребёнка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w:t>
      </w:r>
      <w:r w:rsidRPr="00AA7E02">
        <w:rPr>
          <w:rFonts w:ascii="Times New Roman" w:eastAsia="Calibri" w:hAnsi="Times New Roman" w:cs="Times New Roman"/>
          <w:sz w:val="24"/>
          <w:szCs w:val="24"/>
        </w:rPr>
        <w:lastRenderedPageBreak/>
        <w:t>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 Круг чтения ребёнка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способен удерживать в памяти большой объём информации, ему доступно чтение с продолжением. Повышаются возможности безопасности жизнедеятельности ребенка 5— 6 лет. Это связано с ростом осознанности и произвольности поведения, преодолением эгоцентрической позиции (ребёнок становится способным встать на позицию другого). Развивается прогностическая функция мышления, что позволяет ребёнку видеть перспективу событий, предвидеть (предвосхищать) близкие и отдалённые последствия собственных действий и поступков и действий и поступков других людей. В 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w:t>
      </w:r>
      <w:r w:rsidR="00896ED3">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w:t>
      </w:r>
      <w:r w:rsidR="00D72037">
        <w:rPr>
          <w:rFonts w:ascii="Times New Roman" w:eastAsia="Calibri" w:hAnsi="Times New Roman" w:cs="Times New Roman"/>
          <w:sz w:val="24"/>
          <w:szCs w:val="24"/>
        </w:rPr>
        <w:t xml:space="preserve">Они эмоционально откликаются на </w:t>
      </w:r>
      <w:r w:rsidRPr="00AA7E02">
        <w:rPr>
          <w:rFonts w:ascii="Times New Roman" w:eastAsia="Calibri" w:hAnsi="Times New Roman" w:cs="Times New Roman"/>
          <w:sz w:val="24"/>
          <w:szCs w:val="24"/>
        </w:rPr>
        <w:t xml:space="preserve">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ведёт за собой изображение)                                                                                                                    </w:t>
      </w:r>
      <w:r w:rsidR="00496FCA">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 xml:space="preserve">  </w:t>
      </w:r>
      <w:r w:rsidRPr="00AA7E02">
        <w:rPr>
          <w:rFonts w:ascii="Times New Roman" w:eastAsia="Calibri" w:hAnsi="Times New Roman" w:cs="Times New Roman"/>
          <w:b/>
          <w:sz w:val="24"/>
          <w:szCs w:val="24"/>
        </w:rPr>
        <w:t>Ребенок  на пороге школы(6-7 лет)</w:t>
      </w:r>
      <w:r w:rsidRPr="00AA7E02">
        <w:rPr>
          <w:rFonts w:ascii="Times New Roman" w:eastAsia="Calibri" w:hAnsi="Times New Roman" w:cs="Times New Roman"/>
          <w:sz w:val="24"/>
          <w:szCs w:val="24"/>
        </w:rPr>
        <w:t xml:space="preserve"> обладает устойчивыми социально-нравственными чувства и эмоциями, высоким самосознанием и осуществляет себя как субъект деятельности и поведения. Мотивационная сфера дошкольников 6—7 лет расширяется за счёт развития таких социальных мотивов, как познавательные, про</w:t>
      </w:r>
      <w:r w:rsidR="00896ED3">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социальные  (побуждающие делать добро), самореализации. Поведение ребёнка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Ребёнок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 .К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К концу дошкольного возрас</w:t>
      </w:r>
      <w:r w:rsidR="00896ED3">
        <w:rPr>
          <w:rFonts w:ascii="Times New Roman" w:eastAsia="Calibri" w:hAnsi="Times New Roman" w:cs="Times New Roman"/>
          <w:sz w:val="24"/>
          <w:szCs w:val="24"/>
        </w:rPr>
        <w:t>та у них формируются обобщённые</w:t>
      </w:r>
      <w:r w:rsidR="00496FCA">
        <w:rPr>
          <w:rFonts w:ascii="Times New Roman" w:eastAsia="Calibri" w:hAnsi="Times New Roman" w:cs="Times New Roman"/>
          <w:sz w:val="24"/>
          <w:szCs w:val="24"/>
        </w:rPr>
        <w:t xml:space="preserve"> </w:t>
      </w:r>
      <w:r w:rsidRPr="00AA7E02">
        <w:rPr>
          <w:rFonts w:ascii="Times New Roman" w:eastAsia="Calibri" w:hAnsi="Times New Roman" w:cs="Times New Roman"/>
          <w:sz w:val="24"/>
          <w:szCs w:val="24"/>
        </w:rPr>
        <w:t xml:space="preserve">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ребёнок может не только отказаться от </w:t>
      </w:r>
      <w:r w:rsidRPr="00AA7E02">
        <w:rPr>
          <w:rFonts w:ascii="Times New Roman" w:eastAsia="Calibri" w:hAnsi="Times New Roman" w:cs="Times New Roman"/>
          <w:sz w:val="24"/>
          <w:szCs w:val="24"/>
        </w:rPr>
        <w:lastRenderedPageBreak/>
        <w:t>нежелательных действий или хорошо себя вести, но и выполнять неинтересное задание, если будет понимать, что полученные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учётом интересов и потребностей других людей. Сложнее и богаче по содержанию становится общение ребёнка со взрослым.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 п. 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 .К семи годам дети определяют перспективы взросления в соответствии с гендерной ролью, проявляют стремление к усвоению определённых способов поведения, ориентированных на выполнение будущих социальных ролей. К 6—7 годам ребёнок уверенно владеет культурой самообслуживания и культурой здоровья. В играх дети 6—7 лет способны отражать достаточно сложные социальные события — рождение ребёнка,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партнёрами по игре, исполняя как главную, так и подчинённую роль. Продолжается дальнейшее развитие моторики ребёнка, наращивание и 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Ребёнок способен быстро перемещаться, ходить и бегать, держать правильную осанку. По собственной инициативе дети могут организовывать подвижные игры и простейшие соревнования со сверстниками. В возрасте 6—7 лет происходит расширение и углубление представлений детей о форме, цвете, величине предметов. Ребёнок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 К концу дошкольного возраста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ребёнка зависит от её привлекательности для него. Внимание мальчиков менее устойчиво. В 6—7 лет у детей увеличивается объём памяти, что позволяет им непроизвольно запоминать достаточно большой объём информации. Девочек отличает больший объём и устойчивость п</w:t>
      </w:r>
      <w:r w:rsidR="00496FCA">
        <w:rPr>
          <w:rFonts w:ascii="Times New Roman" w:eastAsia="Calibri" w:hAnsi="Times New Roman" w:cs="Times New Roman"/>
          <w:sz w:val="24"/>
          <w:szCs w:val="24"/>
        </w:rPr>
        <w:t>амяти.</w:t>
      </w:r>
      <w:r w:rsidRPr="00AA7E02">
        <w:rPr>
          <w:rFonts w:ascii="Times New Roman" w:eastAsia="Calibri" w:hAnsi="Times New Roman" w:cs="Times New Roman"/>
          <w:sz w:val="24"/>
          <w:szCs w:val="24"/>
        </w:rPr>
        <w:t xml:space="preserve"> Воображение детей данного возраста становится, с одной стороны, богаче </w:t>
      </w:r>
      <w:r w:rsidR="00896ED3">
        <w:rPr>
          <w:rFonts w:ascii="Times New Roman" w:eastAsia="Calibri" w:hAnsi="Times New Roman" w:cs="Times New Roman"/>
          <w:sz w:val="24"/>
          <w:szCs w:val="24"/>
        </w:rPr>
        <w:t>и ориги</w:t>
      </w:r>
      <w:r w:rsidRPr="00AA7E02">
        <w:rPr>
          <w:rFonts w:ascii="Times New Roman" w:eastAsia="Calibri" w:hAnsi="Times New Roman" w:cs="Times New Roman"/>
          <w:sz w:val="24"/>
          <w:szCs w:val="24"/>
        </w:rPr>
        <w:t xml:space="preserve">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чётче прослеживаются объективные закономерности действительности. Так, например, даже в самых фантастических рассказах дети стараются установить причинно-следственные связи, в самых фантастических рисунках — передать перспективу. При придумывании сюжета игры, темы рисунка, историй и т. п. дети 6—7 лет не только </w:t>
      </w:r>
      <w:r w:rsidRPr="00AA7E02">
        <w:rPr>
          <w:rFonts w:ascii="Times New Roman" w:eastAsia="Calibri" w:hAnsi="Times New Roman" w:cs="Times New Roman"/>
          <w:sz w:val="24"/>
          <w:szCs w:val="24"/>
        </w:rPr>
        <w:lastRenderedPageBreak/>
        <w:t>удерживают первоначальный замысел, но могут обдумывать его до начала деятельности .В этом возрасте продолжается развитие наглядно-образного мышления,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ребёнок этого возраста, как правило, совершает уже в уме, не прибегая к практическим предметным действиям даже в случаях затруднений. Возможность успешно совершать действия сериации и классификации во многом связана с тем, что на седьмом году жизни в процесс мышления всё более активно включается речь. Использование ребёнком (вслед за взрослым) слова для обозначения существенных признаков предметов и явлений приводит к появлению первых понятий. Речевые 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В своей речи старший дошкольник всё чаще использует сложные предложения (с сочинительными и подчинительными связями). В 6—7 лет увеличивается словарный запас.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планирования и регуляции поведения .К концу дошкольного детства ребёнок формируется как будущий самостоятельный читатель. Тяга к книге, её содержательной, эстетической и формальной сторонам — важнейший итог развития дошкольника-читателя. Музыкально-художественная деятельность характеризуется большой самостоятельностью. 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исполнителей).Дошкольники начинают проявлять интерес к посещению театров, понимать ценность произведений музыкального искусства .В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всё,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 .Дети способны конструировать по сх</w:t>
      </w:r>
      <w:r w:rsidR="00896ED3">
        <w:rPr>
          <w:rFonts w:ascii="Times New Roman" w:eastAsia="Calibri" w:hAnsi="Times New Roman" w:cs="Times New Roman"/>
          <w:sz w:val="24"/>
          <w:szCs w:val="24"/>
        </w:rPr>
        <w:t>еме, фотографиям, заданным усло</w:t>
      </w:r>
      <w:r w:rsidRPr="00AA7E02">
        <w:rPr>
          <w:rFonts w:ascii="Times New Roman" w:eastAsia="Calibri" w:hAnsi="Times New Roman" w:cs="Times New Roman"/>
          <w:sz w:val="24"/>
          <w:szCs w:val="24"/>
        </w:rPr>
        <w:t>виям , собственному замыслу постройки из разнообразного строительного материала, дополняя их архитектурными деталями; делать игрушки путём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w:t>
      </w:r>
    </w:p>
    <w:p w:rsidR="00D72037" w:rsidRDefault="00896ED3" w:rsidP="00AA7E02">
      <w:pPr>
        <w:rPr>
          <w:rFonts w:ascii="Times New Roman" w:eastAsia="Calibri" w:hAnsi="Times New Roman" w:cs="Times New Roman"/>
          <w:b/>
          <w:sz w:val="32"/>
          <w:szCs w:val="32"/>
        </w:rPr>
      </w:pPr>
      <w:r w:rsidRPr="00896ED3">
        <w:rPr>
          <w:rFonts w:ascii="Times New Roman" w:eastAsia="Calibri" w:hAnsi="Times New Roman" w:cs="Times New Roman"/>
          <w:b/>
          <w:sz w:val="32"/>
          <w:szCs w:val="32"/>
        </w:rPr>
        <w:t xml:space="preserve">                                </w:t>
      </w:r>
      <w:r>
        <w:rPr>
          <w:rFonts w:ascii="Times New Roman" w:eastAsia="Calibri" w:hAnsi="Times New Roman" w:cs="Times New Roman"/>
          <w:b/>
          <w:sz w:val="32"/>
          <w:szCs w:val="32"/>
        </w:rPr>
        <w:t xml:space="preserve">   </w:t>
      </w:r>
      <w:r w:rsidRPr="00896ED3">
        <w:rPr>
          <w:rFonts w:ascii="Times New Roman" w:eastAsia="Calibri" w:hAnsi="Times New Roman" w:cs="Times New Roman"/>
          <w:b/>
          <w:sz w:val="32"/>
          <w:szCs w:val="32"/>
        </w:rPr>
        <w:t xml:space="preserve">  </w:t>
      </w:r>
    </w:p>
    <w:p w:rsidR="00D72037" w:rsidRDefault="00D72037" w:rsidP="00AA7E02">
      <w:pPr>
        <w:rPr>
          <w:rFonts w:ascii="Times New Roman" w:eastAsia="Calibri" w:hAnsi="Times New Roman" w:cs="Times New Roman"/>
          <w:b/>
          <w:sz w:val="32"/>
          <w:szCs w:val="32"/>
        </w:rPr>
      </w:pPr>
    </w:p>
    <w:p w:rsidR="00AA7E02" w:rsidRPr="00AA7E02" w:rsidRDefault="00896ED3" w:rsidP="00D72037">
      <w:pPr>
        <w:jc w:val="center"/>
        <w:rPr>
          <w:rFonts w:ascii="Times New Roman" w:eastAsia="Calibri" w:hAnsi="Times New Roman" w:cs="Times New Roman"/>
          <w:b/>
          <w:sz w:val="32"/>
          <w:szCs w:val="32"/>
        </w:rPr>
      </w:pPr>
      <w:r w:rsidRPr="00896ED3">
        <w:rPr>
          <w:rFonts w:ascii="Times New Roman" w:eastAsia="Calibri" w:hAnsi="Times New Roman" w:cs="Times New Roman"/>
          <w:b/>
          <w:sz w:val="32"/>
          <w:szCs w:val="32"/>
        </w:rPr>
        <w:lastRenderedPageBreak/>
        <w:t>3.Учебный план</w:t>
      </w:r>
    </w:p>
    <w:p w:rsidR="00896ED3" w:rsidRPr="00C61CF7" w:rsidRDefault="00C61CF7" w:rsidP="00C61CF7">
      <w:pPr>
        <w:spacing w:after="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Годовой календар</w:t>
      </w:r>
      <w:r w:rsidR="00896ED3" w:rsidRPr="00896ED3">
        <w:rPr>
          <w:rFonts w:ascii="Times New Roman" w:eastAsia="Calibri" w:hAnsi="Times New Roman" w:cs="Times New Roman"/>
          <w:b/>
          <w:i/>
          <w:sz w:val="24"/>
          <w:szCs w:val="24"/>
        </w:rPr>
        <w:t>ный учебный график разработан в соответствии:</w:t>
      </w:r>
      <w:r>
        <w:rPr>
          <w:rFonts w:ascii="Times New Roman" w:eastAsia="Calibri" w:hAnsi="Times New Roman" w:cs="Times New Roman"/>
          <w:b/>
          <w:i/>
          <w:sz w:val="24"/>
          <w:szCs w:val="24"/>
        </w:rPr>
        <w:t xml:space="preserve">                                  </w:t>
      </w:r>
      <w:r w:rsidR="00896ED3" w:rsidRPr="00896ED3">
        <w:rPr>
          <w:rFonts w:ascii="Times New Roman" w:eastAsia="Times New Roman" w:hAnsi="Times New Roman" w:cs="Times New Roman"/>
          <w:i/>
          <w:sz w:val="24"/>
          <w:szCs w:val="24"/>
        </w:rPr>
        <w:t>-</w:t>
      </w:r>
      <w:r w:rsidR="00896ED3" w:rsidRPr="00896ED3">
        <w:rPr>
          <w:rFonts w:ascii="Times New Roman" w:eastAsia="Times New Roman" w:hAnsi="Times New Roman" w:cs="Times New Roman"/>
          <w:color w:val="000000"/>
          <w:sz w:val="24"/>
          <w:szCs w:val="24"/>
        </w:rPr>
        <w:t xml:space="preserve"> Законом Российской Федерации «Об образовании» (пункт 1 статьи 9, статья 12; пункт 4 статьи 13; пункты 1, 2, 4, 5, 6, 8 статьи 14; пункты 1, 2, 6, 7 статьи 15; пункт 3 статьи 18; пункты 2, 3 статьи 32, пункты 1,5, 7 статьи 51);</w:t>
      </w:r>
    </w:p>
    <w:p w:rsidR="00896ED3" w:rsidRPr="00896ED3" w:rsidRDefault="00896ED3" w:rsidP="00896ED3">
      <w:pPr>
        <w:widowControl w:val="0"/>
        <w:numPr>
          <w:ilvl w:val="0"/>
          <w:numId w:val="2"/>
        </w:numPr>
        <w:tabs>
          <w:tab w:val="left" w:pos="674"/>
        </w:tabs>
        <w:spacing w:after="0" w:line="259" w:lineRule="exact"/>
        <w:ind w:right="20"/>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СанПиН 2.4.1.3049-13 «Санитарно-эпидемиологические требования к устройству, содержанию и организации режима работы дошкольных организаций».</w:t>
      </w:r>
    </w:p>
    <w:p w:rsidR="00896ED3" w:rsidRPr="00896ED3" w:rsidRDefault="00896ED3" w:rsidP="00896ED3">
      <w:pPr>
        <w:widowControl w:val="0"/>
        <w:numPr>
          <w:ilvl w:val="0"/>
          <w:numId w:val="2"/>
        </w:numPr>
        <w:tabs>
          <w:tab w:val="left" w:pos="636"/>
        </w:tabs>
        <w:spacing w:after="0" w:line="259" w:lineRule="exact"/>
        <w:ind w:right="20"/>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Приказ Министерства образования и науки Российской Федерации (Минобрнауки России) от 30 августа 2013 г. </w:t>
      </w:r>
      <w:r w:rsidRPr="00896ED3">
        <w:rPr>
          <w:rFonts w:ascii="Times New Roman" w:eastAsia="Times New Roman" w:hAnsi="Times New Roman" w:cs="Times New Roman"/>
          <w:color w:val="000000"/>
          <w:sz w:val="24"/>
          <w:szCs w:val="24"/>
          <w:lang w:val="en-US"/>
        </w:rPr>
        <w:t>N</w:t>
      </w:r>
      <w:r w:rsidRPr="00896ED3">
        <w:rPr>
          <w:rFonts w:ascii="Times New Roman" w:eastAsia="Times New Roman" w:hAnsi="Times New Roman" w:cs="Times New Roman"/>
          <w:color w:val="000000"/>
          <w:sz w:val="24"/>
          <w:szCs w:val="24"/>
        </w:rPr>
        <w:t xml:space="preserve">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96ED3" w:rsidRPr="00896ED3" w:rsidRDefault="00896ED3" w:rsidP="00896ED3">
      <w:pPr>
        <w:widowControl w:val="0"/>
        <w:numPr>
          <w:ilvl w:val="0"/>
          <w:numId w:val="2"/>
        </w:numPr>
        <w:tabs>
          <w:tab w:val="left" w:pos="670"/>
        </w:tabs>
        <w:spacing w:after="0" w:line="259" w:lineRule="exact"/>
        <w:ind w:right="20"/>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w:t>
      </w:r>
      <w:r w:rsidRPr="00896ED3">
        <w:rPr>
          <w:rFonts w:ascii="Times New Roman" w:eastAsia="Times New Roman" w:hAnsi="Times New Roman" w:cs="Times New Roman"/>
          <w:color w:val="000000"/>
          <w:sz w:val="24"/>
          <w:szCs w:val="24"/>
          <w:lang w:val="en-US"/>
        </w:rPr>
        <w:t>N</w:t>
      </w:r>
      <w:r w:rsidRPr="00896ED3">
        <w:rPr>
          <w:rFonts w:ascii="Times New Roman" w:eastAsia="Times New Roman" w:hAnsi="Times New Roman" w:cs="Times New Roman"/>
          <w:color w:val="000000"/>
          <w:sz w:val="24"/>
          <w:szCs w:val="24"/>
        </w:rPr>
        <w:t xml:space="preserve"> 1155);</w:t>
      </w:r>
    </w:p>
    <w:p w:rsidR="00896ED3" w:rsidRPr="00896ED3" w:rsidRDefault="00896ED3" w:rsidP="00896ED3">
      <w:pPr>
        <w:widowControl w:val="0"/>
        <w:numPr>
          <w:ilvl w:val="0"/>
          <w:numId w:val="2"/>
        </w:numPr>
        <w:tabs>
          <w:tab w:val="left" w:pos="545"/>
        </w:tabs>
        <w:spacing w:after="18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Уставом ДОУ.</w:t>
      </w:r>
    </w:p>
    <w:p w:rsidR="00896ED3" w:rsidRPr="00896ED3" w:rsidRDefault="00896ED3" w:rsidP="00896ED3">
      <w:pPr>
        <w:widowControl w:val="0"/>
        <w:spacing w:after="0" w:line="293" w:lineRule="exact"/>
        <w:ind w:left="142"/>
        <w:rPr>
          <w:rFonts w:ascii="Times New Roman" w:eastAsia="Times New Roman" w:hAnsi="Times New Roman" w:cs="Times New Roman"/>
          <w:b/>
          <w:sz w:val="24"/>
          <w:szCs w:val="24"/>
        </w:rPr>
      </w:pPr>
      <w:r w:rsidRPr="00896ED3">
        <w:rPr>
          <w:rFonts w:ascii="Times New Roman" w:eastAsia="Times New Roman" w:hAnsi="Times New Roman" w:cs="Times New Roman"/>
          <w:b/>
          <w:color w:val="000000"/>
          <w:sz w:val="24"/>
          <w:szCs w:val="24"/>
        </w:rPr>
        <w:t xml:space="preserve">Продолжительность учебного года </w:t>
      </w:r>
      <w:r w:rsidRPr="00896ED3">
        <w:rPr>
          <w:rFonts w:ascii="Times New Roman" w:eastAsia="Times New Roman" w:hAnsi="Times New Roman" w:cs="Times New Roman"/>
          <w:b/>
          <w:color w:val="000000"/>
          <w:sz w:val="24"/>
          <w:szCs w:val="24"/>
          <w:shd w:val="clear" w:color="auto" w:fill="FFFFFF"/>
        </w:rPr>
        <w:t xml:space="preserve">в </w:t>
      </w:r>
      <w:r w:rsidRPr="00896ED3">
        <w:rPr>
          <w:rFonts w:ascii="Times New Roman" w:eastAsia="Times New Roman" w:hAnsi="Times New Roman" w:cs="Times New Roman"/>
          <w:b/>
          <w:color w:val="000000"/>
          <w:sz w:val="24"/>
          <w:szCs w:val="24"/>
        </w:rPr>
        <w:t>МБДОУ детский сад №9 «Незабудка»</w:t>
      </w:r>
    </w:p>
    <w:p w:rsidR="00896ED3" w:rsidRPr="00896ED3" w:rsidRDefault="00896ED3" w:rsidP="00896ED3">
      <w:pPr>
        <w:widowControl w:val="0"/>
        <w:spacing w:after="0" w:line="293" w:lineRule="exact"/>
        <w:ind w:left="420" w:right="1700"/>
        <w:rPr>
          <w:rFonts w:ascii="Times New Roman" w:eastAsia="Times New Roman" w:hAnsi="Times New Roman" w:cs="Times New Roman"/>
          <w:color w:val="000000"/>
          <w:sz w:val="24"/>
          <w:szCs w:val="24"/>
        </w:rPr>
      </w:pPr>
      <w:r w:rsidRPr="00896ED3">
        <w:rPr>
          <w:rFonts w:ascii="Times New Roman" w:eastAsia="Times New Roman" w:hAnsi="Times New Roman" w:cs="Times New Roman"/>
          <w:b/>
          <w:color w:val="000000"/>
          <w:sz w:val="24"/>
          <w:szCs w:val="24"/>
        </w:rPr>
        <w:t>Начало учебного года</w:t>
      </w:r>
      <w:r w:rsidRPr="00896ED3">
        <w:rPr>
          <w:rFonts w:ascii="Times New Roman" w:eastAsia="Times New Roman" w:hAnsi="Times New Roman" w:cs="Times New Roman"/>
          <w:color w:val="000000"/>
          <w:sz w:val="24"/>
          <w:szCs w:val="24"/>
        </w:rPr>
        <w:t xml:space="preserve">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 xml:space="preserve">01 сентября 2014 года </w:t>
      </w:r>
    </w:p>
    <w:p w:rsidR="00896ED3" w:rsidRPr="00896ED3" w:rsidRDefault="00896ED3" w:rsidP="00896ED3">
      <w:pPr>
        <w:widowControl w:val="0"/>
        <w:spacing w:after="0" w:line="293" w:lineRule="exact"/>
        <w:ind w:left="420" w:right="1700"/>
        <w:rPr>
          <w:rFonts w:ascii="Times New Roman" w:eastAsia="Times New Roman" w:hAnsi="Times New Roman" w:cs="Times New Roman"/>
          <w:sz w:val="24"/>
          <w:szCs w:val="24"/>
        </w:rPr>
      </w:pPr>
      <w:r w:rsidRPr="00896ED3">
        <w:rPr>
          <w:rFonts w:ascii="Times New Roman" w:eastAsia="Times New Roman" w:hAnsi="Times New Roman" w:cs="Times New Roman"/>
          <w:b/>
          <w:color w:val="000000"/>
          <w:sz w:val="24"/>
          <w:szCs w:val="24"/>
        </w:rPr>
        <w:t>Каникулярный период:</w:t>
      </w:r>
    </w:p>
    <w:p w:rsidR="00896ED3" w:rsidRPr="00896ED3" w:rsidRDefault="00896ED3" w:rsidP="00896ED3">
      <w:pPr>
        <w:widowControl w:val="0"/>
        <w:numPr>
          <w:ilvl w:val="0"/>
          <w:numId w:val="2"/>
        </w:numPr>
        <w:tabs>
          <w:tab w:val="left" w:pos="569"/>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1 ноября 2014 года - 9 ноября 2014 года</w:t>
      </w:r>
    </w:p>
    <w:p w:rsidR="00896ED3" w:rsidRPr="00896ED3" w:rsidRDefault="00896ED3" w:rsidP="00896ED3">
      <w:pPr>
        <w:widowControl w:val="0"/>
        <w:numPr>
          <w:ilvl w:val="0"/>
          <w:numId w:val="2"/>
        </w:numPr>
        <w:tabs>
          <w:tab w:val="left" w:pos="602"/>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27 декабря 2014 года - 11 января 2015 года</w:t>
      </w:r>
    </w:p>
    <w:p w:rsidR="00896ED3" w:rsidRPr="00896ED3" w:rsidRDefault="00896ED3" w:rsidP="00896ED3">
      <w:pPr>
        <w:widowControl w:val="0"/>
        <w:numPr>
          <w:ilvl w:val="0"/>
          <w:numId w:val="2"/>
        </w:numPr>
        <w:tabs>
          <w:tab w:val="left" w:pos="607"/>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21 марта 2015 года - 29 марта 2015 года</w:t>
      </w:r>
    </w:p>
    <w:p w:rsidR="00896ED3" w:rsidRPr="00896ED3" w:rsidRDefault="00896ED3" w:rsidP="00C61CF7">
      <w:pPr>
        <w:widowControl w:val="0"/>
        <w:tabs>
          <w:tab w:val="left" w:pos="550"/>
        </w:tabs>
        <w:spacing w:after="0" w:line="293" w:lineRule="exact"/>
        <w:ind w:right="4200"/>
        <w:rPr>
          <w:rFonts w:ascii="Times New Roman" w:eastAsia="Times New Roman" w:hAnsi="Times New Roman" w:cs="Times New Roman"/>
          <w:sz w:val="24"/>
          <w:szCs w:val="24"/>
        </w:rPr>
      </w:pPr>
      <w:r w:rsidRPr="00896ED3">
        <w:rPr>
          <w:rFonts w:ascii="Times New Roman" w:eastAsia="Times New Roman" w:hAnsi="Times New Roman" w:cs="Times New Roman"/>
          <w:b/>
          <w:color w:val="000000"/>
          <w:sz w:val="24"/>
          <w:szCs w:val="24"/>
        </w:rPr>
        <w:t>Окончание учебного года</w:t>
      </w:r>
      <w:r w:rsidRPr="00896ED3">
        <w:rPr>
          <w:rFonts w:ascii="Times New Roman" w:eastAsia="Times New Roman" w:hAnsi="Times New Roman" w:cs="Times New Roman"/>
          <w:color w:val="000000"/>
          <w:sz w:val="24"/>
          <w:szCs w:val="24"/>
        </w:rPr>
        <w:t xml:space="preserve"> -29 мая 2015 года</w:t>
      </w:r>
    </w:p>
    <w:p w:rsidR="00896ED3" w:rsidRPr="00896ED3" w:rsidRDefault="00896ED3" w:rsidP="00C61CF7">
      <w:pPr>
        <w:widowControl w:val="0"/>
        <w:spacing w:after="0" w:line="293" w:lineRule="exact"/>
        <w:ind w:right="1860"/>
        <w:rPr>
          <w:rFonts w:ascii="Times New Roman" w:eastAsia="Times New Roman" w:hAnsi="Times New Roman" w:cs="Times New Roman"/>
          <w:sz w:val="24"/>
          <w:szCs w:val="24"/>
        </w:rPr>
      </w:pPr>
      <w:r w:rsidRPr="00896ED3">
        <w:rPr>
          <w:rFonts w:ascii="Times New Roman" w:eastAsia="Times New Roman" w:hAnsi="Times New Roman" w:cs="Times New Roman"/>
          <w:b/>
          <w:color w:val="000000"/>
          <w:sz w:val="24"/>
          <w:szCs w:val="24"/>
        </w:rPr>
        <w:t>Продолжительность учебной недели</w:t>
      </w:r>
      <w:r w:rsidRPr="00896ED3">
        <w:rPr>
          <w:rFonts w:ascii="Times New Roman" w:eastAsia="Times New Roman" w:hAnsi="Times New Roman" w:cs="Times New Roman"/>
          <w:color w:val="000000"/>
          <w:sz w:val="24"/>
          <w:szCs w:val="24"/>
        </w:rPr>
        <w:t xml:space="preserve">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 xml:space="preserve">5 дней (понедельник - пятница) </w:t>
      </w:r>
      <w:r w:rsidRPr="00896ED3">
        <w:rPr>
          <w:rFonts w:ascii="Times New Roman" w:eastAsia="Times New Roman" w:hAnsi="Times New Roman" w:cs="Times New Roman"/>
          <w:b/>
          <w:color w:val="000000"/>
          <w:sz w:val="24"/>
          <w:szCs w:val="24"/>
        </w:rPr>
        <w:t>Продолжительность учебного года</w:t>
      </w:r>
      <w:r w:rsidRPr="00896ED3">
        <w:rPr>
          <w:rFonts w:ascii="Times New Roman" w:eastAsia="Times New Roman" w:hAnsi="Times New Roman" w:cs="Times New Roman"/>
          <w:color w:val="000000"/>
          <w:sz w:val="24"/>
          <w:szCs w:val="24"/>
        </w:rPr>
        <w:t xml:space="preserve">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35 недель.</w:t>
      </w:r>
    </w:p>
    <w:p w:rsidR="00896ED3" w:rsidRPr="00896ED3" w:rsidRDefault="00896ED3" w:rsidP="00C61CF7">
      <w:pPr>
        <w:widowControl w:val="0"/>
        <w:spacing w:after="180" w:line="293" w:lineRule="exact"/>
        <w:rPr>
          <w:rFonts w:ascii="Times New Roman" w:eastAsia="Times New Roman" w:hAnsi="Times New Roman" w:cs="Times New Roman"/>
          <w:sz w:val="24"/>
          <w:szCs w:val="24"/>
        </w:rPr>
      </w:pPr>
      <w:r w:rsidRPr="00896ED3">
        <w:rPr>
          <w:rFonts w:ascii="Times New Roman" w:eastAsia="Times New Roman" w:hAnsi="Times New Roman" w:cs="Times New Roman"/>
          <w:b/>
          <w:color w:val="000000"/>
          <w:sz w:val="24"/>
          <w:szCs w:val="24"/>
        </w:rPr>
        <w:t>Летний оздоровительный период</w:t>
      </w:r>
      <w:r w:rsidRPr="00896ED3">
        <w:rPr>
          <w:rFonts w:ascii="Times New Roman" w:eastAsia="Times New Roman" w:hAnsi="Times New Roman" w:cs="Times New Roman"/>
          <w:color w:val="000000"/>
          <w:sz w:val="24"/>
          <w:szCs w:val="24"/>
        </w:rPr>
        <w:t xml:space="preserve">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01.06.2015г- 30.08.2015 г.</w:t>
      </w:r>
    </w:p>
    <w:p w:rsidR="00896ED3" w:rsidRPr="00896ED3" w:rsidRDefault="00896ED3" w:rsidP="00C61CF7">
      <w:pPr>
        <w:widowControl w:val="0"/>
        <w:spacing w:after="184" w:line="293" w:lineRule="exact"/>
        <w:ind w:right="20"/>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МБДОУ работает 5 дней в неделю, с 7-30 до 17.30 часов. Режим работы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10 часов. С учетом потребности населения работает дежурная группа с 7-00 до 19-00 часов.</w:t>
      </w:r>
    </w:p>
    <w:p w:rsidR="00896ED3" w:rsidRPr="00896ED3" w:rsidRDefault="00896ED3" w:rsidP="00C61CF7">
      <w:pPr>
        <w:widowControl w:val="0"/>
        <w:spacing w:after="0" w:line="254" w:lineRule="exact"/>
        <w:ind w:right="20"/>
        <w:rPr>
          <w:rFonts w:ascii="Times New Roman" w:eastAsia="Times New Roman" w:hAnsi="Times New Roman" w:cs="Times New Roman"/>
          <w:color w:val="000000"/>
          <w:sz w:val="24"/>
          <w:szCs w:val="24"/>
        </w:rPr>
      </w:pPr>
      <w:r w:rsidRPr="00896ED3">
        <w:rPr>
          <w:rFonts w:ascii="Times New Roman" w:eastAsia="Times New Roman" w:hAnsi="Times New Roman" w:cs="Times New Roman"/>
          <w:color w:val="000000"/>
          <w:sz w:val="24"/>
          <w:szCs w:val="24"/>
        </w:rPr>
        <w:t>В структуре образовательного года летний период рассматривается как период отдыха от учебной нагрузки .Основная цель образовательной работы  летом не связана с непосредственным обучением и заключается в развитии познавательных и творческих способностей детей в разных видах деятельности, представлении ребенку возможностей самовыражения, личностного роста. Согласно СанПиН (40), непосредственно образовательная деятельность, требующая от детей усиленной умственной нагрузки, в летний период не проводиться. Исключение составляют педагогические мероприятия (занятия и другие формы организации детской деятельности) физкультурно – оздоровительного и художественно – эстетического направлений.</w:t>
      </w:r>
    </w:p>
    <w:p w:rsidR="00896ED3" w:rsidRPr="00896ED3" w:rsidRDefault="00896ED3" w:rsidP="00896ED3">
      <w:pPr>
        <w:widowControl w:val="0"/>
        <w:spacing w:after="0" w:line="293" w:lineRule="exact"/>
        <w:ind w:left="142"/>
        <w:rPr>
          <w:rFonts w:ascii="Times New Roman" w:eastAsia="Times New Roman" w:hAnsi="Times New Roman" w:cs="Times New Roman"/>
          <w:b/>
          <w:sz w:val="24"/>
          <w:szCs w:val="24"/>
        </w:rPr>
      </w:pPr>
      <w:r w:rsidRPr="00896ED3">
        <w:rPr>
          <w:rFonts w:ascii="Times New Roman" w:eastAsia="Times New Roman" w:hAnsi="Times New Roman" w:cs="Times New Roman"/>
          <w:b/>
          <w:color w:val="000000"/>
          <w:sz w:val="24"/>
          <w:szCs w:val="24"/>
        </w:rPr>
        <w:t>Праздничные дни.</w:t>
      </w:r>
    </w:p>
    <w:p w:rsidR="00896ED3" w:rsidRPr="00896ED3" w:rsidRDefault="00896ED3" w:rsidP="00896ED3">
      <w:pPr>
        <w:widowControl w:val="0"/>
        <w:numPr>
          <w:ilvl w:val="0"/>
          <w:numId w:val="2"/>
        </w:numPr>
        <w:tabs>
          <w:tab w:val="left" w:pos="545"/>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с 01 по 11 января - Новогодние каникулы;</w:t>
      </w:r>
    </w:p>
    <w:p w:rsidR="00896ED3" w:rsidRPr="00896ED3" w:rsidRDefault="00896ED3" w:rsidP="00896ED3">
      <w:pPr>
        <w:widowControl w:val="0"/>
        <w:numPr>
          <w:ilvl w:val="0"/>
          <w:numId w:val="2"/>
        </w:numPr>
        <w:tabs>
          <w:tab w:val="left" w:pos="550"/>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23 февраля - День защитника Отечества;</w:t>
      </w:r>
    </w:p>
    <w:p w:rsidR="00896ED3" w:rsidRPr="00896ED3" w:rsidRDefault="00896ED3" w:rsidP="00896ED3">
      <w:pPr>
        <w:widowControl w:val="0"/>
        <w:numPr>
          <w:ilvl w:val="0"/>
          <w:numId w:val="2"/>
        </w:numPr>
        <w:tabs>
          <w:tab w:val="left" w:pos="559"/>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8 марта - Международный женский день (09 марта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выходной день);</w:t>
      </w:r>
    </w:p>
    <w:p w:rsidR="00896ED3" w:rsidRPr="00896ED3" w:rsidRDefault="00896ED3" w:rsidP="00896ED3">
      <w:pPr>
        <w:widowControl w:val="0"/>
        <w:numPr>
          <w:ilvl w:val="0"/>
          <w:numId w:val="2"/>
        </w:numPr>
        <w:tabs>
          <w:tab w:val="left" w:pos="569"/>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1 мая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Праздник Весны и Труд (04 мая - выходной день);</w:t>
      </w:r>
    </w:p>
    <w:p w:rsidR="00896ED3" w:rsidRPr="00896ED3" w:rsidRDefault="00896ED3" w:rsidP="00896ED3">
      <w:pPr>
        <w:widowControl w:val="0"/>
        <w:numPr>
          <w:ilvl w:val="0"/>
          <w:numId w:val="2"/>
        </w:numPr>
        <w:tabs>
          <w:tab w:val="left" w:pos="554"/>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9 мая - День Победы (11 мая - выходной день);</w:t>
      </w:r>
    </w:p>
    <w:p w:rsidR="00896ED3" w:rsidRPr="00896ED3" w:rsidRDefault="00896ED3" w:rsidP="00896ED3">
      <w:pPr>
        <w:widowControl w:val="0"/>
        <w:numPr>
          <w:ilvl w:val="0"/>
          <w:numId w:val="2"/>
        </w:numPr>
        <w:tabs>
          <w:tab w:val="left" w:pos="569"/>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 xml:space="preserve">12 июня </w:t>
      </w:r>
      <w:r w:rsidRPr="00896ED3">
        <w:rPr>
          <w:rFonts w:ascii="Times New Roman" w:eastAsia="Times New Roman" w:hAnsi="Times New Roman" w:cs="Times New Roman"/>
          <w:color w:val="000000"/>
          <w:sz w:val="24"/>
          <w:szCs w:val="24"/>
          <w:shd w:val="clear" w:color="auto" w:fill="FFFFFF"/>
        </w:rPr>
        <w:t xml:space="preserve">- </w:t>
      </w:r>
      <w:r w:rsidRPr="00896ED3">
        <w:rPr>
          <w:rFonts w:ascii="Times New Roman" w:eastAsia="Times New Roman" w:hAnsi="Times New Roman" w:cs="Times New Roman"/>
          <w:color w:val="000000"/>
          <w:sz w:val="24"/>
          <w:szCs w:val="24"/>
        </w:rPr>
        <w:t>День России;</w:t>
      </w:r>
    </w:p>
    <w:p w:rsidR="00896ED3" w:rsidRPr="00896ED3" w:rsidRDefault="00896ED3" w:rsidP="00896ED3">
      <w:pPr>
        <w:widowControl w:val="0"/>
        <w:numPr>
          <w:ilvl w:val="0"/>
          <w:numId w:val="2"/>
        </w:numPr>
        <w:tabs>
          <w:tab w:val="left" w:pos="545"/>
        </w:tabs>
        <w:spacing w:after="0" w:line="259" w:lineRule="exact"/>
        <w:jc w:val="both"/>
        <w:rPr>
          <w:rFonts w:ascii="Times New Roman" w:eastAsia="Times New Roman" w:hAnsi="Times New Roman" w:cs="Times New Roman"/>
          <w:sz w:val="24"/>
          <w:szCs w:val="24"/>
        </w:rPr>
      </w:pPr>
      <w:r w:rsidRPr="00896ED3">
        <w:rPr>
          <w:rFonts w:ascii="Times New Roman" w:eastAsia="Times New Roman" w:hAnsi="Times New Roman" w:cs="Times New Roman"/>
          <w:color w:val="000000"/>
          <w:sz w:val="24"/>
          <w:szCs w:val="24"/>
        </w:rPr>
        <w:t>4 ноября - День народного единства</w:t>
      </w:r>
    </w:p>
    <w:p w:rsidR="00896ED3" w:rsidRDefault="00896ED3" w:rsidP="00896ED3">
      <w:pPr>
        <w:rPr>
          <w:rFonts w:ascii="Calibri" w:eastAsia="Calibri" w:hAnsi="Calibri" w:cs="Times New Roman"/>
        </w:rPr>
      </w:pPr>
    </w:p>
    <w:p w:rsidR="00D72037" w:rsidRDefault="00D72037" w:rsidP="00896ED3">
      <w:pPr>
        <w:rPr>
          <w:rFonts w:ascii="Calibri" w:eastAsia="Calibri" w:hAnsi="Calibri" w:cs="Times New Roman"/>
        </w:rPr>
      </w:pPr>
    </w:p>
    <w:p w:rsidR="00D72037" w:rsidRPr="00896ED3" w:rsidRDefault="00D72037" w:rsidP="00896ED3">
      <w:pPr>
        <w:rPr>
          <w:rFonts w:ascii="Calibri" w:eastAsia="Calibri" w:hAnsi="Calibri" w:cs="Times New Roman"/>
        </w:rPr>
      </w:pPr>
    </w:p>
    <w:p w:rsidR="00896ED3" w:rsidRPr="00896ED3" w:rsidRDefault="00896ED3" w:rsidP="00896ED3">
      <w:pPr>
        <w:rPr>
          <w:rFonts w:ascii="Times New Roman" w:eastAsia="Calibri" w:hAnsi="Times New Roman" w:cs="Times New Roman"/>
          <w:b/>
          <w:sz w:val="28"/>
          <w:szCs w:val="28"/>
        </w:rPr>
      </w:pPr>
      <w:r w:rsidRPr="00896ED3">
        <w:rPr>
          <w:rFonts w:ascii="Times New Roman" w:eastAsia="Calibri" w:hAnsi="Times New Roman" w:cs="Times New Roman"/>
          <w:b/>
          <w:sz w:val="32"/>
          <w:szCs w:val="32"/>
        </w:rPr>
        <w:lastRenderedPageBreak/>
        <w:t>Сетка непосредственно- образовательной деятельности</w:t>
      </w:r>
    </w:p>
    <w:tbl>
      <w:tblPr>
        <w:tblStyle w:val="a5"/>
        <w:tblW w:w="0" w:type="auto"/>
        <w:tblInd w:w="-601" w:type="dxa"/>
        <w:tblLook w:val="04A0"/>
      </w:tblPr>
      <w:tblGrid>
        <w:gridCol w:w="675"/>
        <w:gridCol w:w="2646"/>
        <w:gridCol w:w="2940"/>
        <w:gridCol w:w="3804"/>
      </w:tblGrid>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 п</w:t>
            </w:r>
            <w:r w:rsidRPr="00496FCA">
              <w:rPr>
                <w:rFonts w:ascii="Times New Roman" w:hAnsi="Times New Roman" w:cs="Times New Roman"/>
                <w:sz w:val="24"/>
                <w:szCs w:val="24"/>
                <w:lang w:val="en-US"/>
              </w:rPr>
              <w:t>/</w:t>
            </w:r>
            <w:r w:rsidRPr="00496FCA">
              <w:rPr>
                <w:rFonts w:ascii="Times New Roman" w:hAnsi="Times New Roman" w:cs="Times New Roman"/>
                <w:sz w:val="24"/>
                <w:szCs w:val="24"/>
              </w:rPr>
              <w:t>п</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Вид деятельности</w:t>
            </w:r>
          </w:p>
        </w:tc>
        <w:tc>
          <w:tcPr>
            <w:tcW w:w="6744" w:type="dxa"/>
            <w:gridSpan w:val="2"/>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Количество образовательных ситуаций и занятий в неделю</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p>
        </w:tc>
        <w:tc>
          <w:tcPr>
            <w:tcW w:w="2646" w:type="dxa"/>
          </w:tcPr>
          <w:p w:rsidR="00896ED3" w:rsidRPr="00496FCA" w:rsidRDefault="00896ED3" w:rsidP="00E654CF">
            <w:pPr>
              <w:rPr>
                <w:rFonts w:ascii="Times New Roman" w:hAnsi="Times New Roman" w:cs="Times New Roman"/>
                <w:sz w:val="24"/>
                <w:szCs w:val="24"/>
              </w:rPr>
            </w:pP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Старшая группа</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Подготовительная группа</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Двигательная деятельность</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 занятия физической культуры ,одно из которых на свежем воздухе.</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 занятия физической культуры ,одно из которых на свежем воздухе.</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w:t>
            </w:r>
          </w:p>
        </w:tc>
        <w:tc>
          <w:tcPr>
            <w:tcW w:w="9390" w:type="dxa"/>
            <w:gridSpan w:val="3"/>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Коммуникативная деятельность</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2.1</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Развитие речи</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 образовательные ситуации ,а также во всех образовательных ситуациях</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 образовательные ситуации ,а также во всех образовательных ситуациях</w:t>
            </w:r>
          </w:p>
        </w:tc>
      </w:tr>
      <w:tr w:rsidR="00896ED3" w:rsidRPr="00496FCA" w:rsidTr="00DD6F7C">
        <w:trPr>
          <w:trHeight w:val="1357"/>
        </w:trPr>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2.2</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Подготовка к</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обучению грамоте</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r w:rsidRPr="00496FCA">
              <w:rPr>
                <w:rFonts w:ascii="Times New Roman" w:hAnsi="Times New Roman" w:cs="Times New Roman"/>
                <w:sz w:val="24"/>
                <w:szCs w:val="24"/>
              </w:rPr>
              <w:tab/>
            </w:r>
            <w:r w:rsidRPr="00496FCA">
              <w:rPr>
                <w:rFonts w:ascii="Times New Roman" w:hAnsi="Times New Roman" w:cs="Times New Roman"/>
                <w:sz w:val="24"/>
                <w:szCs w:val="24"/>
              </w:rPr>
              <w:tab/>
            </w:r>
            <w:r w:rsidRPr="00496FCA">
              <w:rPr>
                <w:rFonts w:ascii="Times New Roman" w:hAnsi="Times New Roman" w:cs="Times New Roman"/>
                <w:sz w:val="24"/>
                <w:szCs w:val="24"/>
              </w:rPr>
              <w:tab/>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ситуация в 2недели</w:t>
            </w:r>
            <w:r w:rsidRPr="00496FCA">
              <w:rPr>
                <w:rFonts w:ascii="Times New Roman" w:hAnsi="Times New Roman" w:cs="Times New Roman"/>
                <w:sz w:val="24"/>
                <w:szCs w:val="24"/>
              </w:rPr>
              <w:tab/>
            </w:r>
            <w:r w:rsidRPr="00496FCA">
              <w:rPr>
                <w:rFonts w:ascii="Times New Roman" w:hAnsi="Times New Roman" w:cs="Times New Roman"/>
                <w:sz w:val="24"/>
                <w:szCs w:val="24"/>
              </w:rPr>
              <w:tab/>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 xml:space="preserve"> ситуация</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Познавательно-</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исследовательская деятельность:</w:t>
            </w:r>
          </w:p>
        </w:tc>
        <w:tc>
          <w:tcPr>
            <w:tcW w:w="2940" w:type="dxa"/>
          </w:tcPr>
          <w:p w:rsidR="00896ED3" w:rsidRPr="00496FCA" w:rsidRDefault="00896ED3" w:rsidP="00E654CF">
            <w:pPr>
              <w:rPr>
                <w:rFonts w:ascii="Times New Roman" w:hAnsi="Times New Roman" w:cs="Times New Roman"/>
                <w:sz w:val="24"/>
                <w:szCs w:val="24"/>
              </w:rPr>
            </w:pPr>
          </w:p>
        </w:tc>
        <w:tc>
          <w:tcPr>
            <w:tcW w:w="3804" w:type="dxa"/>
          </w:tcPr>
          <w:p w:rsidR="00896ED3" w:rsidRPr="00496FCA" w:rsidRDefault="00896ED3" w:rsidP="00E654CF">
            <w:pPr>
              <w:rPr>
                <w:rFonts w:ascii="Times New Roman" w:hAnsi="Times New Roman" w:cs="Times New Roman"/>
                <w:sz w:val="24"/>
                <w:szCs w:val="24"/>
              </w:rPr>
            </w:pP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3.1</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 Исследование</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объектов живой и</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неживой природы,</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эксперементирова</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ние. Познание</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предметного и</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социального</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мира, освоение</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безопасного</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поведения</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 ситуация</w:t>
            </w:r>
          </w:p>
          <w:p w:rsidR="00896ED3" w:rsidRPr="00496FCA" w:rsidRDefault="00896ED3" w:rsidP="00E654CF">
            <w:pPr>
              <w:rPr>
                <w:rFonts w:ascii="Times New Roman" w:hAnsi="Times New Roman" w:cs="Times New Roman"/>
                <w:sz w:val="24"/>
                <w:szCs w:val="24"/>
              </w:rPr>
            </w:pP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 ситуация</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3.2</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 Математическое</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и сенсорное</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развитие</w:t>
            </w:r>
          </w:p>
          <w:p w:rsidR="00896ED3" w:rsidRPr="00496FCA" w:rsidRDefault="00896ED3" w:rsidP="00E654CF">
            <w:pPr>
              <w:rPr>
                <w:rFonts w:ascii="Times New Roman" w:hAnsi="Times New Roman" w:cs="Times New Roman"/>
                <w:sz w:val="24"/>
                <w:szCs w:val="24"/>
              </w:rPr>
            </w:pP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r w:rsidRPr="00496FCA">
              <w:rPr>
                <w:rFonts w:ascii="Times New Roman" w:hAnsi="Times New Roman" w:cs="Times New Roman"/>
                <w:sz w:val="24"/>
                <w:szCs w:val="24"/>
              </w:rPr>
              <w:tab/>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 ситуация</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w:t>
            </w:r>
            <w:r w:rsidRPr="00496FCA">
              <w:rPr>
                <w:rFonts w:ascii="Times New Roman" w:hAnsi="Times New Roman" w:cs="Times New Roman"/>
                <w:sz w:val="24"/>
                <w:szCs w:val="24"/>
              </w:rPr>
              <w:tab/>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образовательная ситуация</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4.</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Изобразительная</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деятельность</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(рисование, лепка,</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аппликация) и</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конструирование</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образовательные ситуации</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3</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образовательные ситуации</w:t>
            </w:r>
          </w:p>
        </w:tc>
      </w:tr>
      <w:tr w:rsidR="00896ED3" w:rsidRPr="00496FCA" w:rsidTr="00DD6F7C">
        <w:trPr>
          <w:trHeight w:val="711"/>
        </w:trPr>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5.</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Музыкальная</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Деятельность</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 музыкальных занятия</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2 музыкальных занятия</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6.</w:t>
            </w: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Чтение художественной</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Литературы</w:t>
            </w: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1образовательна</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я ситуация в 2</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недели</w:t>
            </w:r>
          </w:p>
        </w:tc>
        <w:tc>
          <w:tcPr>
            <w:tcW w:w="3804"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1образовательна</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я ситуация в 2</w:t>
            </w:r>
          </w:p>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недели</w:t>
            </w:r>
          </w:p>
        </w:tc>
      </w:tr>
      <w:tr w:rsidR="00896ED3" w:rsidRPr="00496FCA" w:rsidTr="00DD6F7C">
        <w:tc>
          <w:tcPr>
            <w:tcW w:w="675" w:type="dxa"/>
          </w:tcPr>
          <w:p w:rsidR="00896ED3" w:rsidRPr="00496FCA" w:rsidRDefault="00896ED3" w:rsidP="00E654CF">
            <w:pPr>
              <w:rPr>
                <w:rFonts w:ascii="Times New Roman" w:hAnsi="Times New Roman" w:cs="Times New Roman"/>
                <w:sz w:val="24"/>
                <w:szCs w:val="24"/>
              </w:rPr>
            </w:pPr>
          </w:p>
        </w:tc>
        <w:tc>
          <w:tcPr>
            <w:tcW w:w="2646"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Всего в неделю</w:t>
            </w:r>
          </w:p>
          <w:p w:rsidR="00896ED3" w:rsidRPr="00496FCA" w:rsidRDefault="00896ED3" w:rsidP="00E654CF">
            <w:pPr>
              <w:rPr>
                <w:rFonts w:ascii="Times New Roman" w:hAnsi="Times New Roman" w:cs="Times New Roman"/>
                <w:sz w:val="24"/>
                <w:szCs w:val="24"/>
              </w:rPr>
            </w:pPr>
          </w:p>
        </w:tc>
        <w:tc>
          <w:tcPr>
            <w:tcW w:w="2940" w:type="dxa"/>
          </w:tcPr>
          <w:p w:rsidR="00896ED3" w:rsidRPr="00496FCA" w:rsidRDefault="00896ED3" w:rsidP="00E654CF">
            <w:pPr>
              <w:rPr>
                <w:rFonts w:ascii="Times New Roman" w:hAnsi="Times New Roman" w:cs="Times New Roman"/>
                <w:sz w:val="24"/>
                <w:szCs w:val="24"/>
              </w:rPr>
            </w:pPr>
            <w:r w:rsidRPr="00496FCA">
              <w:rPr>
                <w:rFonts w:ascii="Times New Roman" w:hAnsi="Times New Roman" w:cs="Times New Roman"/>
                <w:sz w:val="24"/>
                <w:szCs w:val="24"/>
              </w:rPr>
              <w:t>13образовательных ситуаций и занятий</w:t>
            </w:r>
          </w:p>
        </w:tc>
        <w:tc>
          <w:tcPr>
            <w:tcW w:w="3804" w:type="dxa"/>
          </w:tcPr>
          <w:p w:rsidR="00896ED3" w:rsidRPr="00496FCA" w:rsidRDefault="00896ED3" w:rsidP="00E654CF">
            <w:pPr>
              <w:pStyle w:val="3"/>
              <w:outlineLvl w:val="2"/>
              <w:rPr>
                <w:rFonts w:ascii="Times New Roman" w:hAnsi="Times New Roman" w:cs="Times New Roman"/>
                <w:b w:val="0"/>
                <w:sz w:val="24"/>
                <w:szCs w:val="24"/>
              </w:rPr>
            </w:pPr>
            <w:r w:rsidRPr="00496FCA">
              <w:rPr>
                <w:rFonts w:ascii="Times New Roman" w:hAnsi="Times New Roman" w:cs="Times New Roman"/>
                <w:b w:val="0"/>
                <w:sz w:val="24"/>
                <w:szCs w:val="24"/>
              </w:rPr>
              <w:t>15образовательных ситуаций и занятий</w:t>
            </w:r>
          </w:p>
        </w:tc>
      </w:tr>
    </w:tbl>
    <w:p w:rsidR="00D72037" w:rsidRDefault="00896ED3" w:rsidP="00896ED3">
      <w:pPr>
        <w:rPr>
          <w:rFonts w:ascii="Times New Roman" w:eastAsia="Calibri" w:hAnsi="Times New Roman" w:cs="Times New Roman"/>
          <w:b/>
          <w:sz w:val="36"/>
          <w:szCs w:val="36"/>
        </w:rPr>
      </w:pPr>
      <w:r>
        <w:rPr>
          <w:rFonts w:ascii="Times New Roman" w:eastAsia="Calibri" w:hAnsi="Times New Roman" w:cs="Times New Roman"/>
          <w:b/>
          <w:sz w:val="40"/>
          <w:szCs w:val="40"/>
        </w:rPr>
        <w:tab/>
      </w:r>
      <w:r w:rsidRPr="00896ED3">
        <w:rPr>
          <w:rFonts w:ascii="Times New Roman" w:eastAsia="Calibri" w:hAnsi="Times New Roman" w:cs="Times New Roman"/>
          <w:b/>
          <w:sz w:val="36"/>
          <w:szCs w:val="36"/>
        </w:rPr>
        <w:t xml:space="preserve">                </w:t>
      </w:r>
      <w:r>
        <w:rPr>
          <w:rFonts w:ascii="Times New Roman" w:eastAsia="Calibri" w:hAnsi="Times New Roman" w:cs="Times New Roman"/>
          <w:b/>
          <w:sz w:val="36"/>
          <w:szCs w:val="36"/>
        </w:rPr>
        <w:t xml:space="preserve">        </w:t>
      </w:r>
    </w:p>
    <w:p w:rsidR="00896ED3" w:rsidRPr="00896ED3" w:rsidRDefault="00896ED3" w:rsidP="00D72037">
      <w:pPr>
        <w:jc w:val="center"/>
        <w:rPr>
          <w:rFonts w:ascii="Times New Roman" w:eastAsia="Calibri" w:hAnsi="Times New Roman" w:cs="Times New Roman"/>
          <w:b/>
          <w:sz w:val="32"/>
          <w:szCs w:val="32"/>
        </w:rPr>
      </w:pPr>
      <w:r w:rsidRPr="00896ED3">
        <w:rPr>
          <w:rFonts w:ascii="Times New Roman" w:eastAsia="Calibri" w:hAnsi="Times New Roman" w:cs="Times New Roman"/>
          <w:b/>
          <w:sz w:val="32"/>
          <w:szCs w:val="32"/>
        </w:rPr>
        <w:lastRenderedPageBreak/>
        <w:t>Планирования НОД</w:t>
      </w:r>
    </w:p>
    <w:tbl>
      <w:tblPr>
        <w:tblStyle w:val="a5"/>
        <w:tblW w:w="0" w:type="auto"/>
        <w:tblInd w:w="-601" w:type="dxa"/>
        <w:tblLook w:val="04A0"/>
      </w:tblPr>
      <w:tblGrid>
        <w:gridCol w:w="2663"/>
        <w:gridCol w:w="7260"/>
      </w:tblGrid>
      <w:tr w:rsidR="00896ED3" w:rsidRPr="00896ED3" w:rsidTr="00DD6F7C">
        <w:trPr>
          <w:trHeight w:val="1661"/>
        </w:trPr>
        <w:tc>
          <w:tcPr>
            <w:tcW w:w="2663" w:type="dxa"/>
          </w:tcPr>
          <w:p w:rsidR="00896ED3" w:rsidRPr="00896ED3" w:rsidRDefault="00896ED3" w:rsidP="00E654CF">
            <w:pPr>
              <w:tabs>
                <w:tab w:val="left" w:pos="2095"/>
              </w:tabs>
              <w:rPr>
                <w:rFonts w:ascii="Times New Roman" w:hAnsi="Times New Roman" w:cs="Times New Roman"/>
                <w:b/>
                <w:sz w:val="24"/>
                <w:szCs w:val="24"/>
              </w:rPr>
            </w:pPr>
            <w:r w:rsidRPr="00896ED3">
              <w:rPr>
                <w:rFonts w:ascii="Times New Roman" w:hAnsi="Times New Roman" w:cs="Times New Roman"/>
                <w:b/>
                <w:sz w:val="24"/>
                <w:szCs w:val="24"/>
              </w:rPr>
              <w:t>Понедельник</w:t>
            </w:r>
          </w:p>
        </w:tc>
        <w:tc>
          <w:tcPr>
            <w:tcW w:w="7260" w:type="dxa"/>
          </w:tcPr>
          <w:p w:rsidR="00896ED3" w:rsidRPr="00896ED3" w:rsidRDefault="00896ED3" w:rsidP="00E654CF">
            <w:pPr>
              <w:tabs>
                <w:tab w:val="left" w:pos="2095"/>
              </w:tabs>
              <w:rPr>
                <w:rFonts w:ascii="Times New Roman" w:hAnsi="Times New Roman" w:cs="Times New Roman"/>
                <w:sz w:val="24"/>
                <w:szCs w:val="24"/>
              </w:rPr>
            </w:pPr>
            <w:r w:rsidRPr="00896ED3">
              <w:rPr>
                <w:rFonts w:ascii="Times New Roman" w:hAnsi="Times New Roman" w:cs="Times New Roman"/>
                <w:sz w:val="24"/>
                <w:szCs w:val="24"/>
              </w:rPr>
              <w:t>О. об. Речевое развитие</w:t>
            </w:r>
          </w:p>
          <w:p w:rsidR="00896ED3" w:rsidRPr="00896ED3" w:rsidRDefault="00896ED3" w:rsidP="00E654CF">
            <w:pPr>
              <w:rPr>
                <w:rFonts w:ascii="Times New Roman" w:hAnsi="Times New Roman" w:cs="Times New Roman"/>
                <w:sz w:val="24"/>
                <w:szCs w:val="24"/>
              </w:rPr>
            </w:pPr>
            <w:r w:rsidRPr="00896ED3">
              <w:rPr>
                <w:rFonts w:ascii="Times New Roman" w:hAnsi="Times New Roman" w:cs="Times New Roman"/>
                <w:sz w:val="24"/>
                <w:szCs w:val="24"/>
              </w:rPr>
              <w:t>Развитие речи                                                                                                Художественно-эстетическое развитие                                              Рисование                                                                                                     О. об. «Физическое развитие»  (на свежем воздухе)</w:t>
            </w:r>
          </w:p>
        </w:tc>
      </w:tr>
      <w:tr w:rsidR="00896ED3" w:rsidRPr="00896ED3" w:rsidTr="00DD6F7C">
        <w:trPr>
          <w:trHeight w:val="754"/>
        </w:trPr>
        <w:tc>
          <w:tcPr>
            <w:tcW w:w="2663" w:type="dxa"/>
          </w:tcPr>
          <w:p w:rsidR="00896ED3" w:rsidRPr="00896ED3" w:rsidRDefault="00896ED3" w:rsidP="00E654CF">
            <w:pPr>
              <w:tabs>
                <w:tab w:val="left" w:pos="2095"/>
              </w:tabs>
              <w:rPr>
                <w:rFonts w:ascii="Times New Roman" w:hAnsi="Times New Roman" w:cs="Times New Roman"/>
                <w:b/>
                <w:sz w:val="24"/>
                <w:szCs w:val="24"/>
              </w:rPr>
            </w:pPr>
            <w:r w:rsidRPr="00896ED3">
              <w:rPr>
                <w:rFonts w:ascii="Times New Roman" w:hAnsi="Times New Roman" w:cs="Times New Roman"/>
                <w:b/>
                <w:sz w:val="24"/>
                <w:szCs w:val="24"/>
              </w:rPr>
              <w:t>Вторник</w:t>
            </w:r>
          </w:p>
        </w:tc>
        <w:tc>
          <w:tcPr>
            <w:tcW w:w="7260" w:type="dxa"/>
          </w:tcPr>
          <w:p w:rsidR="00896ED3" w:rsidRPr="00896ED3" w:rsidRDefault="00896ED3" w:rsidP="00E654CF">
            <w:pPr>
              <w:tabs>
                <w:tab w:val="left" w:pos="2095"/>
              </w:tabs>
              <w:rPr>
                <w:rFonts w:ascii="Times New Roman" w:hAnsi="Times New Roman" w:cs="Times New Roman"/>
                <w:sz w:val="24"/>
                <w:szCs w:val="24"/>
              </w:rPr>
            </w:pPr>
            <w:r w:rsidRPr="00896ED3">
              <w:rPr>
                <w:rFonts w:ascii="Times New Roman" w:hAnsi="Times New Roman" w:cs="Times New Roman"/>
                <w:sz w:val="24"/>
                <w:szCs w:val="24"/>
              </w:rPr>
              <w:t>О .об. Речевое развитие                                                                                   Грамота                                                                                                                О. об .Художественно-эстетическое развитие                                       Музыкальная деятельность</w:t>
            </w:r>
          </w:p>
        </w:tc>
      </w:tr>
      <w:tr w:rsidR="00896ED3" w:rsidRPr="00896ED3" w:rsidTr="00DD6F7C">
        <w:tc>
          <w:tcPr>
            <w:tcW w:w="2663" w:type="dxa"/>
          </w:tcPr>
          <w:p w:rsidR="00896ED3" w:rsidRPr="00896ED3" w:rsidRDefault="00896ED3" w:rsidP="00E654CF">
            <w:pPr>
              <w:tabs>
                <w:tab w:val="left" w:pos="2095"/>
              </w:tabs>
              <w:rPr>
                <w:rFonts w:ascii="Times New Roman" w:hAnsi="Times New Roman" w:cs="Times New Roman"/>
                <w:b/>
                <w:sz w:val="24"/>
                <w:szCs w:val="24"/>
              </w:rPr>
            </w:pPr>
            <w:r w:rsidRPr="00896ED3">
              <w:rPr>
                <w:rFonts w:ascii="Times New Roman" w:hAnsi="Times New Roman" w:cs="Times New Roman"/>
                <w:b/>
                <w:sz w:val="24"/>
                <w:szCs w:val="24"/>
              </w:rPr>
              <w:t>Среда</w:t>
            </w:r>
          </w:p>
        </w:tc>
        <w:tc>
          <w:tcPr>
            <w:tcW w:w="7260" w:type="dxa"/>
          </w:tcPr>
          <w:p w:rsidR="00896ED3" w:rsidRPr="00896ED3" w:rsidRDefault="00896ED3" w:rsidP="00DD6F7C">
            <w:pPr>
              <w:tabs>
                <w:tab w:val="left" w:pos="2095"/>
              </w:tabs>
              <w:ind w:right="-709"/>
              <w:rPr>
                <w:rFonts w:ascii="Times New Roman" w:hAnsi="Times New Roman" w:cs="Times New Roman"/>
                <w:sz w:val="24"/>
                <w:szCs w:val="24"/>
              </w:rPr>
            </w:pPr>
            <w:r w:rsidRPr="00896ED3">
              <w:rPr>
                <w:rFonts w:ascii="Times New Roman" w:hAnsi="Times New Roman" w:cs="Times New Roman"/>
                <w:sz w:val="24"/>
                <w:szCs w:val="24"/>
              </w:rPr>
              <w:t>О. об .Познавательное развитие                                               Математическое и  сенсорное развитие                                                     О. об. Художественно-эстетическое развитие                                               Лепка                                                                                                                       О .об .Художественно-эстетическое развитие                                 Музыкальная деятельность</w:t>
            </w:r>
          </w:p>
        </w:tc>
      </w:tr>
      <w:tr w:rsidR="00896ED3" w:rsidRPr="00896ED3" w:rsidTr="00DD6F7C">
        <w:tc>
          <w:tcPr>
            <w:tcW w:w="2663" w:type="dxa"/>
          </w:tcPr>
          <w:p w:rsidR="00896ED3" w:rsidRPr="00896ED3" w:rsidRDefault="00896ED3" w:rsidP="00E654CF">
            <w:pPr>
              <w:tabs>
                <w:tab w:val="left" w:pos="2095"/>
              </w:tabs>
              <w:rPr>
                <w:rFonts w:ascii="Times New Roman" w:hAnsi="Times New Roman" w:cs="Times New Roman"/>
                <w:b/>
                <w:sz w:val="24"/>
                <w:szCs w:val="24"/>
              </w:rPr>
            </w:pPr>
            <w:r w:rsidRPr="00896ED3">
              <w:rPr>
                <w:rFonts w:ascii="Times New Roman" w:hAnsi="Times New Roman" w:cs="Times New Roman"/>
                <w:b/>
                <w:sz w:val="24"/>
                <w:szCs w:val="24"/>
              </w:rPr>
              <w:t>Четверг</w:t>
            </w:r>
          </w:p>
        </w:tc>
        <w:tc>
          <w:tcPr>
            <w:tcW w:w="7260" w:type="dxa"/>
          </w:tcPr>
          <w:p w:rsidR="00896ED3" w:rsidRPr="00896ED3" w:rsidRDefault="00896ED3" w:rsidP="00E654CF">
            <w:pPr>
              <w:tabs>
                <w:tab w:val="left" w:pos="2095"/>
              </w:tabs>
              <w:rPr>
                <w:rFonts w:ascii="Times New Roman" w:hAnsi="Times New Roman" w:cs="Times New Roman"/>
                <w:sz w:val="24"/>
                <w:szCs w:val="24"/>
              </w:rPr>
            </w:pPr>
            <w:r w:rsidRPr="00896ED3">
              <w:rPr>
                <w:rFonts w:ascii="Times New Roman" w:hAnsi="Times New Roman" w:cs="Times New Roman"/>
                <w:sz w:val="24"/>
                <w:szCs w:val="24"/>
              </w:rPr>
              <w:t>О. об. Художественно-эстетическое развитие                        Конструирование /аппликация                                                                             О .об. «Физическое развитие»                                                                   Физическая культура                                                                                                             О .об .Речевое развитие                                                                                   Чтение художественной литературы</w:t>
            </w:r>
          </w:p>
        </w:tc>
      </w:tr>
      <w:tr w:rsidR="00896ED3" w:rsidRPr="00896ED3" w:rsidTr="00DD6F7C">
        <w:tc>
          <w:tcPr>
            <w:tcW w:w="2663" w:type="dxa"/>
          </w:tcPr>
          <w:p w:rsidR="00896ED3" w:rsidRPr="00896ED3" w:rsidRDefault="00896ED3" w:rsidP="00E654CF">
            <w:pPr>
              <w:tabs>
                <w:tab w:val="left" w:pos="2095"/>
              </w:tabs>
              <w:rPr>
                <w:rFonts w:ascii="Times New Roman" w:hAnsi="Times New Roman" w:cs="Times New Roman"/>
                <w:b/>
                <w:sz w:val="24"/>
                <w:szCs w:val="24"/>
              </w:rPr>
            </w:pPr>
            <w:r w:rsidRPr="00896ED3">
              <w:rPr>
                <w:rFonts w:ascii="Times New Roman" w:hAnsi="Times New Roman" w:cs="Times New Roman"/>
                <w:b/>
                <w:sz w:val="24"/>
                <w:szCs w:val="24"/>
              </w:rPr>
              <w:t>Пятница</w:t>
            </w:r>
          </w:p>
        </w:tc>
        <w:tc>
          <w:tcPr>
            <w:tcW w:w="7260" w:type="dxa"/>
          </w:tcPr>
          <w:p w:rsidR="00896ED3" w:rsidRPr="00896ED3" w:rsidRDefault="00896ED3" w:rsidP="00E654CF">
            <w:pPr>
              <w:tabs>
                <w:tab w:val="left" w:pos="2095"/>
              </w:tabs>
              <w:rPr>
                <w:rFonts w:ascii="Times New Roman" w:hAnsi="Times New Roman" w:cs="Times New Roman"/>
                <w:sz w:val="24"/>
                <w:szCs w:val="24"/>
              </w:rPr>
            </w:pPr>
            <w:r w:rsidRPr="00896ED3">
              <w:rPr>
                <w:rFonts w:ascii="Times New Roman" w:hAnsi="Times New Roman" w:cs="Times New Roman"/>
                <w:sz w:val="24"/>
                <w:szCs w:val="24"/>
              </w:rPr>
              <w:t>О. об. Речевое развитие                                                                                                                                            Развитие  речи                                                                                               О .об. «Физическое развитие»                                                                         Физическая культура                                                                                                      О. об .Познавательное  развитие                                                       Познавательно-исследовательская деятельность</w:t>
            </w:r>
          </w:p>
        </w:tc>
      </w:tr>
    </w:tbl>
    <w:p w:rsidR="00AA7E02" w:rsidRPr="00AA7E02" w:rsidRDefault="00AA7E02" w:rsidP="00896ED3">
      <w:pPr>
        <w:tabs>
          <w:tab w:val="left" w:pos="1545"/>
        </w:tabs>
        <w:rPr>
          <w:rFonts w:ascii="Times New Roman" w:eastAsia="Calibri" w:hAnsi="Times New Roman" w:cs="Times New Roman"/>
          <w:b/>
          <w:sz w:val="40"/>
          <w:szCs w:val="40"/>
        </w:rPr>
      </w:pPr>
    </w:p>
    <w:p w:rsidR="00896ED3" w:rsidRPr="00D72037" w:rsidRDefault="000E1F1D" w:rsidP="00D72037">
      <w:pPr>
        <w:spacing w:after="5" w:line="271" w:lineRule="auto"/>
        <w:ind w:left="888" w:right="358" w:firstLine="638"/>
        <w:jc w:val="center"/>
        <w:rPr>
          <w:rFonts w:ascii="Times New Roman" w:eastAsia="Calibri" w:hAnsi="Times New Roman" w:cs="Times New Roman"/>
          <w:sz w:val="36"/>
          <w:szCs w:val="36"/>
        </w:rPr>
      </w:pPr>
      <w:r w:rsidRPr="00D72037">
        <w:rPr>
          <w:rFonts w:ascii="Times New Roman" w:eastAsia="Calibri" w:hAnsi="Times New Roman" w:cs="Times New Roman"/>
          <w:b/>
          <w:sz w:val="36"/>
          <w:szCs w:val="36"/>
        </w:rPr>
        <w:t>С</w:t>
      </w:r>
      <w:r w:rsidR="00896ED3" w:rsidRPr="00D72037">
        <w:rPr>
          <w:rFonts w:ascii="Times New Roman" w:eastAsia="Calibri" w:hAnsi="Times New Roman" w:cs="Times New Roman"/>
          <w:b/>
          <w:sz w:val="36"/>
          <w:szCs w:val="36"/>
        </w:rPr>
        <w:t xml:space="preserve">етка совместной образовательной деятельности воспитателя   детей и культурных </w:t>
      </w:r>
      <w:r w:rsidR="006176A9" w:rsidRPr="00D72037">
        <w:rPr>
          <w:rFonts w:ascii="Times New Roman" w:eastAsia="Calibri" w:hAnsi="Times New Roman" w:cs="Times New Roman"/>
          <w:b/>
          <w:sz w:val="36"/>
          <w:szCs w:val="36"/>
        </w:rPr>
        <w:t xml:space="preserve">    </w:t>
      </w:r>
      <w:r w:rsidR="00896ED3" w:rsidRPr="00D72037">
        <w:rPr>
          <w:rFonts w:ascii="Times New Roman" w:eastAsia="Calibri" w:hAnsi="Times New Roman" w:cs="Times New Roman"/>
          <w:b/>
          <w:sz w:val="36"/>
          <w:szCs w:val="36"/>
        </w:rPr>
        <w:t>практик в режимных моментах</w:t>
      </w:r>
    </w:p>
    <w:tbl>
      <w:tblPr>
        <w:tblStyle w:val="TableGrid"/>
        <w:tblW w:w="9925" w:type="dxa"/>
        <w:tblInd w:w="-704" w:type="dxa"/>
        <w:tblLayout w:type="fixed"/>
        <w:tblCellMar>
          <w:top w:w="7" w:type="dxa"/>
        </w:tblCellMar>
        <w:tblLook w:val="04A0"/>
      </w:tblPr>
      <w:tblGrid>
        <w:gridCol w:w="2829"/>
        <w:gridCol w:w="609"/>
        <w:gridCol w:w="78"/>
        <w:gridCol w:w="1002"/>
        <w:gridCol w:w="20"/>
        <w:gridCol w:w="494"/>
        <w:gridCol w:w="911"/>
        <w:gridCol w:w="10"/>
        <w:gridCol w:w="15"/>
        <w:gridCol w:w="7"/>
        <w:gridCol w:w="964"/>
        <w:gridCol w:w="2779"/>
        <w:gridCol w:w="207"/>
      </w:tblGrid>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sz w:val="24"/>
                <w:szCs w:val="24"/>
              </w:rPr>
              <w:t xml:space="preserve">Формы образовательной деятельности в режимных моментах </w:t>
            </w:r>
          </w:p>
        </w:tc>
        <w:tc>
          <w:tcPr>
            <w:tcW w:w="7096" w:type="dxa"/>
            <w:gridSpan w:val="1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jc w:val="center"/>
              <w:rPr>
                <w:rFonts w:ascii="Times New Roman" w:eastAsia="Times New Roman" w:hAnsi="Times New Roman" w:cs="Times New Roman"/>
                <w:sz w:val="24"/>
                <w:szCs w:val="24"/>
              </w:rPr>
            </w:pPr>
            <w:r w:rsidRPr="006176A9">
              <w:rPr>
                <w:rFonts w:ascii="Times New Roman" w:eastAsia="Times New Roman" w:hAnsi="Times New Roman" w:cs="Times New Roman"/>
                <w:b/>
                <w:sz w:val="24"/>
                <w:szCs w:val="24"/>
              </w:rPr>
              <w:t xml:space="preserve">Количество форм образовательной деятельности и культурных практик в неделю </w:t>
            </w:r>
          </w:p>
        </w:tc>
      </w:tr>
      <w:tr w:rsidR="006176A9" w:rsidRPr="006176A9" w:rsidTr="00D72037">
        <w:trPr>
          <w:trHeight w:val="562"/>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3124" w:type="dxa"/>
            <w:gridSpan w:val="7"/>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sz w:val="24"/>
                <w:szCs w:val="24"/>
              </w:rPr>
              <w:t xml:space="preserve">Старшая группа </w:t>
            </w:r>
          </w:p>
        </w:tc>
        <w:tc>
          <w:tcPr>
            <w:tcW w:w="3972" w:type="dxa"/>
            <w:gridSpan w:val="5"/>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sz w:val="24"/>
                <w:szCs w:val="24"/>
              </w:rPr>
              <w:t xml:space="preserve">Подготовительная группа </w:t>
            </w:r>
          </w:p>
        </w:tc>
      </w:tr>
      <w:tr w:rsidR="006176A9" w:rsidRPr="006176A9" w:rsidTr="00D72037">
        <w:trPr>
          <w:trHeight w:val="32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i/>
                <w:sz w:val="24"/>
                <w:szCs w:val="24"/>
              </w:rPr>
              <w:t xml:space="preserve">Общение </w:t>
            </w:r>
          </w:p>
        </w:tc>
        <w:tc>
          <w:tcPr>
            <w:tcW w:w="687" w:type="dxa"/>
            <w:gridSpan w:val="2"/>
            <w:tcBorders>
              <w:top w:val="single" w:sz="4" w:space="0" w:color="000000"/>
              <w:left w:val="single" w:sz="4" w:space="0" w:color="000000"/>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2437" w:type="dxa"/>
            <w:gridSpan w:val="5"/>
            <w:tcBorders>
              <w:top w:val="single" w:sz="4" w:space="0" w:color="000000"/>
              <w:left w:val="nil"/>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3972" w:type="dxa"/>
            <w:gridSpan w:val="5"/>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1412"/>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38"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Ситуации общения воспитателя с детьми и </w:t>
            </w:r>
          </w:p>
          <w:p w:rsidR="006176A9" w:rsidRPr="006176A9" w:rsidRDefault="006176A9" w:rsidP="006176A9">
            <w:pPr>
              <w:spacing w:after="24" w:line="257"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накопления положительного социально-</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эмоционального опыта </w:t>
            </w:r>
          </w:p>
        </w:tc>
        <w:tc>
          <w:tcPr>
            <w:tcW w:w="3124" w:type="dxa"/>
            <w:gridSpan w:val="7"/>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tc>
        <w:tc>
          <w:tcPr>
            <w:tcW w:w="3765"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562"/>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lastRenderedPageBreak/>
              <w:t xml:space="preserve">Беседы и разговоры с детьми по их интересам </w:t>
            </w:r>
          </w:p>
        </w:tc>
        <w:tc>
          <w:tcPr>
            <w:tcW w:w="3124" w:type="dxa"/>
            <w:gridSpan w:val="7"/>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tc>
        <w:tc>
          <w:tcPr>
            <w:tcW w:w="3765"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1114"/>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i/>
                <w:sz w:val="24"/>
                <w:szCs w:val="24"/>
              </w:rPr>
              <w:t xml:space="preserve">Игровая деятельность, включая сюжетно-ролевую игру с правилами и другие виды игр </w:t>
            </w:r>
          </w:p>
        </w:tc>
        <w:tc>
          <w:tcPr>
            <w:tcW w:w="609" w:type="dxa"/>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78" w:type="dxa"/>
            <w:tcBorders>
              <w:top w:val="single" w:sz="4" w:space="0" w:color="000000"/>
              <w:left w:val="nil"/>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2437" w:type="dxa"/>
            <w:gridSpan w:val="5"/>
            <w:tcBorders>
              <w:top w:val="single" w:sz="4" w:space="0" w:color="000000"/>
              <w:left w:val="nil"/>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3765" w:type="dxa"/>
            <w:gridSpan w:val="4"/>
            <w:tcBorders>
              <w:top w:val="single" w:sz="4" w:space="0" w:color="000000"/>
              <w:left w:val="nil"/>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1666"/>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Индивидуальные игры с детьми (сюжетно-ролевая, режиссерская, игра-драматизация, строительно-конструктивные игры) </w:t>
            </w:r>
          </w:p>
        </w:tc>
        <w:tc>
          <w:tcPr>
            <w:tcW w:w="687" w:type="dxa"/>
            <w:gridSpan w:val="2"/>
            <w:tcBorders>
              <w:top w:val="single" w:sz="4" w:space="0" w:color="000000"/>
              <w:left w:val="single" w:sz="4" w:space="0" w:color="000000"/>
              <w:bottom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427" w:type="dxa"/>
            <w:gridSpan w:val="4"/>
            <w:tcBorders>
              <w:top w:val="single" w:sz="4" w:space="0" w:color="000000"/>
              <w:left w:val="nil"/>
              <w:bottom w:val="single" w:sz="4" w:space="0" w:color="000000"/>
            </w:tcBorders>
          </w:tcPr>
          <w:p w:rsidR="006176A9" w:rsidRPr="006176A9" w:rsidRDefault="006176A9" w:rsidP="006176A9">
            <w:pPr>
              <w:tabs>
                <w:tab w:val="center" w:pos="817"/>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3 </w:t>
            </w:r>
            <w:r w:rsidRPr="006176A9">
              <w:rPr>
                <w:rFonts w:ascii="Times New Roman" w:eastAsia="Times New Roman" w:hAnsi="Times New Roman" w:cs="Times New Roman"/>
                <w:i/>
                <w:sz w:val="24"/>
                <w:szCs w:val="24"/>
              </w:rPr>
              <w:tab/>
              <w:t xml:space="preserve">раза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неделю </w:t>
            </w:r>
          </w:p>
        </w:tc>
        <w:tc>
          <w:tcPr>
            <w:tcW w:w="25" w:type="dxa"/>
            <w:gridSpan w:val="2"/>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                                              в </w:t>
            </w:r>
          </w:p>
        </w:tc>
        <w:tc>
          <w:tcPr>
            <w:tcW w:w="3750" w:type="dxa"/>
            <w:gridSpan w:val="3"/>
            <w:tcBorders>
              <w:top w:val="single" w:sz="4" w:space="0" w:color="000000"/>
              <w:left w:val="single" w:sz="4" w:space="0" w:color="000000"/>
              <w:bottom w:val="single" w:sz="4" w:space="0" w:color="000000"/>
              <w:right w:val="nil"/>
            </w:tcBorders>
          </w:tcPr>
          <w:p w:rsidR="006176A9" w:rsidRPr="006176A9" w:rsidRDefault="006176A9" w:rsidP="006176A9">
            <w:pPr>
              <w:tabs>
                <w:tab w:val="center" w:pos="908"/>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3 </w:t>
            </w:r>
            <w:r w:rsidRPr="006176A9">
              <w:rPr>
                <w:rFonts w:ascii="Times New Roman" w:eastAsia="Times New Roman" w:hAnsi="Times New Roman" w:cs="Times New Roman"/>
                <w:i/>
                <w:sz w:val="24"/>
                <w:szCs w:val="24"/>
              </w:rPr>
              <w:tab/>
              <w:t xml:space="preserve">раза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неделю </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ind w:left="17"/>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p>
        </w:tc>
      </w:tr>
      <w:tr w:rsidR="006176A9" w:rsidRPr="006176A9" w:rsidTr="00D72037">
        <w:trPr>
          <w:trHeight w:val="1942"/>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Совместная игра воспитателя и детей (сюжетно-ролевая, режиссерская, игра-драматизация, строительно-конструктивные игры) </w:t>
            </w:r>
          </w:p>
        </w:tc>
        <w:tc>
          <w:tcPr>
            <w:tcW w:w="687" w:type="dxa"/>
            <w:gridSpan w:val="2"/>
            <w:tcBorders>
              <w:top w:val="single" w:sz="4" w:space="0" w:color="000000"/>
              <w:left w:val="single" w:sz="4" w:space="0" w:color="000000"/>
              <w:bottom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427" w:type="dxa"/>
            <w:gridSpan w:val="4"/>
            <w:tcBorders>
              <w:top w:val="single" w:sz="4" w:space="0" w:color="000000"/>
              <w:left w:val="nil"/>
              <w:bottom w:val="single" w:sz="4" w:space="0" w:color="000000"/>
            </w:tcBorders>
          </w:tcPr>
          <w:p w:rsidR="006176A9" w:rsidRPr="006176A9" w:rsidRDefault="006176A9" w:rsidP="006176A9">
            <w:pPr>
              <w:spacing w:line="259" w:lineRule="auto"/>
              <w:ind w:left="17"/>
              <w:rPr>
                <w:rFonts w:ascii="Times New Roman" w:eastAsia="Times New Roman" w:hAnsi="Times New Roman" w:cs="Times New Roman"/>
                <w:sz w:val="24"/>
                <w:szCs w:val="24"/>
              </w:rPr>
            </w:pPr>
          </w:p>
          <w:p w:rsidR="006176A9" w:rsidRPr="006176A9" w:rsidRDefault="006176A9" w:rsidP="006176A9">
            <w:pPr>
              <w:tabs>
                <w:tab w:val="center" w:pos="817"/>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2 </w:t>
            </w:r>
            <w:r w:rsidRPr="006176A9">
              <w:rPr>
                <w:rFonts w:ascii="Times New Roman" w:eastAsia="Times New Roman" w:hAnsi="Times New Roman" w:cs="Times New Roman"/>
                <w:i/>
                <w:sz w:val="24"/>
                <w:szCs w:val="24"/>
              </w:rPr>
              <w:tab/>
              <w:t xml:space="preserve">раза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неделю </w:t>
            </w:r>
          </w:p>
        </w:tc>
        <w:tc>
          <w:tcPr>
            <w:tcW w:w="25" w:type="dxa"/>
            <w:gridSpan w:val="2"/>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ind w:left="15"/>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в </w:t>
            </w:r>
          </w:p>
        </w:tc>
        <w:tc>
          <w:tcPr>
            <w:tcW w:w="3750" w:type="dxa"/>
            <w:gridSpan w:val="3"/>
            <w:tcBorders>
              <w:top w:val="single" w:sz="4" w:space="0" w:color="000000"/>
              <w:left w:val="single" w:sz="4" w:space="0" w:color="000000"/>
              <w:bottom w:val="single" w:sz="4" w:space="0" w:color="000000"/>
              <w:right w:val="nil"/>
            </w:tcBorders>
          </w:tcPr>
          <w:p w:rsidR="006176A9" w:rsidRPr="006176A9" w:rsidRDefault="006176A9" w:rsidP="006176A9">
            <w:pPr>
              <w:tabs>
                <w:tab w:val="center" w:pos="908"/>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2 </w:t>
            </w:r>
            <w:r w:rsidRPr="006176A9">
              <w:rPr>
                <w:rFonts w:ascii="Times New Roman" w:eastAsia="Times New Roman" w:hAnsi="Times New Roman" w:cs="Times New Roman"/>
                <w:i/>
                <w:sz w:val="24"/>
                <w:szCs w:val="24"/>
              </w:rPr>
              <w:tab/>
              <w:t xml:space="preserve">раза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неделю </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ind w:left="17"/>
              <w:rPr>
                <w:rFonts w:ascii="Times New Roman" w:eastAsia="Times New Roman" w:hAnsi="Times New Roman" w:cs="Times New Roman"/>
                <w:sz w:val="24"/>
                <w:szCs w:val="24"/>
              </w:rPr>
            </w:pP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after="22"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Детская студия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(театрализованные игры) </w:t>
            </w:r>
          </w:p>
        </w:tc>
        <w:tc>
          <w:tcPr>
            <w:tcW w:w="3124" w:type="dxa"/>
            <w:gridSpan w:val="7"/>
            <w:tcBorders>
              <w:top w:val="single" w:sz="4" w:space="0" w:color="000000"/>
              <w:left w:val="single" w:sz="4" w:space="0" w:color="000000"/>
              <w:bottom w:val="single" w:sz="4" w:space="0" w:color="000000"/>
            </w:tcBorders>
          </w:tcPr>
          <w:p w:rsidR="006176A9" w:rsidRPr="006176A9" w:rsidRDefault="006176A9" w:rsidP="006176A9">
            <w:pPr>
              <w:tabs>
                <w:tab w:val="center" w:pos="637"/>
                <w:tab w:val="right" w:pos="1391"/>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2" w:type="dxa"/>
            <w:gridSpan w:val="2"/>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2 </w:t>
            </w:r>
          </w:p>
        </w:tc>
        <w:tc>
          <w:tcPr>
            <w:tcW w:w="3743" w:type="dxa"/>
            <w:gridSpan w:val="2"/>
            <w:tcBorders>
              <w:top w:val="single" w:sz="4" w:space="0" w:color="000000"/>
              <w:left w:val="single" w:sz="4" w:space="0" w:color="000000"/>
              <w:bottom w:val="single" w:sz="4" w:space="0" w:color="000000"/>
              <w:right w:val="nil"/>
            </w:tcBorders>
          </w:tcPr>
          <w:p w:rsidR="006176A9" w:rsidRPr="006176A9" w:rsidRDefault="006176A9" w:rsidP="006176A9">
            <w:pPr>
              <w:tabs>
                <w:tab w:val="center" w:pos="697"/>
                <w:tab w:val="center" w:pos="1218"/>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Pr="006176A9">
              <w:rPr>
                <w:rFonts w:ascii="Times New Roman" w:eastAsia="Times New Roman" w:hAnsi="Times New Roman" w:cs="Times New Roman"/>
                <w:i/>
                <w:sz w:val="24"/>
                <w:szCs w:val="24"/>
              </w:rPr>
              <w:t xml:space="preserve">2 </w:t>
            </w: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after="21"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Досуг здоровья и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подвижных игр </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3124" w:type="dxa"/>
            <w:gridSpan w:val="7"/>
            <w:tcBorders>
              <w:top w:val="single" w:sz="4" w:space="0" w:color="000000"/>
              <w:left w:val="single" w:sz="4" w:space="0" w:color="000000"/>
              <w:bottom w:val="single" w:sz="4" w:space="0" w:color="000000"/>
            </w:tcBorders>
          </w:tcPr>
          <w:p w:rsidR="006176A9" w:rsidRPr="006176A9" w:rsidRDefault="006176A9" w:rsidP="006176A9">
            <w:pPr>
              <w:tabs>
                <w:tab w:val="center" w:pos="637"/>
                <w:tab w:val="right" w:pos="1391"/>
              </w:tabs>
              <w:spacing w:after="25"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c>
          <w:tcPr>
            <w:tcW w:w="22" w:type="dxa"/>
            <w:gridSpan w:val="2"/>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2 </w:t>
            </w:r>
          </w:p>
        </w:tc>
        <w:tc>
          <w:tcPr>
            <w:tcW w:w="3743" w:type="dxa"/>
            <w:gridSpan w:val="2"/>
            <w:tcBorders>
              <w:top w:val="single" w:sz="4" w:space="0" w:color="000000"/>
              <w:left w:val="single" w:sz="4" w:space="0" w:color="000000"/>
              <w:bottom w:val="single" w:sz="4" w:space="0" w:color="000000"/>
              <w:right w:val="nil"/>
            </w:tcBorders>
          </w:tcPr>
          <w:p w:rsidR="006176A9" w:rsidRPr="006176A9" w:rsidRDefault="006176A9" w:rsidP="006176A9">
            <w:pPr>
              <w:tabs>
                <w:tab w:val="center" w:pos="697"/>
                <w:tab w:val="center" w:pos="1218"/>
              </w:tabs>
              <w:spacing w:after="25"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2 </w:t>
            </w:r>
          </w:p>
        </w:tc>
      </w:tr>
      <w:tr w:rsidR="006176A9" w:rsidRPr="006176A9" w:rsidTr="00D72037">
        <w:trPr>
          <w:trHeight w:val="28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Подвижные игры </w:t>
            </w:r>
          </w:p>
        </w:tc>
        <w:tc>
          <w:tcPr>
            <w:tcW w:w="687" w:type="dxa"/>
            <w:gridSpan w:val="2"/>
            <w:tcBorders>
              <w:top w:val="single" w:sz="4" w:space="0" w:color="000000"/>
              <w:left w:val="single" w:sz="4" w:space="0" w:color="000000"/>
              <w:bottom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437" w:type="dxa"/>
            <w:gridSpan w:val="5"/>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c>
          <w:tcPr>
            <w:tcW w:w="3765"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c>
          <w:tcPr>
            <w:tcW w:w="207" w:type="dxa"/>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i/>
                <w:sz w:val="24"/>
                <w:szCs w:val="24"/>
              </w:rPr>
              <w:t xml:space="preserve">Познавательная и исследовательская деятельность </w:t>
            </w:r>
          </w:p>
        </w:tc>
        <w:tc>
          <w:tcPr>
            <w:tcW w:w="7096" w:type="dxa"/>
            <w:gridSpan w:val="1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1114"/>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ight="95"/>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Сенсорный игровой и интеллектуальный тренинг («Школа мышления»). </w:t>
            </w:r>
          </w:p>
        </w:tc>
        <w:tc>
          <w:tcPr>
            <w:tcW w:w="1689" w:type="dxa"/>
            <w:gridSpan w:val="3"/>
            <w:tcBorders>
              <w:top w:val="single" w:sz="4" w:space="0" w:color="000000"/>
              <w:left w:val="single" w:sz="4" w:space="0" w:color="000000"/>
              <w:bottom w:val="single" w:sz="4" w:space="0" w:color="000000"/>
              <w:right w:val="nil"/>
            </w:tcBorders>
          </w:tcPr>
          <w:p w:rsidR="006176A9" w:rsidRPr="006176A9" w:rsidRDefault="006176A9" w:rsidP="00D72037">
            <w:pPr>
              <w:spacing w:line="259" w:lineRule="auto"/>
              <w:ind w:left="108"/>
              <w:rPr>
                <w:rFonts w:ascii="Times New Roman" w:eastAsia="Times New Roman" w:hAnsi="Times New Roman" w:cs="Times New Roman"/>
                <w:sz w:val="24"/>
                <w:szCs w:val="24"/>
              </w:rPr>
            </w:pPr>
          </w:p>
        </w:tc>
        <w:tc>
          <w:tcPr>
            <w:tcW w:w="20" w:type="dxa"/>
            <w:tcBorders>
              <w:top w:val="single" w:sz="4" w:space="0" w:color="000000"/>
              <w:left w:val="nil"/>
              <w:bottom w:val="single" w:sz="4" w:space="0" w:color="000000"/>
              <w:right w:val="nil"/>
            </w:tcBorders>
          </w:tcPr>
          <w:p w:rsidR="006176A9" w:rsidRPr="006176A9" w:rsidRDefault="006176A9" w:rsidP="00D72037">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5" w:type="dxa"/>
            <w:gridSpan w:val="3"/>
            <w:tcBorders>
              <w:top w:val="single" w:sz="4" w:space="0" w:color="000000"/>
              <w:left w:val="nil"/>
              <w:bottom w:val="single" w:sz="4" w:space="0" w:color="000000"/>
              <w:right w:val="single" w:sz="4" w:space="0" w:color="000000"/>
            </w:tcBorders>
          </w:tcPr>
          <w:p w:rsidR="006176A9" w:rsidRPr="006176A9" w:rsidRDefault="006176A9" w:rsidP="00D72037">
            <w:pPr>
              <w:tabs>
                <w:tab w:val="center" w:pos="637"/>
                <w:tab w:val="center" w:pos="1098"/>
                <w:tab w:val="right" w:pos="1620"/>
              </w:tabs>
              <w:spacing w:after="25" w:line="259"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r w:rsidR="00D72037">
              <w:rPr>
                <w:rFonts w:ascii="Times New Roman" w:eastAsia="Times New Roman" w:hAnsi="Times New Roman" w:cs="Times New Roman"/>
                <w:i/>
                <w:sz w:val="24"/>
                <w:szCs w:val="24"/>
              </w:rPr>
              <w:t>2</w:t>
            </w:r>
            <w:r w:rsidRPr="006176A9">
              <w:rPr>
                <w:rFonts w:ascii="Times New Roman" w:eastAsia="Times New Roman" w:hAnsi="Times New Roman" w:cs="Times New Roman"/>
                <w:i/>
                <w:sz w:val="24"/>
                <w:szCs w:val="24"/>
              </w:rPr>
              <w:tab/>
              <w:t xml:space="preserve">2 </w:t>
            </w:r>
          </w:p>
          <w:p w:rsidR="006176A9" w:rsidRPr="006176A9" w:rsidRDefault="006176A9" w:rsidP="00D72037">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недели</w:t>
            </w:r>
          </w:p>
          <w:p w:rsidR="006176A9" w:rsidRPr="006176A9" w:rsidRDefault="006176A9" w:rsidP="00D72037">
            <w:pPr>
              <w:spacing w:line="259" w:lineRule="auto"/>
              <w:ind w:left="108"/>
              <w:rPr>
                <w:rFonts w:ascii="Times New Roman" w:eastAsia="Times New Roman" w:hAnsi="Times New Roman" w:cs="Times New Roman"/>
                <w:sz w:val="24"/>
                <w:szCs w:val="24"/>
              </w:rPr>
            </w:pPr>
          </w:p>
        </w:tc>
        <w:tc>
          <w:tcPr>
            <w:tcW w:w="3972" w:type="dxa"/>
            <w:gridSpan w:val="5"/>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tabs>
                <w:tab w:val="center" w:pos="697"/>
                <w:tab w:val="center" w:pos="1218"/>
                <w:tab w:val="right" w:pos="1801"/>
              </w:tabs>
              <w:spacing w:after="25"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r w:rsidRPr="006176A9">
              <w:rPr>
                <w:rFonts w:ascii="Times New Roman" w:eastAsia="Times New Roman" w:hAnsi="Times New Roman" w:cs="Times New Roman"/>
                <w:i/>
                <w:sz w:val="24"/>
                <w:szCs w:val="24"/>
              </w:rPr>
              <w:tab/>
              <w:t xml:space="preserve">2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недели</w:t>
            </w:r>
          </w:p>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1114"/>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Опыты, эксперименты, наблюдения (в том числе, экологической направленности </w:t>
            </w:r>
          </w:p>
        </w:tc>
        <w:tc>
          <w:tcPr>
            <w:tcW w:w="1689" w:type="dxa"/>
            <w:gridSpan w:val="3"/>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0" w:type="dxa"/>
            <w:tcBorders>
              <w:top w:val="single" w:sz="4" w:space="0" w:color="000000"/>
              <w:left w:val="nil"/>
              <w:bottom w:val="single" w:sz="4" w:space="0" w:color="000000"/>
              <w:right w:val="nil"/>
            </w:tcBorders>
          </w:tcPr>
          <w:p w:rsidR="006176A9" w:rsidRPr="006176A9" w:rsidRDefault="006176A9" w:rsidP="006176A9">
            <w:pPr>
              <w:spacing w:line="259" w:lineRule="auto"/>
              <w:rPr>
                <w:rFonts w:ascii="Times New Roman" w:eastAsia="Times New Roman" w:hAnsi="Times New Roman" w:cs="Times New Roman"/>
                <w:sz w:val="24"/>
                <w:szCs w:val="24"/>
              </w:rPr>
            </w:pPr>
          </w:p>
        </w:tc>
        <w:tc>
          <w:tcPr>
            <w:tcW w:w="1415" w:type="dxa"/>
            <w:gridSpan w:val="3"/>
            <w:tcBorders>
              <w:top w:val="single" w:sz="4" w:space="0" w:color="000000"/>
              <w:left w:val="nil"/>
              <w:bottom w:val="single" w:sz="4" w:space="0" w:color="000000"/>
              <w:right w:val="single" w:sz="4" w:space="0" w:color="000000"/>
            </w:tcBorders>
          </w:tcPr>
          <w:p w:rsidR="006176A9" w:rsidRPr="006176A9" w:rsidRDefault="006176A9" w:rsidP="006176A9">
            <w:pPr>
              <w:spacing w:after="19"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раз в  2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c>
          <w:tcPr>
            <w:tcW w:w="3972" w:type="dxa"/>
            <w:gridSpan w:val="5"/>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after="19"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раз в  2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r>
      <w:tr w:rsidR="006176A9" w:rsidRPr="006176A9" w:rsidTr="00D72037">
        <w:trPr>
          <w:trHeight w:val="562"/>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Наблюдения за природой (на прогулке) </w:t>
            </w:r>
          </w:p>
        </w:tc>
        <w:tc>
          <w:tcPr>
            <w:tcW w:w="1709"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1415" w:type="dxa"/>
            <w:gridSpan w:val="3"/>
            <w:tcBorders>
              <w:top w:val="single" w:sz="4" w:space="0" w:color="000000"/>
              <w:left w:val="nil"/>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c>
          <w:tcPr>
            <w:tcW w:w="3972" w:type="dxa"/>
            <w:gridSpan w:val="5"/>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r>
      <w:tr w:rsidR="006176A9" w:rsidRPr="006176A9" w:rsidTr="00D72037">
        <w:trPr>
          <w:trHeight w:val="1666"/>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i/>
                <w:sz w:val="24"/>
                <w:szCs w:val="24"/>
              </w:rPr>
              <w:t xml:space="preserve">Формы творческой активности, обеспечивающей художественно-эстетическое развитие детей </w:t>
            </w:r>
          </w:p>
        </w:tc>
        <w:tc>
          <w:tcPr>
            <w:tcW w:w="1709"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494" w:type="dxa"/>
            <w:tcBorders>
              <w:top w:val="single" w:sz="4" w:space="0" w:color="000000"/>
              <w:left w:val="nil"/>
              <w:bottom w:val="single" w:sz="4" w:space="0" w:color="000000"/>
              <w:right w:val="nil"/>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c>
          <w:tcPr>
            <w:tcW w:w="4893" w:type="dxa"/>
            <w:gridSpan w:val="7"/>
            <w:tcBorders>
              <w:top w:val="single" w:sz="4" w:space="0" w:color="000000"/>
              <w:left w:val="nil"/>
              <w:bottom w:val="single" w:sz="4" w:space="0" w:color="000000"/>
              <w:right w:val="single" w:sz="4" w:space="0" w:color="000000"/>
            </w:tcBorders>
          </w:tcPr>
          <w:p w:rsidR="006176A9" w:rsidRPr="006176A9" w:rsidRDefault="006176A9" w:rsidP="006176A9">
            <w:pPr>
              <w:spacing w:after="160" w:line="259" w:lineRule="auto"/>
              <w:rPr>
                <w:rFonts w:ascii="Times New Roman" w:eastAsia="Times New Roman" w:hAnsi="Times New Roman" w:cs="Times New Roman"/>
                <w:sz w:val="24"/>
                <w:szCs w:val="24"/>
              </w:rPr>
            </w:pPr>
          </w:p>
        </w:tc>
      </w:tr>
      <w:tr w:rsidR="006176A9" w:rsidRPr="006176A9" w:rsidTr="00D72037">
        <w:trPr>
          <w:trHeight w:val="840"/>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77"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lastRenderedPageBreak/>
              <w:t xml:space="preserve">Музыкально-театральная гостиная </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1709" w:type="dxa"/>
            <w:gridSpan w:val="4"/>
            <w:tcBorders>
              <w:top w:val="single" w:sz="4" w:space="0" w:color="000000"/>
              <w:left w:val="single" w:sz="4" w:space="0" w:color="000000"/>
              <w:bottom w:val="single" w:sz="4" w:space="0" w:color="000000"/>
              <w:right w:val="nil"/>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401" w:type="dxa"/>
            <w:gridSpan w:val="6"/>
            <w:tcBorders>
              <w:top w:val="single" w:sz="4" w:space="0" w:color="000000"/>
              <w:left w:val="nil"/>
              <w:bottom w:val="single" w:sz="4" w:space="0" w:color="000000"/>
              <w:right w:val="single" w:sz="4" w:space="0" w:color="000000"/>
            </w:tcBorders>
          </w:tcPr>
          <w:p w:rsidR="006176A9" w:rsidRPr="006176A9" w:rsidRDefault="006176A9" w:rsidP="006176A9">
            <w:pPr>
              <w:tabs>
                <w:tab w:val="center" w:pos="817"/>
                <w:tab w:val="right" w:pos="1620"/>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неделю</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1 раз в неделю</w:t>
            </w:r>
          </w:p>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1114"/>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Творческая мастерская (рисование, лепка,  художественный труд по интересам) </w:t>
            </w: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tabs>
                <w:tab w:val="center" w:pos="817"/>
                <w:tab w:val="right" w:pos="1620"/>
              </w:tabs>
              <w:spacing w:after="26"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неделю</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1 раз в  неделю</w:t>
            </w:r>
          </w:p>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78"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Чтение литературных произведений </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b/>
                <w:i/>
                <w:sz w:val="24"/>
                <w:szCs w:val="24"/>
              </w:rPr>
              <w:t xml:space="preserve">Самообслуживание и элементарный бытовой труд </w:t>
            </w: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569"/>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Самообслуживание </w:t>
            </w: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ежедневно </w:t>
            </w: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Трудовые поручения (индивидуально и подгруппами) </w:t>
            </w: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p w:rsidR="006176A9" w:rsidRPr="006176A9" w:rsidRDefault="006176A9" w:rsidP="006176A9">
            <w:pPr>
              <w:spacing w:line="259" w:lineRule="auto"/>
              <w:ind w:left="108"/>
              <w:rPr>
                <w:rFonts w:ascii="Times New Roman" w:eastAsia="Times New Roman" w:hAnsi="Times New Roman" w:cs="Times New Roman"/>
                <w:sz w:val="24"/>
                <w:szCs w:val="24"/>
              </w:rPr>
            </w:pP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ежедневно</w:t>
            </w:r>
          </w:p>
          <w:p w:rsidR="006176A9" w:rsidRPr="006176A9" w:rsidRDefault="006176A9" w:rsidP="006176A9">
            <w:pPr>
              <w:spacing w:line="259" w:lineRule="auto"/>
              <w:ind w:left="108"/>
              <w:rPr>
                <w:rFonts w:ascii="Times New Roman" w:eastAsia="Times New Roman" w:hAnsi="Times New Roman" w:cs="Times New Roman"/>
                <w:sz w:val="24"/>
                <w:szCs w:val="24"/>
              </w:rPr>
            </w:pPr>
          </w:p>
        </w:tc>
      </w:tr>
      <w:tr w:rsidR="006176A9" w:rsidRPr="006176A9" w:rsidTr="00D72037">
        <w:trPr>
          <w:trHeight w:val="838"/>
        </w:trPr>
        <w:tc>
          <w:tcPr>
            <w:tcW w:w="2829" w:type="dxa"/>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Трудовые поручения </w:t>
            </w:r>
          </w:p>
          <w:p w:rsidR="006176A9" w:rsidRPr="006176A9" w:rsidRDefault="006176A9" w:rsidP="006176A9">
            <w:pPr>
              <w:spacing w:line="259" w:lineRule="auto"/>
              <w:ind w:left="108" w:right="36"/>
              <w:rPr>
                <w:rFonts w:ascii="Times New Roman" w:eastAsia="Times New Roman" w:hAnsi="Times New Roman" w:cs="Times New Roman"/>
                <w:sz w:val="24"/>
                <w:szCs w:val="24"/>
              </w:rPr>
            </w:pPr>
            <w:r w:rsidRPr="006176A9">
              <w:rPr>
                <w:rFonts w:ascii="Times New Roman" w:eastAsia="Times New Roman" w:hAnsi="Times New Roman" w:cs="Times New Roman"/>
                <w:sz w:val="24"/>
                <w:szCs w:val="24"/>
              </w:rPr>
              <w:t xml:space="preserve">(общий и совместный труд) </w:t>
            </w:r>
          </w:p>
        </w:tc>
        <w:tc>
          <w:tcPr>
            <w:tcW w:w="4110" w:type="dxa"/>
            <w:gridSpan w:val="10"/>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tabs>
                <w:tab w:val="center" w:pos="637"/>
                <w:tab w:val="center" w:pos="1098"/>
                <w:tab w:val="right" w:pos="1620"/>
              </w:tabs>
              <w:spacing w:after="25"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r w:rsidRPr="006176A9">
              <w:rPr>
                <w:rFonts w:ascii="Times New Roman" w:eastAsia="Times New Roman" w:hAnsi="Times New Roman" w:cs="Times New Roman"/>
                <w:i/>
                <w:sz w:val="24"/>
                <w:szCs w:val="24"/>
              </w:rPr>
              <w:tab/>
              <w:t xml:space="preserve">2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c>
          <w:tcPr>
            <w:tcW w:w="2986" w:type="dxa"/>
            <w:gridSpan w:val="2"/>
            <w:tcBorders>
              <w:top w:val="single" w:sz="4" w:space="0" w:color="000000"/>
              <w:left w:val="single" w:sz="4" w:space="0" w:color="000000"/>
              <w:bottom w:val="single" w:sz="4" w:space="0" w:color="000000"/>
              <w:right w:val="single" w:sz="4" w:space="0" w:color="000000"/>
            </w:tcBorders>
          </w:tcPr>
          <w:p w:rsidR="006176A9" w:rsidRPr="006176A9" w:rsidRDefault="006176A9" w:rsidP="006176A9">
            <w:pPr>
              <w:tabs>
                <w:tab w:val="center" w:pos="697"/>
                <w:tab w:val="center" w:pos="1218"/>
                <w:tab w:val="right" w:pos="1801"/>
              </w:tabs>
              <w:spacing w:after="25" w:line="259" w:lineRule="auto"/>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1 </w:t>
            </w:r>
            <w:r w:rsidRPr="006176A9">
              <w:rPr>
                <w:rFonts w:ascii="Times New Roman" w:eastAsia="Times New Roman" w:hAnsi="Times New Roman" w:cs="Times New Roman"/>
                <w:i/>
                <w:sz w:val="24"/>
                <w:szCs w:val="24"/>
              </w:rPr>
              <w:tab/>
              <w:t xml:space="preserve">раз </w:t>
            </w:r>
            <w:r w:rsidRPr="006176A9">
              <w:rPr>
                <w:rFonts w:ascii="Times New Roman" w:eastAsia="Times New Roman" w:hAnsi="Times New Roman" w:cs="Times New Roman"/>
                <w:i/>
                <w:sz w:val="24"/>
                <w:szCs w:val="24"/>
              </w:rPr>
              <w:tab/>
              <w:t xml:space="preserve">в </w:t>
            </w:r>
            <w:r w:rsidRPr="006176A9">
              <w:rPr>
                <w:rFonts w:ascii="Times New Roman" w:eastAsia="Times New Roman" w:hAnsi="Times New Roman" w:cs="Times New Roman"/>
                <w:i/>
                <w:sz w:val="24"/>
                <w:szCs w:val="24"/>
              </w:rPr>
              <w:tab/>
              <w:t xml:space="preserve">2 </w:t>
            </w:r>
          </w:p>
          <w:p w:rsidR="006176A9" w:rsidRPr="006176A9" w:rsidRDefault="006176A9" w:rsidP="006176A9">
            <w:pPr>
              <w:spacing w:line="259" w:lineRule="auto"/>
              <w:ind w:left="108"/>
              <w:rPr>
                <w:rFonts w:ascii="Times New Roman" w:eastAsia="Times New Roman" w:hAnsi="Times New Roman" w:cs="Times New Roman"/>
                <w:sz w:val="24"/>
                <w:szCs w:val="24"/>
              </w:rPr>
            </w:pPr>
            <w:r w:rsidRPr="006176A9">
              <w:rPr>
                <w:rFonts w:ascii="Times New Roman" w:eastAsia="Times New Roman" w:hAnsi="Times New Roman" w:cs="Times New Roman"/>
                <w:i/>
                <w:sz w:val="24"/>
                <w:szCs w:val="24"/>
              </w:rPr>
              <w:t xml:space="preserve">недели </w:t>
            </w:r>
          </w:p>
        </w:tc>
      </w:tr>
    </w:tbl>
    <w:p w:rsidR="006176A9" w:rsidRDefault="006176A9" w:rsidP="00173E61">
      <w:pPr>
        <w:tabs>
          <w:tab w:val="left" w:pos="2040"/>
        </w:tabs>
        <w:rPr>
          <w:rFonts w:ascii="Times New Roman" w:hAnsi="Times New Roman" w:cs="Times New Roman"/>
          <w:sz w:val="28"/>
          <w:szCs w:val="28"/>
        </w:rPr>
      </w:pPr>
    </w:p>
    <w:p w:rsidR="006176A9" w:rsidRDefault="006176A9" w:rsidP="006176A9">
      <w:pPr>
        <w:rPr>
          <w:rFonts w:ascii="Times New Roman" w:hAnsi="Times New Roman" w:cs="Times New Roman"/>
          <w:sz w:val="28"/>
          <w:szCs w:val="28"/>
        </w:rPr>
      </w:pPr>
      <w:r w:rsidRPr="006176A9">
        <w:rPr>
          <w:rFonts w:ascii="Times New Roman" w:eastAsia="Calibri" w:hAnsi="Times New Roman" w:cs="Times New Roman"/>
          <w:b/>
          <w:sz w:val="28"/>
          <w:szCs w:val="28"/>
        </w:rPr>
        <w:t>Сетка самостоятельной деятельности детей в режимных    моментах</w:t>
      </w:r>
    </w:p>
    <w:p w:rsidR="006176A9" w:rsidRDefault="006176A9" w:rsidP="006176A9">
      <w:pPr>
        <w:rPr>
          <w:rFonts w:ascii="Times New Roman" w:hAnsi="Times New Roman" w:cs="Times New Roman"/>
          <w:sz w:val="28"/>
          <w:szCs w:val="28"/>
        </w:rPr>
      </w:pPr>
    </w:p>
    <w:tbl>
      <w:tblPr>
        <w:tblW w:w="9923" w:type="dxa"/>
        <w:tblInd w:w="-631" w:type="dxa"/>
        <w:tblCellMar>
          <w:top w:w="81" w:type="dxa"/>
          <w:left w:w="78" w:type="dxa"/>
          <w:right w:w="7" w:type="dxa"/>
        </w:tblCellMar>
        <w:tblLook w:val="04A0"/>
      </w:tblPr>
      <w:tblGrid>
        <w:gridCol w:w="2983"/>
        <w:gridCol w:w="2546"/>
        <w:gridCol w:w="4394"/>
      </w:tblGrid>
      <w:tr w:rsidR="006176A9" w:rsidRPr="006176A9" w:rsidTr="006176A9">
        <w:trPr>
          <w:trHeight w:val="434"/>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Режимные моменты </w:t>
            </w:r>
          </w:p>
        </w:tc>
        <w:tc>
          <w:tcPr>
            <w:tcW w:w="6940" w:type="dxa"/>
            <w:gridSpan w:val="2"/>
            <w:tcBorders>
              <w:top w:val="single" w:sz="4" w:space="0" w:color="000000"/>
              <w:left w:val="single" w:sz="5" w:space="0" w:color="000000"/>
              <w:bottom w:val="single" w:sz="4" w:space="0" w:color="000000"/>
              <w:right w:val="single" w:sz="3"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Распределение времени в течение дня </w:t>
            </w:r>
          </w:p>
        </w:tc>
      </w:tr>
      <w:tr w:rsidR="006176A9" w:rsidRPr="006176A9" w:rsidTr="006176A9">
        <w:trPr>
          <w:trHeight w:val="713"/>
        </w:trPr>
        <w:tc>
          <w:tcPr>
            <w:tcW w:w="2983" w:type="dxa"/>
            <w:tcBorders>
              <w:top w:val="single" w:sz="4" w:space="0" w:color="000000"/>
              <w:left w:val="single" w:sz="3" w:space="0" w:color="000000"/>
              <w:bottom w:val="single" w:sz="4" w:space="0" w:color="000000"/>
              <w:right w:val="single" w:sz="5" w:space="0" w:color="000000"/>
            </w:tcBorders>
            <w:vAlign w:val="center"/>
          </w:tcPr>
          <w:p w:rsidR="006176A9" w:rsidRPr="006176A9" w:rsidRDefault="006176A9" w:rsidP="006176A9">
            <w:pPr>
              <w:rPr>
                <w:rFonts w:ascii="Times New Roman" w:hAnsi="Times New Roman" w:cs="Times New Roman"/>
                <w:sz w:val="24"/>
                <w:szCs w:val="24"/>
              </w:rPr>
            </w:pPr>
          </w:p>
        </w:tc>
        <w:tc>
          <w:tcPr>
            <w:tcW w:w="2546" w:type="dxa"/>
            <w:tcBorders>
              <w:top w:val="single" w:sz="4" w:space="0" w:color="000000"/>
              <w:left w:val="single" w:sz="5" w:space="0" w:color="000000"/>
              <w:bottom w:val="single" w:sz="4" w:space="0" w:color="000000"/>
              <w:right w:val="single" w:sz="4"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b/>
                <w:sz w:val="24"/>
                <w:szCs w:val="24"/>
              </w:rPr>
              <w:t xml:space="preserve">Старшая группа </w:t>
            </w:r>
          </w:p>
        </w:tc>
        <w:tc>
          <w:tcPr>
            <w:tcW w:w="4394" w:type="dxa"/>
            <w:tcBorders>
              <w:top w:val="single" w:sz="4" w:space="0" w:color="000000"/>
              <w:left w:val="single" w:sz="4" w:space="0" w:color="000000"/>
              <w:bottom w:val="single" w:sz="4" w:space="0" w:color="000000"/>
              <w:right w:val="single" w:sz="3"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b/>
                <w:sz w:val="24"/>
                <w:szCs w:val="24"/>
              </w:rPr>
              <w:t xml:space="preserve">Подготовительная группа </w:t>
            </w:r>
          </w:p>
        </w:tc>
      </w:tr>
      <w:tr w:rsidR="006176A9" w:rsidRPr="006176A9" w:rsidTr="006176A9">
        <w:trPr>
          <w:trHeight w:val="989"/>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Игры, общение,  деятельность по интересам во время утреннего приема </w:t>
            </w:r>
          </w:p>
        </w:tc>
        <w:tc>
          <w:tcPr>
            <w:tcW w:w="2546" w:type="dxa"/>
            <w:tcBorders>
              <w:top w:val="single" w:sz="4" w:space="0" w:color="000000"/>
              <w:left w:val="single" w:sz="5" w:space="0" w:color="000000"/>
              <w:bottom w:val="single" w:sz="4" w:space="0" w:color="000000"/>
              <w:right w:val="single" w:sz="4" w:space="0" w:color="000000"/>
            </w:tcBorders>
          </w:tcPr>
          <w:p w:rsidR="006176A9" w:rsidRPr="006176A9" w:rsidRDefault="006176A9" w:rsidP="006176A9">
            <w:pPr>
              <w:rPr>
                <w:rFonts w:ascii="Times New Roman" w:hAnsi="Times New Roman" w:cs="Times New Roman"/>
                <w:sz w:val="24"/>
                <w:szCs w:val="24"/>
              </w:rPr>
            </w:pPr>
          </w:p>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          От 10 до 50 мин </w:t>
            </w:r>
          </w:p>
        </w:tc>
        <w:tc>
          <w:tcPr>
            <w:tcW w:w="4394" w:type="dxa"/>
            <w:tcBorders>
              <w:top w:val="single" w:sz="4" w:space="0" w:color="000000"/>
              <w:left w:val="single" w:sz="4" w:space="0" w:color="000000"/>
              <w:bottom w:val="single" w:sz="4" w:space="0" w:color="000000"/>
              <w:right w:val="single" w:sz="3"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                            От 10 до 50 мин </w:t>
            </w:r>
          </w:p>
        </w:tc>
      </w:tr>
      <w:tr w:rsidR="006176A9" w:rsidRPr="006176A9" w:rsidTr="006176A9">
        <w:trPr>
          <w:trHeight w:val="710"/>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Самостоятельные игры в 1й половине дня (до НОД) </w:t>
            </w:r>
          </w:p>
        </w:tc>
        <w:tc>
          <w:tcPr>
            <w:tcW w:w="2546" w:type="dxa"/>
            <w:tcBorders>
              <w:top w:val="single" w:sz="4" w:space="0" w:color="000000"/>
              <w:left w:val="single" w:sz="5" w:space="0" w:color="000000"/>
              <w:bottom w:val="single" w:sz="4" w:space="0" w:color="000000"/>
              <w:right w:val="single" w:sz="4"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15 мин </w:t>
            </w:r>
          </w:p>
        </w:tc>
        <w:tc>
          <w:tcPr>
            <w:tcW w:w="4394" w:type="dxa"/>
            <w:tcBorders>
              <w:top w:val="single" w:sz="4" w:space="0" w:color="000000"/>
              <w:left w:val="single" w:sz="4" w:space="0" w:color="000000"/>
              <w:bottom w:val="single" w:sz="4" w:space="0" w:color="000000"/>
              <w:right w:val="single" w:sz="3"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15 мин </w:t>
            </w:r>
          </w:p>
        </w:tc>
      </w:tr>
      <w:tr w:rsidR="006176A9" w:rsidRPr="006176A9" w:rsidTr="006176A9">
        <w:trPr>
          <w:trHeight w:val="989"/>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Подготовка к прогулке, самостоятельная деятельность на прогулке </w:t>
            </w:r>
          </w:p>
        </w:tc>
        <w:tc>
          <w:tcPr>
            <w:tcW w:w="2546" w:type="dxa"/>
            <w:tcBorders>
              <w:top w:val="single" w:sz="4" w:space="0" w:color="000000"/>
              <w:left w:val="single" w:sz="5" w:space="0" w:color="000000"/>
              <w:bottom w:val="single" w:sz="4" w:space="0" w:color="000000"/>
              <w:right w:val="single" w:sz="4"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От 60 мин до  1ч.40 мин. </w:t>
            </w:r>
          </w:p>
        </w:tc>
        <w:tc>
          <w:tcPr>
            <w:tcW w:w="4394" w:type="dxa"/>
            <w:tcBorders>
              <w:top w:val="single" w:sz="4" w:space="0" w:color="000000"/>
              <w:left w:val="single" w:sz="4" w:space="0" w:color="000000"/>
              <w:bottom w:val="single" w:sz="4" w:space="0" w:color="000000"/>
              <w:right w:val="single" w:sz="3"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От 60 мин до  1 ч. 40 мин </w:t>
            </w:r>
          </w:p>
        </w:tc>
      </w:tr>
      <w:tr w:rsidR="006176A9" w:rsidRPr="006176A9" w:rsidTr="006176A9">
        <w:trPr>
          <w:trHeight w:val="1265"/>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Самостоятельные игры, досуги, общение и деятельность по интересам во 2-й половине дня </w:t>
            </w:r>
          </w:p>
        </w:tc>
        <w:tc>
          <w:tcPr>
            <w:tcW w:w="2546" w:type="dxa"/>
            <w:tcBorders>
              <w:top w:val="single" w:sz="4" w:space="0" w:color="000000"/>
              <w:left w:val="single" w:sz="5" w:space="0" w:color="000000"/>
              <w:bottom w:val="single" w:sz="4" w:space="0" w:color="000000"/>
              <w:right w:val="single" w:sz="4"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30 мин </w:t>
            </w:r>
          </w:p>
        </w:tc>
        <w:tc>
          <w:tcPr>
            <w:tcW w:w="4394" w:type="dxa"/>
            <w:tcBorders>
              <w:top w:val="single" w:sz="4" w:space="0" w:color="000000"/>
              <w:left w:val="single" w:sz="4" w:space="0" w:color="000000"/>
              <w:bottom w:val="single" w:sz="4" w:space="0" w:color="000000"/>
              <w:right w:val="single" w:sz="3"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30 мин </w:t>
            </w:r>
          </w:p>
        </w:tc>
      </w:tr>
      <w:tr w:rsidR="006176A9" w:rsidRPr="006176A9" w:rsidTr="006176A9">
        <w:trPr>
          <w:trHeight w:val="986"/>
        </w:trPr>
        <w:tc>
          <w:tcPr>
            <w:tcW w:w="2983" w:type="dxa"/>
            <w:tcBorders>
              <w:top w:val="single" w:sz="4" w:space="0" w:color="000000"/>
              <w:left w:val="single" w:sz="3" w:space="0" w:color="000000"/>
              <w:bottom w:val="single" w:sz="4" w:space="0" w:color="000000"/>
              <w:right w:val="single" w:sz="5"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lastRenderedPageBreak/>
              <w:t xml:space="preserve">Подготовка к прогулке, самостоятельная деятельность на прогулке </w:t>
            </w:r>
          </w:p>
        </w:tc>
        <w:tc>
          <w:tcPr>
            <w:tcW w:w="2546" w:type="dxa"/>
            <w:tcBorders>
              <w:top w:val="single" w:sz="4" w:space="0" w:color="000000"/>
              <w:left w:val="single" w:sz="5" w:space="0" w:color="000000"/>
              <w:bottom w:val="single" w:sz="4" w:space="0" w:color="000000"/>
              <w:right w:val="single" w:sz="4"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  От 40 мин </w:t>
            </w:r>
          </w:p>
        </w:tc>
        <w:tc>
          <w:tcPr>
            <w:tcW w:w="4394" w:type="dxa"/>
            <w:tcBorders>
              <w:top w:val="single" w:sz="4" w:space="0" w:color="000000"/>
              <w:left w:val="single" w:sz="4" w:space="0" w:color="000000"/>
              <w:bottom w:val="single" w:sz="4" w:space="0" w:color="000000"/>
              <w:right w:val="single" w:sz="3"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   От 40 мин </w:t>
            </w:r>
          </w:p>
        </w:tc>
      </w:tr>
      <w:tr w:rsidR="006176A9" w:rsidRPr="006176A9" w:rsidTr="006176A9">
        <w:trPr>
          <w:trHeight w:val="713"/>
        </w:trPr>
        <w:tc>
          <w:tcPr>
            <w:tcW w:w="2983" w:type="dxa"/>
            <w:tcBorders>
              <w:top w:val="single" w:sz="4" w:space="0" w:color="000000"/>
              <w:left w:val="single" w:sz="3" w:space="0" w:color="000000"/>
              <w:bottom w:val="single" w:sz="4" w:space="0" w:color="000000"/>
              <w:right w:val="single" w:sz="5" w:space="0" w:color="000000"/>
            </w:tcBorders>
            <w:vAlign w:val="center"/>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Игры перед уходом домой </w:t>
            </w:r>
          </w:p>
        </w:tc>
        <w:tc>
          <w:tcPr>
            <w:tcW w:w="2546" w:type="dxa"/>
            <w:tcBorders>
              <w:top w:val="single" w:sz="4" w:space="0" w:color="000000"/>
              <w:left w:val="single" w:sz="5" w:space="0" w:color="000000"/>
              <w:bottom w:val="single" w:sz="4" w:space="0" w:color="000000"/>
              <w:right w:val="single" w:sz="4"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От 15 мин до 50 мин </w:t>
            </w:r>
          </w:p>
        </w:tc>
        <w:tc>
          <w:tcPr>
            <w:tcW w:w="4394" w:type="dxa"/>
            <w:tcBorders>
              <w:top w:val="single" w:sz="4" w:space="0" w:color="000000"/>
              <w:left w:val="single" w:sz="4" w:space="0" w:color="000000"/>
              <w:bottom w:val="single" w:sz="4" w:space="0" w:color="000000"/>
              <w:right w:val="single" w:sz="3" w:space="0" w:color="000000"/>
            </w:tcBorders>
          </w:tcPr>
          <w:p w:rsidR="006176A9" w:rsidRPr="006176A9" w:rsidRDefault="006176A9" w:rsidP="006176A9">
            <w:pPr>
              <w:rPr>
                <w:rFonts w:ascii="Times New Roman" w:hAnsi="Times New Roman" w:cs="Times New Roman"/>
                <w:sz w:val="24"/>
                <w:szCs w:val="24"/>
              </w:rPr>
            </w:pPr>
            <w:r w:rsidRPr="006176A9">
              <w:rPr>
                <w:rFonts w:ascii="Times New Roman" w:hAnsi="Times New Roman" w:cs="Times New Roman"/>
                <w:sz w:val="24"/>
                <w:szCs w:val="24"/>
              </w:rPr>
              <w:t xml:space="preserve">От 15 мин до 50 мин </w:t>
            </w:r>
          </w:p>
        </w:tc>
      </w:tr>
    </w:tbl>
    <w:p w:rsidR="00DD6F7C" w:rsidRPr="00DD6F7C" w:rsidRDefault="00DD6F7C" w:rsidP="00DD6F7C">
      <w:pP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М</w:t>
      </w:r>
      <w:r w:rsidRPr="00DD6F7C">
        <w:rPr>
          <w:rFonts w:ascii="Times New Roman" w:eastAsia="Calibri" w:hAnsi="Times New Roman" w:cs="Times New Roman"/>
          <w:b/>
          <w:sz w:val="28"/>
          <w:szCs w:val="28"/>
        </w:rPr>
        <w:t xml:space="preserve">одель физического воспитания </w:t>
      </w:r>
    </w:p>
    <w:tbl>
      <w:tblPr>
        <w:tblStyle w:val="TableGrid"/>
        <w:tblW w:w="9923" w:type="dxa"/>
        <w:tblInd w:w="-601" w:type="dxa"/>
        <w:tblCellMar>
          <w:top w:w="7" w:type="dxa"/>
          <w:left w:w="108" w:type="dxa"/>
          <w:right w:w="47" w:type="dxa"/>
        </w:tblCellMar>
        <w:tblLook w:val="04A0"/>
      </w:tblPr>
      <w:tblGrid>
        <w:gridCol w:w="2432"/>
        <w:gridCol w:w="4089"/>
        <w:gridCol w:w="3402"/>
      </w:tblGrid>
      <w:tr w:rsidR="00DD6F7C" w:rsidRPr="00DD6F7C" w:rsidTr="00DD6F7C">
        <w:trPr>
          <w:trHeight w:val="562"/>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after="21"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Формы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организации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b/>
                <w:sz w:val="24"/>
                <w:szCs w:val="24"/>
              </w:rPr>
              <w:t xml:space="preserve">Старшая группа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b/>
                <w:sz w:val="24"/>
                <w:szCs w:val="24"/>
              </w:rPr>
              <w:t xml:space="preserve">Подготовительная группа </w:t>
            </w:r>
          </w:p>
        </w:tc>
      </w:tr>
      <w:tr w:rsidR="00DD6F7C" w:rsidRPr="00DD6F7C" w:rsidTr="00DD6F7C">
        <w:trPr>
          <w:trHeight w:val="562"/>
        </w:trPr>
        <w:tc>
          <w:tcPr>
            <w:tcW w:w="9923" w:type="dxa"/>
            <w:gridSpan w:val="3"/>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i/>
                <w:sz w:val="24"/>
                <w:szCs w:val="24"/>
              </w:rPr>
              <w:t>1. Физкультурно-оздоровительные мероприятия в ходе выполнения режимных моментов деятельности детского сада</w:t>
            </w:r>
          </w:p>
        </w:tc>
      </w:tr>
      <w:tr w:rsidR="00DD6F7C" w:rsidRPr="00DD6F7C" w:rsidTr="00DD6F7C">
        <w:trPr>
          <w:trHeight w:val="562"/>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1.1.  Утренняя гимнастика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53"/>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Ежедневно 8</w:t>
            </w:r>
            <w:r w:rsidR="000E1F1D">
              <w:rPr>
                <w:rFonts w:ascii="Times New Roman" w:eastAsia="Times New Roman" w:hAnsi="Times New Roman" w:cs="Times New Roman"/>
                <w:sz w:val="24"/>
                <w:szCs w:val="24"/>
              </w:rPr>
              <w:t>-З</w:t>
            </w:r>
            <w:r w:rsidRPr="00DD6F7C">
              <w:rPr>
                <w:rFonts w:ascii="Times New Roman" w:eastAsia="Times New Roman" w:hAnsi="Times New Roman" w:cs="Times New Roman"/>
                <w:sz w:val="24"/>
                <w:szCs w:val="24"/>
              </w:rPr>
              <w:t xml:space="preserve">10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10 минут </w:t>
            </w:r>
          </w:p>
        </w:tc>
      </w:tr>
      <w:tr w:rsidR="00DD6F7C" w:rsidRPr="00DD6F7C" w:rsidTr="00DD6F7C">
        <w:trPr>
          <w:trHeight w:val="56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after="22"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1.2.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Физкультминутки </w:t>
            </w:r>
          </w:p>
        </w:tc>
        <w:tc>
          <w:tcPr>
            <w:tcW w:w="7491" w:type="dxa"/>
            <w:gridSpan w:val="2"/>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61"/>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по мере необходимости (до 3-х минут) </w:t>
            </w:r>
          </w:p>
        </w:tc>
      </w:tr>
      <w:tr w:rsidR="00DD6F7C" w:rsidRPr="00DD6F7C" w:rsidTr="00DD6F7C">
        <w:trPr>
          <w:trHeight w:val="111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385"/>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1.3.  Игры и физические упражнения на прогулке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Ежедневно 15</w:t>
            </w:r>
            <w:r w:rsidR="000E1F1D">
              <w:rPr>
                <w:rFonts w:ascii="Times New Roman" w:eastAsia="Times New Roman" w:hAnsi="Times New Roman" w:cs="Times New Roman"/>
                <w:sz w:val="24"/>
                <w:szCs w:val="24"/>
              </w:rPr>
              <w:t>-</w:t>
            </w:r>
            <w:r w:rsidRPr="00DD6F7C">
              <w:rPr>
                <w:rFonts w:ascii="Times New Roman" w:eastAsia="Times New Roman" w:hAnsi="Times New Roman" w:cs="Times New Roman"/>
                <w:sz w:val="24"/>
                <w:szCs w:val="24"/>
              </w:rPr>
              <w:t xml:space="preserve">20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20-30 минут </w:t>
            </w:r>
          </w:p>
        </w:tc>
      </w:tr>
      <w:tr w:rsidR="00DD6F7C" w:rsidRPr="00DD6F7C" w:rsidTr="00DD6F7C">
        <w:trPr>
          <w:trHeight w:val="838"/>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1.4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Закаливающие процедуры </w:t>
            </w:r>
          </w:p>
        </w:tc>
        <w:tc>
          <w:tcPr>
            <w:tcW w:w="7491" w:type="dxa"/>
            <w:gridSpan w:val="2"/>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57"/>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после дневного сна </w:t>
            </w:r>
          </w:p>
        </w:tc>
      </w:tr>
      <w:tr w:rsidR="00DD6F7C" w:rsidRPr="00DD6F7C" w:rsidTr="00DD6F7C">
        <w:trPr>
          <w:trHeight w:val="562"/>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1.5 Дыхательная гимнастика </w:t>
            </w:r>
          </w:p>
        </w:tc>
        <w:tc>
          <w:tcPr>
            <w:tcW w:w="7491" w:type="dxa"/>
            <w:gridSpan w:val="2"/>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3"/>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после дневного сна </w:t>
            </w:r>
          </w:p>
        </w:tc>
      </w:tr>
      <w:tr w:rsidR="00DD6F7C" w:rsidRPr="00DD6F7C" w:rsidTr="00DD6F7C">
        <w:trPr>
          <w:trHeight w:val="1942"/>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10"/>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1.6. Занятия на тренажерах, плавание (при наличии условий), спортивные упражнения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1-2 раза в неделю 25-30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1-2 раза в неделю 25-30 минут </w:t>
            </w:r>
          </w:p>
        </w:tc>
      </w:tr>
      <w:tr w:rsidR="00DD6F7C" w:rsidRPr="00DD6F7C" w:rsidTr="00DD6F7C">
        <w:trPr>
          <w:trHeight w:val="286"/>
        </w:trPr>
        <w:tc>
          <w:tcPr>
            <w:tcW w:w="9923" w:type="dxa"/>
            <w:gridSpan w:val="3"/>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i/>
                <w:sz w:val="24"/>
                <w:szCs w:val="24"/>
              </w:rPr>
              <w:t>2. Физкультурные занятия</w:t>
            </w:r>
          </w:p>
        </w:tc>
      </w:tr>
      <w:tr w:rsidR="00DD6F7C" w:rsidRPr="00DD6F7C" w:rsidTr="00DD6F7C">
        <w:trPr>
          <w:trHeight w:val="111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2.1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Физкультурные занятия в спортивном зале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 раза в неделю по 25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 раза в неделю по 30 минут </w:t>
            </w:r>
          </w:p>
        </w:tc>
      </w:tr>
      <w:tr w:rsidR="00DD6F7C" w:rsidRPr="00DD6F7C" w:rsidTr="00DD6F7C">
        <w:trPr>
          <w:trHeight w:val="111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2.3 </w:t>
            </w:r>
          </w:p>
          <w:p w:rsidR="00DD6F7C" w:rsidRPr="00DD6F7C" w:rsidRDefault="00DD6F7C" w:rsidP="00DD6F7C">
            <w:pPr>
              <w:spacing w:line="259" w:lineRule="auto"/>
              <w:ind w:right="22"/>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Физкультурные занятия на свежем воздухе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1"/>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 </w:t>
            </w:r>
          </w:p>
          <w:p w:rsidR="00DD6F7C" w:rsidRPr="00DD6F7C" w:rsidRDefault="00DD6F7C" w:rsidP="00DD6F7C">
            <w:pPr>
              <w:spacing w:line="259" w:lineRule="auto"/>
              <w:ind w:right="47"/>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 </w:t>
            </w:r>
          </w:p>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неделю 25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неделю 30 минут </w:t>
            </w:r>
          </w:p>
        </w:tc>
      </w:tr>
      <w:tr w:rsidR="00DD6F7C" w:rsidRPr="00DD6F7C" w:rsidTr="00DD6F7C">
        <w:trPr>
          <w:trHeight w:val="56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2.4 Ритмическая гимнастика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неделю 25 минут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неделю 30 минут </w:t>
            </w:r>
          </w:p>
        </w:tc>
      </w:tr>
      <w:tr w:rsidR="00DD6F7C" w:rsidRPr="00DD6F7C" w:rsidTr="00DD6F7C">
        <w:trPr>
          <w:trHeight w:val="286"/>
        </w:trPr>
        <w:tc>
          <w:tcPr>
            <w:tcW w:w="9923" w:type="dxa"/>
            <w:gridSpan w:val="3"/>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8"/>
              <w:jc w:val="center"/>
              <w:rPr>
                <w:rFonts w:ascii="Times New Roman" w:eastAsia="Times New Roman" w:hAnsi="Times New Roman" w:cs="Times New Roman"/>
                <w:sz w:val="24"/>
                <w:szCs w:val="24"/>
              </w:rPr>
            </w:pPr>
            <w:r w:rsidRPr="00DD6F7C">
              <w:rPr>
                <w:rFonts w:ascii="Times New Roman" w:eastAsia="Times New Roman" w:hAnsi="Times New Roman" w:cs="Times New Roman"/>
                <w:i/>
                <w:sz w:val="24"/>
                <w:szCs w:val="24"/>
              </w:rPr>
              <w:t>3.Спортивный досуг</w:t>
            </w:r>
          </w:p>
        </w:tc>
      </w:tr>
      <w:tr w:rsidR="00DD6F7C" w:rsidRPr="00DD6F7C" w:rsidTr="00DD6F7C">
        <w:trPr>
          <w:trHeight w:val="111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3.1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Самостоятельная двигательная деятельность </w:t>
            </w:r>
          </w:p>
        </w:tc>
        <w:tc>
          <w:tcPr>
            <w:tcW w:w="7491" w:type="dxa"/>
            <w:gridSpan w:val="2"/>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after="44" w:line="238" w:lineRule="auto"/>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Ежедневно под руководством воспитателя (продолжительность определяется в соответствии с индивидуальными особенностями </w:t>
            </w:r>
          </w:p>
          <w:p w:rsidR="00DD6F7C" w:rsidRPr="00DD6F7C" w:rsidRDefault="00DD6F7C" w:rsidP="00DD6F7C">
            <w:pPr>
              <w:spacing w:line="259" w:lineRule="auto"/>
              <w:ind w:right="45"/>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ребенка) </w:t>
            </w:r>
          </w:p>
        </w:tc>
      </w:tr>
      <w:tr w:rsidR="00DD6F7C" w:rsidRPr="00DD6F7C" w:rsidTr="00DD6F7C">
        <w:trPr>
          <w:trHeight w:val="562"/>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lastRenderedPageBreak/>
              <w:t xml:space="preserve">3.2 Спортивные праздники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1"/>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 </w:t>
            </w:r>
          </w:p>
          <w:p w:rsidR="00DD6F7C" w:rsidRPr="00DD6F7C" w:rsidRDefault="00DD6F7C" w:rsidP="00DD6F7C">
            <w:pPr>
              <w:spacing w:line="259" w:lineRule="auto"/>
              <w:ind w:right="45"/>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 раза в год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5"/>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2 раза в год </w:t>
            </w:r>
          </w:p>
        </w:tc>
      </w:tr>
      <w:tr w:rsidR="00DD6F7C" w:rsidRPr="00DD6F7C" w:rsidTr="00DD6F7C">
        <w:trPr>
          <w:trHeight w:val="1114"/>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3.3 </w:t>
            </w:r>
          </w:p>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Физкультурные досуги и развлечения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9"/>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месяц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9"/>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месяц </w:t>
            </w:r>
          </w:p>
        </w:tc>
      </w:tr>
      <w:tr w:rsidR="00DD6F7C" w:rsidRPr="00DD6F7C" w:rsidTr="00DD6F7C">
        <w:trPr>
          <w:trHeight w:val="286"/>
        </w:trPr>
        <w:tc>
          <w:tcPr>
            <w:tcW w:w="243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3.4 Дни здоровья </w:t>
            </w:r>
          </w:p>
        </w:tc>
        <w:tc>
          <w:tcPr>
            <w:tcW w:w="4089"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left="55"/>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квартал </w:t>
            </w:r>
          </w:p>
        </w:tc>
        <w:tc>
          <w:tcPr>
            <w:tcW w:w="3402" w:type="dxa"/>
            <w:tcBorders>
              <w:top w:val="single" w:sz="4" w:space="0" w:color="000000"/>
              <w:left w:val="single" w:sz="4" w:space="0" w:color="000000"/>
              <w:bottom w:val="single" w:sz="4" w:space="0" w:color="000000"/>
              <w:right w:val="single" w:sz="4" w:space="0" w:color="000000"/>
            </w:tcBorders>
          </w:tcPr>
          <w:p w:rsidR="00DD6F7C" w:rsidRPr="00DD6F7C" w:rsidRDefault="00DD6F7C" w:rsidP="00DD6F7C">
            <w:pPr>
              <w:spacing w:line="259" w:lineRule="auto"/>
              <w:ind w:right="46"/>
              <w:jc w:val="center"/>
              <w:rPr>
                <w:rFonts w:ascii="Times New Roman" w:eastAsia="Times New Roman" w:hAnsi="Times New Roman" w:cs="Times New Roman"/>
                <w:sz w:val="24"/>
                <w:szCs w:val="24"/>
              </w:rPr>
            </w:pPr>
            <w:r w:rsidRPr="00DD6F7C">
              <w:rPr>
                <w:rFonts w:ascii="Times New Roman" w:eastAsia="Times New Roman" w:hAnsi="Times New Roman" w:cs="Times New Roman"/>
                <w:sz w:val="24"/>
                <w:szCs w:val="24"/>
              </w:rPr>
              <w:t xml:space="preserve">1 раз в квартал </w:t>
            </w:r>
          </w:p>
        </w:tc>
      </w:tr>
    </w:tbl>
    <w:p w:rsidR="00D72037" w:rsidRPr="004761A8" w:rsidRDefault="00DD6F7C" w:rsidP="00D72037">
      <w:pPr>
        <w:spacing w:after="0"/>
        <w:ind w:left="603" w:right="61" w:hanging="10"/>
        <w:jc w:val="center"/>
        <w:rPr>
          <w:rFonts w:ascii="Times New Roman" w:eastAsia="Times New Roman" w:hAnsi="Times New Roman" w:cs="Times New Roman"/>
          <w:color w:val="000000"/>
          <w:sz w:val="28"/>
        </w:rPr>
      </w:pPr>
      <w:r>
        <w:rPr>
          <w:rFonts w:ascii="Times New Roman" w:eastAsia="Calibri" w:hAnsi="Times New Roman" w:cs="Times New Roman"/>
          <w:sz w:val="36"/>
          <w:szCs w:val="36"/>
        </w:rPr>
        <w:tab/>
      </w:r>
      <w:r w:rsidR="00D72037">
        <w:rPr>
          <w:rFonts w:ascii="Times New Roman" w:eastAsia="Times New Roman" w:hAnsi="Times New Roman" w:cs="Times New Roman"/>
          <w:b/>
          <w:color w:val="000000"/>
          <w:sz w:val="28"/>
        </w:rPr>
        <w:t>Старшая подготовительная</w:t>
      </w:r>
      <w:r w:rsidR="00D72037" w:rsidRPr="004761A8">
        <w:rPr>
          <w:rFonts w:ascii="Times New Roman" w:eastAsia="Times New Roman" w:hAnsi="Times New Roman" w:cs="Times New Roman"/>
          <w:b/>
          <w:color w:val="000000"/>
          <w:sz w:val="28"/>
        </w:rPr>
        <w:t xml:space="preserve"> группа. </w:t>
      </w:r>
    </w:p>
    <w:p w:rsidR="00D72037" w:rsidRPr="004761A8" w:rsidRDefault="00D72037" w:rsidP="00D72037">
      <w:pPr>
        <w:spacing w:after="35"/>
        <w:ind w:left="197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 xml:space="preserve"> </w:t>
      </w:r>
    </w:p>
    <w:p w:rsidR="00D72037" w:rsidRDefault="00D72037" w:rsidP="00D72037">
      <w:pPr>
        <w:keepNext/>
        <w:keepLines/>
        <w:spacing w:after="0"/>
        <w:ind w:left="2073" w:right="1460" w:hanging="10"/>
        <w:jc w:val="center"/>
        <w:outlineLvl w:val="4"/>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Р</w:t>
      </w:r>
      <w:r w:rsidRPr="004761A8">
        <w:rPr>
          <w:rFonts w:ascii="Times New Roman" w:eastAsia="Times New Roman" w:hAnsi="Times New Roman" w:cs="Times New Roman"/>
          <w:b/>
          <w:color w:val="000000"/>
          <w:sz w:val="28"/>
        </w:rPr>
        <w:t>ежим дня в старшей группе</w:t>
      </w:r>
    </w:p>
    <w:p w:rsidR="00D72037" w:rsidRPr="004761A8" w:rsidRDefault="00D72037" w:rsidP="00D72037">
      <w:pPr>
        <w:keepNext/>
        <w:keepLines/>
        <w:spacing w:after="0"/>
        <w:ind w:left="2073" w:right="1460" w:hanging="10"/>
        <w:jc w:val="center"/>
        <w:outlineLvl w:val="4"/>
        <w:rPr>
          <w:rFonts w:ascii="Times New Roman" w:eastAsia="Times New Roman" w:hAnsi="Times New Roman" w:cs="Times New Roman"/>
          <w:b/>
          <w:i/>
          <w:color w:val="000000"/>
          <w:sz w:val="28"/>
        </w:rPr>
      </w:pPr>
      <w:r w:rsidRPr="004761A8">
        <w:rPr>
          <w:rFonts w:ascii="Times New Roman" w:eastAsia="Times New Roman" w:hAnsi="Times New Roman" w:cs="Times New Roman"/>
          <w:b/>
          <w:color w:val="000000"/>
          <w:sz w:val="28"/>
        </w:rPr>
        <w:t xml:space="preserve"> Холодный период года (сентябрь-май) </w:t>
      </w:r>
    </w:p>
    <w:tbl>
      <w:tblPr>
        <w:tblStyle w:val="TableGrid11"/>
        <w:tblW w:w="9804" w:type="dxa"/>
        <w:tblInd w:w="113" w:type="dxa"/>
        <w:tblCellMar>
          <w:top w:w="90" w:type="dxa"/>
          <w:left w:w="77" w:type="dxa"/>
          <w:right w:w="115" w:type="dxa"/>
        </w:tblCellMar>
        <w:tblLook w:val="04A0"/>
      </w:tblPr>
      <w:tblGrid>
        <w:gridCol w:w="6865"/>
        <w:gridCol w:w="2939"/>
      </w:tblGrid>
      <w:tr w:rsidR="00D72037" w:rsidRPr="004761A8" w:rsidTr="00D72037">
        <w:trPr>
          <w:trHeight w:val="445"/>
        </w:trPr>
        <w:tc>
          <w:tcPr>
            <w:tcW w:w="6865" w:type="dxa"/>
            <w:tcBorders>
              <w:top w:val="double" w:sz="4" w:space="0" w:color="000000"/>
              <w:left w:val="single" w:sz="6" w:space="0" w:color="000000"/>
              <w:bottom w:val="single" w:sz="8" w:space="0" w:color="000000"/>
              <w:right w:val="double" w:sz="4" w:space="0" w:color="000000"/>
            </w:tcBorders>
          </w:tcPr>
          <w:p w:rsidR="00D72037" w:rsidRPr="004761A8" w:rsidRDefault="00D72037" w:rsidP="00D72037">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D72037" w:rsidRPr="004761A8" w:rsidRDefault="00D72037" w:rsidP="00D72037">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D72037" w:rsidRPr="004761A8" w:rsidTr="00D72037">
        <w:trPr>
          <w:trHeight w:val="447"/>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D72037" w:rsidRPr="004761A8" w:rsidTr="00D72037">
        <w:trPr>
          <w:trHeight w:val="720"/>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rsidR="00D72037" w:rsidRPr="004761A8" w:rsidRDefault="00D72037" w:rsidP="00D72037">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10.30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10.30 – 11.50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12.40 – 15.10 </w:t>
            </w:r>
          </w:p>
        </w:tc>
      </w:tr>
      <w:tr w:rsidR="00D72037" w:rsidRPr="004761A8" w:rsidTr="00D72037">
        <w:trPr>
          <w:trHeight w:val="447"/>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D72037" w:rsidRPr="004761A8" w:rsidTr="00D72037">
        <w:trPr>
          <w:trHeight w:val="720"/>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D72037" w:rsidRPr="004761A8" w:rsidRDefault="00D72037" w:rsidP="00D72037">
      <w:pPr>
        <w:spacing w:after="0"/>
        <w:ind w:left="903"/>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 xml:space="preserve"> </w:t>
      </w:r>
    </w:p>
    <w:p w:rsidR="00D72037" w:rsidRPr="004761A8" w:rsidRDefault="00D72037" w:rsidP="00D72037">
      <w:pPr>
        <w:spacing w:after="5" w:line="271" w:lineRule="auto"/>
        <w:ind w:left="3160" w:right="358" w:hanging="10"/>
        <w:jc w:val="both"/>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8"/>
        </w:rPr>
        <w:t xml:space="preserve">Теплый период года (июнь-август) </w:t>
      </w:r>
    </w:p>
    <w:tbl>
      <w:tblPr>
        <w:tblStyle w:val="TableGrid11"/>
        <w:tblW w:w="9804" w:type="dxa"/>
        <w:tblInd w:w="113" w:type="dxa"/>
        <w:tblCellMar>
          <w:top w:w="90" w:type="dxa"/>
          <w:left w:w="77" w:type="dxa"/>
          <w:right w:w="115" w:type="dxa"/>
        </w:tblCellMar>
        <w:tblLook w:val="04A0"/>
      </w:tblPr>
      <w:tblGrid>
        <w:gridCol w:w="6865"/>
        <w:gridCol w:w="2939"/>
      </w:tblGrid>
      <w:tr w:rsidR="00D72037" w:rsidRPr="004761A8" w:rsidTr="00D72037">
        <w:trPr>
          <w:trHeight w:val="446"/>
        </w:trPr>
        <w:tc>
          <w:tcPr>
            <w:tcW w:w="6865" w:type="dxa"/>
            <w:tcBorders>
              <w:top w:val="double" w:sz="4" w:space="0" w:color="000000"/>
              <w:left w:val="single" w:sz="6" w:space="0" w:color="000000"/>
              <w:bottom w:val="single" w:sz="8" w:space="0" w:color="000000"/>
              <w:right w:val="double" w:sz="4" w:space="0" w:color="000000"/>
            </w:tcBorders>
          </w:tcPr>
          <w:p w:rsidR="00D72037" w:rsidRPr="004761A8" w:rsidRDefault="00D72037" w:rsidP="00D72037">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D72037" w:rsidRPr="004761A8" w:rsidRDefault="00D72037" w:rsidP="00D72037">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D72037" w:rsidRPr="004761A8" w:rsidTr="00D72037">
        <w:trPr>
          <w:trHeight w:val="444"/>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D72037" w:rsidRPr="004761A8" w:rsidTr="00D72037">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rsidR="00D72037" w:rsidRPr="004761A8" w:rsidRDefault="00D72037" w:rsidP="00D72037">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D72037" w:rsidRPr="004761A8" w:rsidTr="00D72037">
        <w:trPr>
          <w:trHeight w:val="447"/>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D72037" w:rsidRPr="004761A8" w:rsidTr="00D72037">
        <w:trPr>
          <w:trHeight w:val="444"/>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D72037" w:rsidRPr="004761A8" w:rsidTr="00D72037">
        <w:trPr>
          <w:trHeight w:val="722"/>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D72037" w:rsidRPr="004761A8" w:rsidTr="00D72037">
        <w:trPr>
          <w:trHeight w:val="446"/>
        </w:trPr>
        <w:tc>
          <w:tcPr>
            <w:tcW w:w="6865" w:type="dxa"/>
            <w:tcBorders>
              <w:top w:val="single" w:sz="8" w:space="0" w:color="000000"/>
              <w:left w:val="single" w:sz="6" w:space="0" w:color="000000"/>
              <w:bottom w:val="single" w:sz="8" w:space="0" w:color="000000"/>
              <w:right w:val="double" w:sz="4" w:space="0" w:color="000000"/>
            </w:tcBorders>
          </w:tcPr>
          <w:p w:rsidR="00D72037" w:rsidRPr="004761A8" w:rsidRDefault="00D72037" w:rsidP="00D72037">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D72037" w:rsidRPr="004761A8" w:rsidRDefault="00D72037" w:rsidP="00D72037">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DD6F7C" w:rsidRPr="00DD6F7C" w:rsidRDefault="00DD6F7C" w:rsidP="00D72037">
      <w:pPr>
        <w:rPr>
          <w:rFonts w:ascii="Times New Roman" w:eastAsia="Calibri" w:hAnsi="Times New Roman" w:cs="Times New Roman"/>
          <w:sz w:val="28"/>
          <w:szCs w:val="28"/>
        </w:rPr>
      </w:pPr>
    </w:p>
    <w:p w:rsidR="00DD6F7C" w:rsidRDefault="00DD6F7C" w:rsidP="006176A9">
      <w:pPr>
        <w:rPr>
          <w:rFonts w:ascii="Times New Roman" w:hAnsi="Times New Roman" w:cs="Times New Roman"/>
          <w:sz w:val="28"/>
          <w:szCs w:val="28"/>
        </w:rPr>
      </w:pPr>
    </w:p>
    <w:p w:rsidR="00DD6F7C" w:rsidRPr="00DD6F7C" w:rsidRDefault="00DD6F7C" w:rsidP="00DD6F7C">
      <w:pPr>
        <w:rPr>
          <w:rFonts w:ascii="Times New Roman" w:hAnsi="Times New Roman" w:cs="Times New Roman"/>
          <w:sz w:val="28"/>
          <w:szCs w:val="28"/>
        </w:rPr>
      </w:pPr>
    </w:p>
    <w:p w:rsidR="00DD6F7C" w:rsidRPr="00DD6F7C" w:rsidRDefault="00DD6F7C" w:rsidP="00DD6F7C">
      <w:pPr>
        <w:rPr>
          <w:rFonts w:ascii="Times New Roman" w:hAnsi="Times New Roman" w:cs="Times New Roman"/>
          <w:sz w:val="28"/>
          <w:szCs w:val="28"/>
        </w:rPr>
      </w:pPr>
    </w:p>
    <w:p w:rsidR="00DD6F7C" w:rsidRPr="00DD6F7C" w:rsidRDefault="00DD6F7C" w:rsidP="00DD6F7C">
      <w:pPr>
        <w:rPr>
          <w:rFonts w:ascii="Times New Roman" w:hAnsi="Times New Roman" w:cs="Times New Roman"/>
          <w:sz w:val="28"/>
          <w:szCs w:val="28"/>
        </w:rPr>
      </w:pPr>
    </w:p>
    <w:p w:rsidR="00DD6F7C" w:rsidRDefault="00DD6F7C"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DD6F7C">
      <w:pPr>
        <w:rPr>
          <w:rFonts w:ascii="Times New Roman" w:hAnsi="Times New Roman" w:cs="Times New Roman"/>
          <w:sz w:val="28"/>
          <w:szCs w:val="28"/>
        </w:rPr>
      </w:pPr>
    </w:p>
    <w:p w:rsidR="00D72037" w:rsidRDefault="00D72037" w:rsidP="00496FCA">
      <w:pPr>
        <w:rPr>
          <w:rFonts w:eastAsia="Calibri"/>
          <w:lang w:eastAsia="en-US"/>
        </w:rPr>
      </w:pPr>
    </w:p>
    <w:p w:rsidR="00496FCA" w:rsidRPr="00D72037" w:rsidRDefault="00C61CF7" w:rsidP="00496FCA">
      <w:pPr>
        <w:rPr>
          <w:rFonts w:ascii="Times New Roman" w:eastAsia="Calibri" w:hAnsi="Times New Roman" w:cs="Times New Roman"/>
          <w:sz w:val="28"/>
          <w:szCs w:val="28"/>
          <w:lang w:eastAsia="en-US"/>
        </w:rPr>
      </w:pPr>
      <w:r w:rsidRPr="00D72037">
        <w:rPr>
          <w:rFonts w:ascii="Times New Roman" w:eastAsia="Calibri" w:hAnsi="Times New Roman" w:cs="Times New Roman"/>
          <w:lang w:eastAsia="en-US"/>
        </w:rPr>
        <w:lastRenderedPageBreak/>
        <w:t>-</w:t>
      </w:r>
      <w:r w:rsidR="00E654CF" w:rsidRPr="00D72037">
        <w:rPr>
          <w:rFonts w:ascii="Times New Roman" w:eastAsia="Calibri" w:hAnsi="Times New Roman" w:cs="Times New Roman"/>
          <w:lang w:eastAsia="en-US"/>
        </w:rPr>
        <w:t xml:space="preserve"> </w:t>
      </w:r>
      <w:r w:rsidR="00294204" w:rsidRPr="00D72037">
        <w:rPr>
          <w:rFonts w:ascii="Times New Roman" w:eastAsia="Calibri" w:hAnsi="Times New Roman" w:cs="Times New Roman"/>
          <w:lang w:eastAsia="en-US"/>
        </w:rPr>
        <w:t xml:space="preserve"> </w:t>
      </w:r>
      <w:r w:rsidR="00496FCA" w:rsidRPr="00D72037">
        <w:rPr>
          <w:rFonts w:ascii="Times New Roman" w:eastAsia="Calibri" w:hAnsi="Times New Roman" w:cs="Times New Roman"/>
          <w:b/>
          <w:sz w:val="28"/>
          <w:szCs w:val="28"/>
          <w:lang w:eastAsia="en-US"/>
        </w:rPr>
        <w:t>Цели и задачи образовательной деятельности   в  старшей  группе.</w:t>
      </w:r>
    </w:p>
    <w:p w:rsidR="00496FCA" w:rsidRPr="00D72037" w:rsidRDefault="00496FCA" w:rsidP="00496FCA">
      <w:pPr>
        <w:rPr>
          <w:rFonts w:ascii="Times New Roman" w:eastAsia="Calibri" w:hAnsi="Times New Roman" w:cs="Times New Roman"/>
          <w:b/>
          <w:lang w:eastAsia="en-US"/>
        </w:rPr>
      </w:pPr>
      <w:r w:rsidRPr="00D72037">
        <w:rPr>
          <w:rFonts w:ascii="Times New Roman" w:eastAsia="Calibri" w:hAnsi="Times New Roman" w:cs="Times New Roman"/>
          <w:b/>
          <w:lang w:eastAsia="en-US"/>
        </w:rPr>
        <w:t>ОБРАЗОВАТЕЛЬНАЯ ОБЛАСТЬ «СОЦИАЛЬНО-КОММУНИКАТИВНОЕ РАЗВИТИЕ»</w:t>
      </w:r>
    </w:p>
    <w:tbl>
      <w:tblPr>
        <w:tblStyle w:val="a5"/>
        <w:tblW w:w="0" w:type="auto"/>
        <w:tblLook w:val="04A0"/>
      </w:tblPr>
      <w:tblGrid>
        <w:gridCol w:w="9982"/>
      </w:tblGrid>
      <w:tr w:rsidR="00496FCA" w:rsidRPr="00D72037" w:rsidTr="009C0551">
        <w:trPr>
          <w:trHeight w:val="436"/>
        </w:trPr>
        <w:tc>
          <w:tcPr>
            <w:tcW w:w="14438" w:type="dxa"/>
            <w:tcBorders>
              <w:top w:val="nil"/>
              <w:left w:val="nil"/>
              <w:bottom w:val="nil"/>
              <w:right w:val="nil"/>
            </w:tcBorders>
          </w:tcPr>
          <w:p w:rsidR="00496FCA" w:rsidRPr="00D72037" w:rsidRDefault="00496FCA" w:rsidP="00496FCA">
            <w:pPr>
              <w:spacing w:after="200" w:line="276" w:lineRule="auto"/>
              <w:rPr>
                <w:rFonts w:ascii="Times New Roman" w:eastAsia="Calibri" w:hAnsi="Times New Roman" w:cs="Times New Roman"/>
                <w:b/>
                <w:sz w:val="24"/>
                <w:szCs w:val="24"/>
                <w:lang w:eastAsia="en-US"/>
              </w:rPr>
            </w:pPr>
            <w:r w:rsidRPr="00D72037">
              <w:rPr>
                <w:rFonts w:ascii="Times New Roman" w:eastAsia="Calibri" w:hAnsi="Times New Roman" w:cs="Times New Roman"/>
                <w:b/>
                <w:sz w:val="24"/>
                <w:szCs w:val="24"/>
                <w:lang w:eastAsia="en-US"/>
              </w:rPr>
              <w:t>Дошкольник входит в мир социальных отношений.                                                                                                  Задачи   образовательной деятельности:</w:t>
            </w:r>
          </w:p>
        </w:tc>
      </w:tr>
    </w:tbl>
    <w:p w:rsidR="00D72037" w:rsidRDefault="00496FCA" w:rsidP="00D72037">
      <w:pPr>
        <w:spacing w:after="0"/>
        <w:rPr>
          <w:rFonts w:ascii="Times New Roman" w:eastAsia="Calibri" w:hAnsi="Times New Roman" w:cs="Times New Roman"/>
          <w:sz w:val="24"/>
          <w:szCs w:val="24"/>
          <w:lang w:eastAsia="en-US"/>
        </w:rPr>
      </w:pPr>
      <w:r w:rsidRPr="00496FCA">
        <w:rPr>
          <w:rFonts w:ascii="Times New Roman" w:eastAsia="Calibri" w:hAnsi="Times New Roman" w:cs="Times New Roman"/>
          <w:sz w:val="24"/>
          <w:szCs w:val="24"/>
          <w:lang w:eastAsia="en-US"/>
        </w:rPr>
        <w:t>-Воспитание доброжелательного отношения к людям, уважения к старшим, дружеских взаимоотношений со сверстниками, заботливого отношения к малышам.                                                       -Развитие добрых чувств, эмоциональной отзывчивости, умения различать настроение и эмоциональное состояние окружающих людей и учитывать это в своем поведении                                                    -Воспитание культуры поведения и общения, привычки 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                                                                                                                                      -Развитие положительной самооценки, уверенности в себе, чувства собственного достоинства, желания следовать социально-одобряемым нормам поведения, осознание роста своих возможностей и стремление к новым достижениям. Содержание образовательной деятельности Эмоции. 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Взаимоотношения и сотрудничество. 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.Правила культуры поведения, общения со взрослыми и сверстниками. 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w:t>
      </w:r>
      <w:r w:rsidR="00D72037">
        <w:rPr>
          <w:rFonts w:ascii="Times New Roman" w:eastAsia="Calibri" w:hAnsi="Times New Roman" w:cs="Times New Roman"/>
          <w:sz w:val="24"/>
          <w:szCs w:val="24"/>
          <w:lang w:eastAsia="en-US"/>
        </w:rPr>
        <w:t xml:space="preserve">ния и общения.   </w:t>
      </w:r>
      <w:r w:rsidRPr="00496FCA">
        <w:rPr>
          <w:rFonts w:ascii="Times New Roman" w:eastAsia="Calibri" w:hAnsi="Times New Roman" w:cs="Times New Roman"/>
          <w:sz w:val="24"/>
          <w:szCs w:val="24"/>
          <w:lang w:eastAsia="en-US"/>
        </w:rPr>
        <w:t xml:space="preserve"> </w:t>
      </w:r>
    </w:p>
    <w:p w:rsidR="00496FCA" w:rsidRPr="00496FCA" w:rsidRDefault="00D72037" w:rsidP="00D72037">
      <w:pPr>
        <w:spacing w:after="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496FCA" w:rsidRPr="00496FCA">
        <w:rPr>
          <w:rFonts w:ascii="Times New Roman" w:eastAsia="Calibri" w:hAnsi="Times New Roman" w:cs="Times New Roman"/>
          <w:sz w:val="24"/>
          <w:szCs w:val="24"/>
          <w:lang w:eastAsia="en-US"/>
        </w:rPr>
        <w:t xml:space="preserve"> Семья. 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 </w:t>
      </w:r>
    </w:p>
    <w:p w:rsidR="00E654CF" w:rsidRPr="00496FCA" w:rsidRDefault="00294204" w:rsidP="00294204">
      <w:pPr>
        <w:rPr>
          <w:rFonts w:ascii="Times New Roman" w:eastAsia="Calibri" w:hAnsi="Times New Roman" w:cs="Times New Roman"/>
          <w:sz w:val="24"/>
          <w:szCs w:val="24"/>
          <w:lang w:eastAsia="en-US"/>
        </w:rPr>
      </w:pPr>
      <w:r w:rsidRPr="00496FCA">
        <w:rPr>
          <w:rFonts w:ascii="Times New Roman" w:eastAsia="Calibri" w:hAnsi="Times New Roman" w:cs="Times New Roman"/>
          <w:sz w:val="24"/>
          <w:szCs w:val="24"/>
          <w:lang w:eastAsia="en-US"/>
        </w:rPr>
        <w:lastRenderedPageBreak/>
        <w:t xml:space="preserve">       </w:t>
      </w:r>
      <w:r w:rsidR="00C61CF7" w:rsidRPr="00496FCA">
        <w:rPr>
          <w:rFonts w:ascii="Times New Roman" w:eastAsia="Calibri" w:hAnsi="Times New Roman" w:cs="Times New Roman"/>
          <w:b/>
          <w:sz w:val="24"/>
          <w:szCs w:val="24"/>
          <w:lang w:eastAsia="en-US"/>
        </w:rPr>
        <w:t xml:space="preserve">Содержание образовательной деятельности </w:t>
      </w:r>
      <w:r w:rsidRPr="00496FCA">
        <w:rPr>
          <w:rFonts w:ascii="Times New Roman" w:eastAsia="Calibri" w:hAnsi="Times New Roman" w:cs="Times New Roman"/>
          <w:b/>
          <w:sz w:val="24"/>
          <w:szCs w:val="24"/>
          <w:lang w:eastAsia="en-US"/>
        </w:rPr>
        <w:t>.</w:t>
      </w:r>
      <w:r w:rsidR="00C61CF7" w:rsidRPr="00496FCA">
        <w:rPr>
          <w:rFonts w:ascii="Times New Roman" w:eastAsia="Calibri" w:hAnsi="Times New Roman" w:cs="Times New Roman"/>
          <w:b/>
          <w:sz w:val="24"/>
          <w:szCs w:val="24"/>
          <w:lang w:eastAsia="en-US"/>
        </w:rPr>
        <w:t>Эмоции.</w:t>
      </w:r>
      <w:r w:rsidR="00C61CF7" w:rsidRPr="00496FCA">
        <w:rPr>
          <w:rFonts w:ascii="Times New Roman" w:eastAsia="Calibri" w:hAnsi="Times New Roman" w:cs="Times New Roman"/>
          <w:sz w:val="24"/>
          <w:szCs w:val="24"/>
          <w:lang w:eastAsia="en-US"/>
        </w:rPr>
        <w:t xml:space="preserve"> 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Взаимоотношения и сотрудничество. 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.Правила культуры поведения, общения со взрослыми и сверстниками. 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w:t>
      </w:r>
      <w:r w:rsidR="00E654CF" w:rsidRPr="00496FCA">
        <w:rPr>
          <w:rFonts w:ascii="Times New Roman" w:eastAsia="Calibri" w:hAnsi="Times New Roman" w:cs="Times New Roman"/>
          <w:sz w:val="24"/>
          <w:szCs w:val="24"/>
          <w:lang w:eastAsia="en-US"/>
        </w:rPr>
        <w:t xml:space="preserve">ия и общения.                                                           </w:t>
      </w:r>
      <w:r w:rsidRPr="00496FCA">
        <w:rPr>
          <w:rFonts w:ascii="Times New Roman" w:eastAsia="Calibri" w:hAnsi="Times New Roman" w:cs="Times New Roman"/>
          <w:sz w:val="24"/>
          <w:szCs w:val="24"/>
          <w:lang w:eastAsia="en-US"/>
        </w:rPr>
        <w:t xml:space="preserve">                                            </w:t>
      </w:r>
      <w:r w:rsidR="00E654CF" w:rsidRPr="00496FCA">
        <w:rPr>
          <w:rFonts w:ascii="Times New Roman" w:eastAsia="Calibri" w:hAnsi="Times New Roman" w:cs="Times New Roman"/>
          <w:sz w:val="24"/>
          <w:szCs w:val="24"/>
          <w:lang w:eastAsia="en-US"/>
        </w:rPr>
        <w:t xml:space="preserve">  </w:t>
      </w:r>
      <w:r w:rsidR="00C61CF7" w:rsidRPr="00496FCA">
        <w:rPr>
          <w:rFonts w:ascii="Times New Roman" w:eastAsia="Calibri" w:hAnsi="Times New Roman" w:cs="Times New Roman"/>
          <w:sz w:val="24"/>
          <w:szCs w:val="24"/>
          <w:lang w:eastAsia="en-US"/>
        </w:rPr>
        <w:t xml:space="preserve"> </w:t>
      </w:r>
      <w:r w:rsidR="00C61CF7" w:rsidRPr="00496FCA">
        <w:rPr>
          <w:rFonts w:ascii="Times New Roman" w:eastAsia="Calibri" w:hAnsi="Times New Roman" w:cs="Times New Roman"/>
          <w:b/>
          <w:sz w:val="24"/>
          <w:szCs w:val="24"/>
          <w:lang w:eastAsia="en-US"/>
        </w:rPr>
        <w:t>Семья</w:t>
      </w:r>
      <w:r w:rsidR="00C61CF7" w:rsidRPr="00496FCA">
        <w:rPr>
          <w:rFonts w:ascii="Times New Roman" w:eastAsia="Calibri" w:hAnsi="Times New Roman" w:cs="Times New Roman"/>
          <w:sz w:val="24"/>
          <w:szCs w:val="24"/>
          <w:lang w:eastAsia="en-US"/>
        </w:rPr>
        <w:t>. 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w:t>
      </w:r>
      <w:r w:rsidR="00E654CF" w:rsidRPr="00496FCA">
        <w:rPr>
          <w:rFonts w:ascii="Times New Roman" w:hAnsi="Times New Roman" w:cs="Times New Roman"/>
          <w:sz w:val="24"/>
          <w:szCs w:val="24"/>
        </w:rPr>
        <w:t xml:space="preserve"> </w:t>
      </w:r>
      <w:r w:rsidR="00E654CF" w:rsidRPr="00496FCA">
        <w:rPr>
          <w:rFonts w:ascii="Times New Roman" w:eastAsia="Calibri" w:hAnsi="Times New Roman" w:cs="Times New Roman"/>
          <w:sz w:val="24"/>
          <w:szCs w:val="24"/>
          <w:lang w:eastAsia="en-US"/>
        </w:rPr>
        <w:t xml:space="preserve">Содержание образовательной деятельности Эмоции. 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Взаимоотношения и сотрудничество. 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.Правила культуры поведения, общения со взрослыми и сверстниками. Знакомство детей с правилами культуры поведения по отношению к взрослым и сверстникам. Упражнение в использовании </w:t>
      </w:r>
      <w:r w:rsidR="00E654CF" w:rsidRPr="00496FCA">
        <w:rPr>
          <w:rFonts w:ascii="Times New Roman" w:eastAsia="Calibri" w:hAnsi="Times New Roman" w:cs="Times New Roman"/>
          <w:sz w:val="24"/>
          <w:szCs w:val="24"/>
          <w:lang w:eastAsia="en-US"/>
        </w:rPr>
        <w:lastRenderedPageBreak/>
        <w:t xml:space="preserve">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поведения и общения.                    </w:t>
      </w:r>
      <w:r w:rsidR="00496FCA">
        <w:rPr>
          <w:rFonts w:ascii="Times New Roman" w:eastAsia="Calibri" w:hAnsi="Times New Roman" w:cs="Times New Roman"/>
          <w:sz w:val="24"/>
          <w:szCs w:val="24"/>
          <w:lang w:eastAsia="en-US"/>
        </w:rPr>
        <w:t xml:space="preserve">                                                         </w:t>
      </w:r>
      <w:r w:rsidR="00E654CF" w:rsidRPr="00496FCA">
        <w:rPr>
          <w:rFonts w:ascii="Times New Roman" w:eastAsia="Calibri" w:hAnsi="Times New Roman" w:cs="Times New Roman"/>
          <w:sz w:val="24"/>
          <w:szCs w:val="24"/>
          <w:lang w:eastAsia="en-US"/>
        </w:rPr>
        <w:t>Семья. 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w:t>
      </w:r>
    </w:p>
    <w:p w:rsidR="00C61CF7" w:rsidRPr="00C61CF7" w:rsidRDefault="00C61CF7" w:rsidP="00E654CF">
      <w:pPr>
        <w:jc w:val="both"/>
        <w:rPr>
          <w:rFonts w:ascii="Times New Roman" w:eastAsia="Calibri" w:hAnsi="Times New Roman" w:cs="Times New Roman"/>
          <w:sz w:val="24"/>
          <w:szCs w:val="24"/>
          <w:lang w:eastAsia="en-US"/>
        </w:rPr>
      </w:pPr>
      <w:r w:rsidRPr="00C61CF7">
        <w:rPr>
          <w:rFonts w:ascii="Times New Roman" w:eastAsia="Calibri" w:hAnsi="Times New Roman" w:cs="Times New Roman"/>
          <w:b/>
          <w:bCs/>
          <w:iCs/>
          <w:sz w:val="24"/>
          <w:szCs w:val="24"/>
          <w:lang w:eastAsia="en-US"/>
        </w:rPr>
        <w:t>Результаты образовательной деятельности.</w:t>
      </w:r>
    </w:p>
    <w:tbl>
      <w:tblPr>
        <w:tblStyle w:val="TableGrid"/>
        <w:tblW w:w="8712" w:type="dxa"/>
        <w:jc w:val="center"/>
        <w:tblInd w:w="0" w:type="dxa"/>
        <w:tblCellMar>
          <w:top w:w="53" w:type="dxa"/>
          <w:left w:w="108" w:type="dxa"/>
          <w:right w:w="50" w:type="dxa"/>
        </w:tblCellMar>
        <w:tblLook w:val="04A0"/>
      </w:tblPr>
      <w:tblGrid>
        <w:gridCol w:w="4070"/>
        <w:gridCol w:w="4642"/>
      </w:tblGrid>
      <w:tr w:rsidR="00C61CF7" w:rsidRPr="00C61CF7" w:rsidTr="00E654CF">
        <w:trPr>
          <w:trHeight w:val="838"/>
          <w:jc w:val="center"/>
        </w:trPr>
        <w:tc>
          <w:tcPr>
            <w:tcW w:w="4070"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line="281" w:lineRule="auto"/>
              <w:ind w:left="821" w:right="763"/>
              <w:jc w:val="center"/>
              <w:rPr>
                <w:rFonts w:ascii="Times New Roman" w:eastAsia="Times New Roman" w:hAnsi="Times New Roman" w:cs="Times New Roman"/>
                <w:sz w:val="24"/>
                <w:szCs w:val="24"/>
              </w:rPr>
            </w:pPr>
            <w:r w:rsidRPr="00C61CF7">
              <w:rPr>
                <w:rFonts w:ascii="Times New Roman" w:eastAsia="Times New Roman" w:hAnsi="Times New Roman" w:cs="Times New Roman"/>
                <w:b/>
                <w:sz w:val="24"/>
                <w:szCs w:val="24"/>
              </w:rPr>
              <w:t xml:space="preserve">Достижения ребенка  («Что нас радует») </w:t>
            </w:r>
          </w:p>
          <w:p w:rsidR="00C61CF7" w:rsidRPr="00C61CF7" w:rsidRDefault="00C61CF7" w:rsidP="00C61CF7">
            <w:pPr>
              <w:spacing w:line="259" w:lineRule="auto"/>
              <w:jc w:val="right"/>
              <w:rPr>
                <w:rFonts w:ascii="Times New Roman" w:eastAsia="Times New Roman" w:hAnsi="Times New Roman" w:cs="Times New Roman"/>
                <w:sz w:val="24"/>
                <w:szCs w:val="24"/>
              </w:rPr>
            </w:pPr>
          </w:p>
        </w:tc>
        <w:tc>
          <w:tcPr>
            <w:tcW w:w="4642"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after="49" w:line="238" w:lineRule="auto"/>
              <w:rPr>
                <w:rFonts w:ascii="Times New Roman" w:eastAsia="Times New Roman" w:hAnsi="Times New Roman" w:cs="Times New Roman"/>
                <w:sz w:val="24"/>
                <w:szCs w:val="24"/>
              </w:rPr>
            </w:pPr>
            <w:r w:rsidRPr="00C61CF7">
              <w:rPr>
                <w:rFonts w:ascii="Times New Roman" w:eastAsia="Times New Roman" w:hAnsi="Times New Roman" w:cs="Times New Roman"/>
                <w:b/>
                <w:sz w:val="24"/>
                <w:szCs w:val="24"/>
              </w:rPr>
              <w:t>Вызывает озабоченность и требует</w:t>
            </w:r>
            <w:r>
              <w:rPr>
                <w:rFonts w:ascii="Times New Roman" w:eastAsia="Times New Roman" w:hAnsi="Times New Roman" w:cs="Times New Roman"/>
                <w:b/>
                <w:sz w:val="24"/>
                <w:szCs w:val="24"/>
              </w:rPr>
              <w:t xml:space="preserve">                                                                                     </w:t>
            </w:r>
            <w:r w:rsidRPr="00C61CF7">
              <w:rPr>
                <w:rFonts w:ascii="Times New Roman" w:eastAsia="Times New Roman" w:hAnsi="Times New Roman" w:cs="Times New Roman"/>
                <w:b/>
                <w:sz w:val="24"/>
                <w:szCs w:val="24"/>
              </w:rPr>
              <w:t xml:space="preserve"> совместных усилий педагогов и родителей </w:t>
            </w:r>
          </w:p>
        </w:tc>
      </w:tr>
      <w:tr w:rsidR="00C61CF7" w:rsidRPr="00C61CF7" w:rsidTr="00E654CF">
        <w:trPr>
          <w:trHeight w:val="4369"/>
          <w:jc w:val="center"/>
        </w:trPr>
        <w:tc>
          <w:tcPr>
            <w:tcW w:w="4070"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after="60" w:line="246" w:lineRule="auto"/>
              <w:ind w:right="61"/>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-Ребенок положительно настроен по отношению к окружающим, охотно вступает в общение с близкими взрослыми и сверстниками, проявляет сдержанность по отношению к незнакомым людям; </w:t>
            </w:r>
          </w:p>
          <w:p w:rsidR="00C61CF7" w:rsidRPr="00C61CF7" w:rsidRDefault="00C61CF7" w:rsidP="00C61CF7">
            <w:pPr>
              <w:spacing w:line="259" w:lineRule="auto"/>
              <w:ind w:right="61"/>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-ориентируется на известные общепринятые нормы и правила культуры поведения в контактах со </w:t>
            </w:r>
          </w:p>
        </w:tc>
        <w:tc>
          <w:tcPr>
            <w:tcW w:w="4642"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after="58" w:line="248" w:lineRule="auto"/>
              <w:ind w:left="360" w:right="59"/>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-Ребенок имеет представления о правилах культуры поведения и общения, но часто их нарушает, нуждается в постоянном контроле взрослого; </w:t>
            </w:r>
          </w:p>
          <w:p w:rsidR="00C61CF7" w:rsidRPr="00C61CF7" w:rsidRDefault="00C61CF7" w:rsidP="00C61CF7">
            <w:pPr>
              <w:spacing w:line="259" w:lineRule="auto"/>
              <w:ind w:left="360" w:right="59"/>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-конфликтует со сверстниками, не хочет прислушиваться к мнению партнеров по игре, отказывается от выполнения общих правил, если они препятствуют </w:t>
            </w:r>
          </w:p>
        </w:tc>
      </w:tr>
      <w:tr w:rsidR="00C61CF7" w:rsidRPr="00C61CF7" w:rsidTr="00E654CF">
        <w:trPr>
          <w:trHeight w:val="4615"/>
          <w:jc w:val="center"/>
        </w:trPr>
        <w:tc>
          <w:tcPr>
            <w:tcW w:w="4070"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after="45" w:line="259" w:lineRule="auto"/>
              <w:ind w:left="360"/>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lastRenderedPageBreak/>
              <w:t xml:space="preserve">взрослыми и сверстниками;  </w:t>
            </w:r>
          </w:p>
          <w:p w:rsidR="00C61CF7" w:rsidRPr="00C61CF7" w:rsidRDefault="00C61CF7" w:rsidP="00C61CF7">
            <w:pPr>
              <w:spacing w:after="46" w:line="258" w:lineRule="auto"/>
              <w:ind w:left="360" w:right="61"/>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-проявляет любовь к родителям, уважение к воспитателям, интересуется жизнью семьи и детского сада; </w:t>
            </w:r>
          </w:p>
          <w:p w:rsidR="00C61CF7" w:rsidRPr="00C61CF7" w:rsidRDefault="00C61CF7" w:rsidP="00C61CF7">
            <w:pPr>
              <w:spacing w:after="59" w:line="246" w:lineRule="auto"/>
              <w:ind w:left="360" w:right="61"/>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-в общении со сверстниками дружелюбен, доброжелателен, умеет принимать общий замысел, договариваться, вносить  предложения, соблюдает общие правила в игре и совместной деятельности; </w:t>
            </w:r>
          </w:p>
          <w:p w:rsidR="00C61CF7" w:rsidRPr="00C61CF7" w:rsidRDefault="00D72037" w:rsidP="00C61CF7">
            <w:pPr>
              <w:spacing w:after="58" w:line="248" w:lineRule="auto"/>
              <w:ind w:left="360" w:right="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-различает </w:t>
            </w:r>
            <w:r w:rsidR="00C61CF7" w:rsidRPr="00C61CF7">
              <w:rPr>
                <w:rFonts w:ascii="Times New Roman" w:eastAsia="Times New Roman" w:hAnsi="Times New Roman" w:cs="Times New Roman"/>
                <w:sz w:val="24"/>
                <w:szCs w:val="24"/>
              </w:rPr>
              <w:t xml:space="preserve">разные эмоциональные состояния, учитывает их в своем поведении, охотно откликается на просьбу помочь, научить другого тому, что хорошо освоил; </w:t>
            </w:r>
          </w:p>
          <w:p w:rsidR="00C61CF7" w:rsidRPr="00C61CF7" w:rsidRDefault="00C61CF7" w:rsidP="00C61CF7">
            <w:pPr>
              <w:spacing w:line="259" w:lineRule="auto"/>
              <w:ind w:left="360" w:right="61"/>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-имеет представления о том, что «хорошо и что плохо», в оценке поступков опирается на нравственные представления. </w:t>
            </w:r>
          </w:p>
        </w:tc>
        <w:tc>
          <w:tcPr>
            <w:tcW w:w="4642" w:type="dxa"/>
            <w:tcBorders>
              <w:top w:val="single" w:sz="4" w:space="0" w:color="000000"/>
              <w:left w:val="single" w:sz="4" w:space="0" w:color="000000"/>
              <w:bottom w:val="single" w:sz="4" w:space="0" w:color="000000"/>
              <w:right w:val="single" w:sz="4" w:space="0" w:color="000000"/>
            </w:tcBorders>
          </w:tcPr>
          <w:p w:rsidR="00C61CF7" w:rsidRPr="00C61CF7" w:rsidRDefault="00C61CF7" w:rsidP="00C61CF7">
            <w:pPr>
              <w:spacing w:after="24" w:line="277" w:lineRule="auto"/>
              <w:ind w:left="360"/>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его интересам и возможности получить выигрыш; </w:t>
            </w:r>
          </w:p>
          <w:p w:rsidR="00C61CF7" w:rsidRPr="00C61CF7" w:rsidRDefault="00C61CF7" w:rsidP="00C61CF7">
            <w:pPr>
              <w:spacing w:after="47" w:line="238" w:lineRule="auto"/>
              <w:ind w:left="360" w:right="59"/>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-не умеет сдерживать свои непосредственные побуждения и желания, проявляет равнодушие к другим (сверстникам, близким), если их просьбы или эмоциональные, физические состояния препятствуют осуществлению задуманного или </w:t>
            </w:r>
          </w:p>
          <w:p w:rsidR="00C61CF7" w:rsidRPr="00C61CF7" w:rsidRDefault="00C61CF7" w:rsidP="00C61CF7">
            <w:pPr>
              <w:spacing w:after="45" w:line="259" w:lineRule="auto"/>
              <w:ind w:left="360"/>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желаемого в данный момент; </w:t>
            </w:r>
          </w:p>
          <w:p w:rsidR="00C61CF7" w:rsidRPr="00C61CF7" w:rsidRDefault="00C61CF7" w:rsidP="00C61CF7">
            <w:pPr>
              <w:spacing w:after="58" w:line="248" w:lineRule="auto"/>
              <w:ind w:left="360" w:right="59"/>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-часто не внимателен к указаниям старших, не замечает своих промахов и недостатков, критикует других, использует дразнилки и прозвища в общении со сверстниками; </w:t>
            </w:r>
          </w:p>
          <w:p w:rsidR="00C61CF7" w:rsidRPr="00C61CF7" w:rsidRDefault="00C61CF7" w:rsidP="00C61CF7">
            <w:pPr>
              <w:spacing w:line="259" w:lineRule="auto"/>
              <w:ind w:left="360" w:right="59"/>
              <w:jc w:val="both"/>
              <w:rPr>
                <w:rFonts w:ascii="Times New Roman" w:eastAsia="Times New Roman" w:hAnsi="Times New Roman" w:cs="Times New Roman"/>
                <w:sz w:val="24"/>
                <w:szCs w:val="24"/>
              </w:rPr>
            </w:pPr>
            <w:r w:rsidRPr="00C61CF7">
              <w:rPr>
                <w:rFonts w:ascii="Times New Roman" w:eastAsia="Times New Roman" w:hAnsi="Times New Roman" w:cs="Times New Roman"/>
                <w:sz w:val="24"/>
                <w:szCs w:val="24"/>
              </w:rPr>
              <w:t xml:space="preserve">-жалуется на нарушение правил поведения другими детьми, свои промахи связывает только с виной других детей.   </w:t>
            </w:r>
          </w:p>
        </w:tc>
      </w:tr>
    </w:tbl>
    <w:p w:rsidR="00E654CF" w:rsidRPr="00E654CF" w:rsidRDefault="00E654CF" w:rsidP="00E654CF">
      <w:pPr>
        <w:jc w:val="both"/>
        <w:rPr>
          <w:rFonts w:ascii="Times New Roman" w:eastAsia="Calibri" w:hAnsi="Times New Roman" w:cs="Times New Roman"/>
          <w:b/>
          <w:sz w:val="24"/>
          <w:szCs w:val="24"/>
          <w:lang w:eastAsia="en-US"/>
        </w:rPr>
      </w:pPr>
      <w:r w:rsidRPr="00E654CF">
        <w:rPr>
          <w:rFonts w:ascii="Times New Roman" w:eastAsia="Calibri" w:hAnsi="Times New Roman" w:cs="Times New Roman"/>
          <w:b/>
          <w:sz w:val="24"/>
          <w:szCs w:val="24"/>
          <w:lang w:eastAsia="en-US"/>
        </w:rPr>
        <w:t>Развиваем ценностное отношение к труду.</w:t>
      </w:r>
    </w:p>
    <w:p w:rsidR="00E654CF" w:rsidRPr="00E654CF" w:rsidRDefault="00E654CF" w:rsidP="00E654CF">
      <w:pPr>
        <w:jc w:val="both"/>
        <w:rPr>
          <w:rFonts w:ascii="Times New Roman" w:eastAsia="Calibri" w:hAnsi="Times New Roman" w:cs="Times New Roman"/>
          <w:b/>
          <w:sz w:val="24"/>
          <w:szCs w:val="24"/>
          <w:lang w:eastAsia="en-US"/>
        </w:rPr>
      </w:pPr>
      <w:r w:rsidRPr="00E654CF">
        <w:rPr>
          <w:rFonts w:ascii="Times New Roman" w:eastAsia="Calibri" w:hAnsi="Times New Roman" w:cs="Times New Roman"/>
          <w:b/>
          <w:sz w:val="24"/>
          <w:szCs w:val="24"/>
          <w:lang w:eastAsia="en-US"/>
        </w:rPr>
        <w:t>Задачи образовательной деятельности:</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-Формировать у детей представления о профессиях, роли труда взрослых в жизни общества и каждого человека. Воспитывать уважение и благодарность к людям, создающим своим трудом разнообразные материальные и культурные ценности, необходимые современному человеку для жизни;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-Обеспечивать развитие самостоятельности и инициативы в труде, расширять диапазон обязанностей в элементарной трудовой деятельности по самообслуживанию, хозяйственно-бытовому, ручному труду и конструированию, труду в природе в объеме возрастных возможностей старших дошкольников,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b/>
          <w:sz w:val="24"/>
          <w:szCs w:val="24"/>
          <w:lang w:eastAsia="en-US"/>
        </w:rPr>
        <w:t>Содержание образовательной деятельности</w:t>
      </w:r>
      <w:r w:rsidRPr="00E654CF">
        <w:rPr>
          <w:rFonts w:ascii="Times New Roman" w:eastAsia="Calibri" w:hAnsi="Times New Roman" w:cs="Times New Roman"/>
          <w:sz w:val="24"/>
          <w:szCs w:val="24"/>
          <w:lang w:eastAsia="en-US"/>
        </w:rPr>
        <w:t>.</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Труд взрослых и рукотворный мир. Конкретные профессии и взаимосвязи между ними, содержание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(Архитекторы проектируют новые здания и мосты; строители осуществляют задуманное; шоферы подвозят строительный материал; рекламные агенты и менеджеры осуществляют продажу квартир). Понимание роли современной техники и материалов в трудовой деятельности взрослых, Уважение к труду родителей, представление о </w:t>
      </w:r>
      <w:r w:rsidRPr="00E654CF">
        <w:rPr>
          <w:rFonts w:ascii="Times New Roman" w:eastAsia="Calibri" w:hAnsi="Times New Roman" w:cs="Times New Roman"/>
          <w:sz w:val="24"/>
          <w:szCs w:val="24"/>
          <w:lang w:eastAsia="en-US"/>
        </w:rPr>
        <w:lastRenderedPageBreak/>
        <w:t xml:space="preserve">материальном обеспечении семьи, ее бюджете .Самообслуживание и детский труд. Развитие самостоятельности в самообслуживании. Расширение объема процессов самообслуживания и хозяйственно-бытового труда (убрать игрушки, застелить свою постель, вытереть пыль, вымыть дома после еды чайную посуду). Освоение трудовых процессов, обеспечивающих ребенку возможность с небольшой помощью взрослого заботиться о своей одежде и обуви (почистить, высушить после прогулки).Представления о роли самообслуживания в заботе о здоровье: важность чистоты кожи, полоскания рта после еды. Участие в новых видах дежурства – по уголку природы, помощи педагогам при подготовке к занятиям. Освоение способов распределения коллективной работы по типу общего труда (объединение всех результатов детского труда в единый) и совместного выполнения трудового процесса, когда предмет труда переходит от одного участника труда к другому для выполнения действий Представления о ручном труде и конструировании. Освоение умений создания поделок из бумаги, ткани, дерева, природного материала и конструкторов, способов конструирования из «бросового» материала, изготовление игрушек в технике оригами .Хозяйственная помощь детей в семье (совместно со взрослыми мыть посуду, поливать растения, кормить домашних животных, участвовать со взрослыми в приготовлении пищи и уборке квартиры).                                                                        </w:t>
      </w:r>
      <w:r w:rsidRPr="00E654CF">
        <w:rPr>
          <w:rFonts w:ascii="Times New Roman" w:eastAsia="Calibri" w:hAnsi="Times New Roman" w:cs="Times New Roman"/>
          <w:b/>
          <w:bCs/>
          <w:iCs/>
          <w:sz w:val="24"/>
          <w:szCs w:val="24"/>
          <w:lang w:eastAsia="en-US"/>
        </w:rPr>
        <w:t>Результаты  образовательной  деятельности</w:t>
      </w:r>
      <w:r w:rsidRPr="00E654CF">
        <w:rPr>
          <w:rFonts w:ascii="Times New Roman" w:eastAsia="Calibri" w:hAnsi="Times New Roman" w:cs="Times New Roman"/>
          <w:b/>
          <w:bCs/>
          <w:i/>
          <w:iCs/>
          <w:sz w:val="24"/>
          <w:szCs w:val="24"/>
          <w:lang w:eastAsia="en-US"/>
        </w:rPr>
        <w:t>.</w:t>
      </w:r>
    </w:p>
    <w:tbl>
      <w:tblPr>
        <w:tblW w:w="9874" w:type="dxa"/>
        <w:jc w:val="right"/>
        <w:tblInd w:w="-753" w:type="dxa"/>
        <w:tblCellMar>
          <w:top w:w="54" w:type="dxa"/>
          <w:right w:w="50" w:type="dxa"/>
        </w:tblCellMar>
        <w:tblLook w:val="04A0"/>
      </w:tblPr>
      <w:tblGrid>
        <w:gridCol w:w="4820"/>
        <w:gridCol w:w="5054"/>
      </w:tblGrid>
      <w:tr w:rsidR="00E654CF" w:rsidRPr="00E654CF" w:rsidTr="00294204">
        <w:trPr>
          <w:trHeight w:val="2912"/>
          <w:jc w:val="right"/>
        </w:trPr>
        <w:tc>
          <w:tcPr>
            <w:tcW w:w="4820" w:type="dxa"/>
            <w:tcBorders>
              <w:top w:val="single" w:sz="4" w:space="0" w:color="000000"/>
              <w:left w:val="single" w:sz="4" w:space="0" w:color="000000"/>
              <w:bottom w:val="single" w:sz="4" w:space="0" w:color="000000"/>
              <w:right w:val="single" w:sz="4" w:space="0" w:color="000000"/>
            </w:tcBorders>
          </w:tcPr>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b/>
                <w:sz w:val="24"/>
                <w:szCs w:val="24"/>
                <w:lang w:eastAsia="en-US"/>
              </w:rPr>
              <w:t xml:space="preserve">Достижения ребенка  («Что нас радует»)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-Ребенок активен в стремлении к познанию разных видов труда и профессий, применению техники, современных машин и механизмов в труде;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-Бережно относится  к предметному миру как результату труда взрослых, стремится участвовать в труде взрослых.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-Самостоятелен , </w:t>
            </w:r>
            <w:r w:rsidRPr="00E654CF">
              <w:rPr>
                <w:rFonts w:ascii="Times New Roman" w:eastAsia="Calibri" w:hAnsi="Times New Roman" w:cs="Times New Roman"/>
                <w:sz w:val="24"/>
                <w:szCs w:val="24"/>
                <w:lang w:eastAsia="en-US"/>
              </w:rPr>
              <w:tab/>
              <w:t>инициативен самообслуживании. С готовностью участвует со сверстниками в разных видах повседневного и ручного труда; при небольшой помощи взрослых планирует трудовой процесс.</w:t>
            </w:r>
          </w:p>
        </w:tc>
        <w:tc>
          <w:tcPr>
            <w:tcW w:w="5054" w:type="dxa"/>
            <w:tcBorders>
              <w:top w:val="single" w:sz="4" w:space="0" w:color="000000"/>
              <w:left w:val="single" w:sz="4" w:space="0" w:color="000000"/>
              <w:bottom w:val="single" w:sz="4" w:space="0" w:color="000000"/>
              <w:right w:val="single" w:sz="4" w:space="0" w:color="000000"/>
            </w:tcBorders>
          </w:tcPr>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b/>
                <w:sz w:val="24"/>
                <w:szCs w:val="24"/>
                <w:lang w:eastAsia="en-US"/>
              </w:rPr>
              <w:t xml:space="preserve">Вызывает озабоченность и требует совместных усилий педагогов и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-Интерес ребенка к труду неустойчив;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-представления о труде взрослых, их профессиях поверхностные, недостаточно отчетливые;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-нет выраженного стремления к самообслуживанию, ребенок самостоятельно не следит за своим внешним видом;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 xml:space="preserve">-в общем труде с детьми часто просто играет, не видит необходимости повседневного труда; </w:t>
            </w:r>
          </w:p>
          <w:p w:rsidR="00E654CF" w:rsidRPr="00E654CF" w:rsidRDefault="00E654CF" w:rsidP="00E654CF">
            <w:pPr>
              <w:jc w:val="both"/>
              <w:rPr>
                <w:rFonts w:ascii="Times New Roman" w:eastAsia="Calibri" w:hAnsi="Times New Roman" w:cs="Times New Roman"/>
                <w:sz w:val="24"/>
                <w:szCs w:val="24"/>
                <w:lang w:eastAsia="en-US"/>
              </w:rPr>
            </w:pPr>
            <w:r w:rsidRPr="00E654CF">
              <w:rPr>
                <w:rFonts w:ascii="Times New Roman" w:eastAsia="Calibri" w:hAnsi="Times New Roman" w:cs="Times New Roman"/>
                <w:sz w:val="24"/>
                <w:szCs w:val="24"/>
                <w:lang w:eastAsia="en-US"/>
              </w:rPr>
              <w:t>-результативность труда низкая, отношение к результату личностно не выражено,  часто бросает выполнение трудового поручения, если что-то внимание родителей.</w:t>
            </w:r>
          </w:p>
        </w:tc>
      </w:tr>
    </w:tbl>
    <w:p w:rsidR="00E73C78" w:rsidRPr="00E73C78" w:rsidRDefault="00E73C78" w:rsidP="00E73C78">
      <w:pPr>
        <w:jc w:val="both"/>
        <w:rPr>
          <w:rFonts w:ascii="Times New Roman" w:eastAsia="Calibri" w:hAnsi="Times New Roman" w:cs="Times New Roman"/>
          <w:b/>
          <w:sz w:val="24"/>
          <w:szCs w:val="24"/>
          <w:lang w:eastAsia="en-US"/>
        </w:rPr>
      </w:pPr>
      <w:r w:rsidRPr="00E73C78">
        <w:rPr>
          <w:rFonts w:ascii="Times New Roman" w:eastAsia="Calibri" w:hAnsi="Times New Roman" w:cs="Times New Roman"/>
          <w:b/>
          <w:sz w:val="24"/>
          <w:szCs w:val="24"/>
          <w:lang w:eastAsia="en-US"/>
        </w:rPr>
        <w:t>Формирование основ безопасного пов</w:t>
      </w:r>
      <w:r w:rsidR="00294204">
        <w:rPr>
          <w:rFonts w:ascii="Times New Roman" w:eastAsia="Calibri" w:hAnsi="Times New Roman" w:cs="Times New Roman"/>
          <w:b/>
          <w:sz w:val="24"/>
          <w:szCs w:val="24"/>
          <w:lang w:eastAsia="en-US"/>
        </w:rPr>
        <w:t>едения в быту, социуме, природе</w:t>
      </w:r>
      <w:r w:rsidRPr="00E73C78">
        <w:rPr>
          <w:rFonts w:ascii="Times New Roman" w:eastAsia="Calibri" w:hAnsi="Times New Roman" w:cs="Times New Roman"/>
          <w:b/>
          <w:sz w:val="24"/>
          <w:szCs w:val="24"/>
          <w:lang w:eastAsia="en-US"/>
        </w:rPr>
        <w:t>.</w:t>
      </w:r>
      <w:r>
        <w:rPr>
          <w:rFonts w:ascii="Times New Roman" w:eastAsia="Calibri" w:hAnsi="Times New Roman" w:cs="Times New Roman"/>
          <w:b/>
          <w:sz w:val="24"/>
          <w:szCs w:val="24"/>
          <w:lang w:eastAsia="en-US"/>
        </w:rPr>
        <w:t xml:space="preserve">                                        </w:t>
      </w:r>
      <w:r w:rsidRPr="00E73C78">
        <w:rPr>
          <w:rFonts w:ascii="Times New Roman" w:eastAsia="Calibri" w:hAnsi="Times New Roman" w:cs="Times New Roman"/>
          <w:b/>
          <w:sz w:val="24"/>
          <w:szCs w:val="24"/>
          <w:lang w:eastAsia="en-US"/>
        </w:rPr>
        <w:t>Задачи образовательной деятельности:</w:t>
      </w:r>
    </w:p>
    <w:p w:rsidR="00E73C78" w:rsidRPr="00E73C78" w:rsidRDefault="00E73C78" w:rsidP="00E73C78">
      <w:pPr>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-Формировать представлений детей об основных источниках и видах опасности в быту, на улице, в природе и способах безопасного поведения; о правилах безопасности дорожного движения в качестве пешехода и пассажира транспортного средства; </w:t>
      </w:r>
    </w:p>
    <w:p w:rsidR="00E73C78" w:rsidRPr="00E73C78" w:rsidRDefault="00E73C78" w:rsidP="00E73C78">
      <w:pPr>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-Формировать умения самостоятельного безопасного поведения в повседневной жизни на основе правил безопасного поведения.</w:t>
      </w:r>
    </w:p>
    <w:p w:rsidR="00E73C78" w:rsidRPr="00E73C78" w:rsidRDefault="00E73C78" w:rsidP="00E73C78">
      <w:pPr>
        <w:jc w:val="both"/>
        <w:rPr>
          <w:rFonts w:ascii="Times New Roman" w:eastAsia="Calibri" w:hAnsi="Times New Roman" w:cs="Times New Roman"/>
          <w:sz w:val="24"/>
          <w:szCs w:val="24"/>
          <w:lang w:eastAsia="en-US"/>
        </w:rPr>
      </w:pPr>
      <w:r w:rsidRPr="00E73C78">
        <w:rPr>
          <w:rFonts w:ascii="Times New Roman" w:eastAsia="Calibri" w:hAnsi="Times New Roman" w:cs="Times New Roman"/>
          <w:b/>
          <w:bCs/>
          <w:iCs/>
          <w:sz w:val="24"/>
          <w:szCs w:val="24"/>
          <w:lang w:eastAsia="en-US"/>
        </w:rPr>
        <w:lastRenderedPageBreak/>
        <w:t>Содержание образовательной деятельности</w:t>
      </w:r>
    </w:p>
    <w:p w:rsidR="00E73C78" w:rsidRPr="00E73C78" w:rsidRDefault="00E73C78" w:rsidP="00E73C78">
      <w:pPr>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Обогащение представлений о разнообразии источников и причин опасности в быту, на улице, в природе, о типичных ошибках, в ситуациях опасных для жизни и здоровья (пожар, мороз, гроза, жаркое солнце, купание в незнакомом водоеме, переход по льду, контакты с бездомными животными и пр.). Представления о последствиях неосторожных действий (ушиб, обморожение, ожог</w:t>
      </w:r>
      <w:r w:rsidR="00A97624">
        <w:rPr>
          <w:rFonts w:ascii="Times New Roman" w:eastAsia="Calibri" w:hAnsi="Times New Roman" w:cs="Times New Roman"/>
          <w:sz w:val="24"/>
          <w:szCs w:val="24"/>
          <w:lang w:eastAsia="en-US"/>
        </w:rPr>
        <w:t xml:space="preserve"> </w:t>
      </w:r>
      <w:r w:rsidRPr="00E73C78">
        <w:rPr>
          <w:rFonts w:ascii="Times New Roman" w:eastAsia="Calibri" w:hAnsi="Times New Roman" w:cs="Times New Roman"/>
          <w:sz w:val="24"/>
          <w:szCs w:val="24"/>
          <w:lang w:eastAsia="en-US"/>
        </w:rPr>
        <w:t>,укус и пр.). Освоение правил поведения на улице, при переходе проезжей части дороги. Знание сигналов светофора, указателей перехода улицы, остановок транспорта. Правила поведения с незнакомыми людьми: вступать в общение только в присутствии и разрешении родителей, не принимать угощения, подарки от незнакомых людей без согласия родителей, не открывать дверь чужим людям и пр.</w:t>
      </w:r>
    </w:p>
    <w:tbl>
      <w:tblPr>
        <w:tblStyle w:val="TableGrid"/>
        <w:tblW w:w="9414" w:type="dxa"/>
        <w:jc w:val="right"/>
        <w:tblInd w:w="5" w:type="dxa"/>
        <w:tblCellMar>
          <w:top w:w="53" w:type="dxa"/>
          <w:right w:w="24" w:type="dxa"/>
        </w:tblCellMar>
        <w:tblLook w:val="04A0"/>
      </w:tblPr>
      <w:tblGrid>
        <w:gridCol w:w="4307"/>
        <w:gridCol w:w="19"/>
        <w:gridCol w:w="5088"/>
      </w:tblGrid>
      <w:tr w:rsidR="00E73C78" w:rsidRPr="00E73C78" w:rsidTr="00A97624">
        <w:trPr>
          <w:trHeight w:val="838"/>
          <w:jc w:val="right"/>
        </w:trPr>
        <w:tc>
          <w:tcPr>
            <w:tcW w:w="4307" w:type="dxa"/>
            <w:tcBorders>
              <w:top w:val="single" w:sz="4" w:space="0" w:color="000000"/>
              <w:left w:val="single" w:sz="4" w:space="0" w:color="000000"/>
              <w:bottom w:val="single" w:sz="4" w:space="0" w:color="000000"/>
              <w:right w:val="single" w:sz="4" w:space="0" w:color="000000"/>
            </w:tcBorders>
          </w:tcPr>
          <w:p w:rsidR="00E73C78" w:rsidRPr="00E73C78" w:rsidRDefault="00E73C78" w:rsidP="00A97624">
            <w:pPr>
              <w:spacing w:line="281" w:lineRule="auto"/>
              <w:ind w:right="790"/>
              <w:jc w:val="center"/>
              <w:rPr>
                <w:rFonts w:ascii="Times New Roman" w:eastAsia="Calibri" w:hAnsi="Times New Roman" w:cs="Times New Roman"/>
                <w:sz w:val="24"/>
                <w:szCs w:val="24"/>
                <w:lang w:eastAsia="en-US"/>
              </w:rPr>
            </w:pPr>
            <w:r w:rsidRPr="00E73C78">
              <w:rPr>
                <w:rFonts w:ascii="Times New Roman" w:eastAsia="Calibri" w:hAnsi="Times New Roman" w:cs="Times New Roman"/>
                <w:b/>
                <w:sz w:val="24"/>
                <w:szCs w:val="24"/>
                <w:lang w:eastAsia="en-US"/>
              </w:rPr>
              <w:t>Достижения ребенка  («Что нас      радует»)</w:t>
            </w:r>
          </w:p>
          <w:p w:rsidR="00E73C78" w:rsidRPr="00E73C78" w:rsidRDefault="00E73C78" w:rsidP="00A97624">
            <w:pPr>
              <w:spacing w:line="259" w:lineRule="auto"/>
              <w:ind w:right="26"/>
              <w:jc w:val="center"/>
              <w:rPr>
                <w:rFonts w:ascii="Times New Roman" w:eastAsia="Calibri" w:hAnsi="Times New Roman" w:cs="Times New Roman"/>
                <w:sz w:val="24"/>
                <w:szCs w:val="24"/>
                <w:lang w:eastAsia="en-US"/>
              </w:rPr>
            </w:pPr>
          </w:p>
        </w:tc>
        <w:tc>
          <w:tcPr>
            <w:tcW w:w="5107" w:type="dxa"/>
            <w:gridSpan w:val="2"/>
            <w:tcBorders>
              <w:top w:val="single" w:sz="4" w:space="0" w:color="000000"/>
              <w:left w:val="single" w:sz="4" w:space="0" w:color="000000"/>
              <w:bottom w:val="single" w:sz="4" w:space="0" w:color="000000"/>
              <w:right w:val="single" w:sz="4" w:space="0" w:color="000000"/>
            </w:tcBorders>
          </w:tcPr>
          <w:p w:rsidR="00E73C78" w:rsidRPr="00E73C78" w:rsidRDefault="00E73C78" w:rsidP="00A97624">
            <w:pPr>
              <w:spacing w:after="49" w:line="238" w:lineRule="auto"/>
              <w:jc w:val="center"/>
              <w:rPr>
                <w:rFonts w:ascii="Times New Roman" w:eastAsia="Calibri" w:hAnsi="Times New Roman" w:cs="Times New Roman"/>
                <w:sz w:val="24"/>
                <w:szCs w:val="24"/>
                <w:lang w:eastAsia="en-US"/>
              </w:rPr>
            </w:pPr>
            <w:r w:rsidRPr="00E73C78">
              <w:rPr>
                <w:rFonts w:ascii="Times New Roman" w:eastAsia="Calibri" w:hAnsi="Times New Roman" w:cs="Times New Roman"/>
                <w:b/>
                <w:sz w:val="24"/>
                <w:szCs w:val="24"/>
                <w:lang w:eastAsia="en-US"/>
              </w:rPr>
              <w:t>Вызывает озабоченность и требует совместных усилий педагогов и</w:t>
            </w:r>
          </w:p>
          <w:p w:rsidR="00E73C78" w:rsidRPr="00E73C78" w:rsidRDefault="00E73C78" w:rsidP="00A97624">
            <w:pPr>
              <w:spacing w:line="259" w:lineRule="auto"/>
              <w:ind w:right="86"/>
              <w:jc w:val="center"/>
              <w:rPr>
                <w:rFonts w:ascii="Times New Roman" w:eastAsia="Calibri" w:hAnsi="Times New Roman" w:cs="Times New Roman"/>
                <w:sz w:val="24"/>
                <w:szCs w:val="24"/>
                <w:lang w:eastAsia="en-US"/>
              </w:rPr>
            </w:pPr>
            <w:r w:rsidRPr="00E73C78">
              <w:rPr>
                <w:rFonts w:ascii="Times New Roman" w:eastAsia="Calibri" w:hAnsi="Times New Roman" w:cs="Times New Roman"/>
                <w:b/>
                <w:sz w:val="24"/>
                <w:szCs w:val="24"/>
                <w:lang w:eastAsia="en-US"/>
              </w:rPr>
              <w:t>родителей</w:t>
            </w:r>
          </w:p>
        </w:tc>
      </w:tr>
      <w:tr w:rsidR="00E73C78" w:rsidRPr="00E73C78" w:rsidTr="00D72037">
        <w:trPr>
          <w:trHeight w:val="7450"/>
          <w:jc w:val="right"/>
        </w:trPr>
        <w:tc>
          <w:tcPr>
            <w:tcW w:w="4326" w:type="dxa"/>
            <w:gridSpan w:val="2"/>
            <w:tcBorders>
              <w:top w:val="single" w:sz="4" w:space="0" w:color="000000"/>
              <w:left w:val="single" w:sz="4" w:space="0" w:color="000000"/>
              <w:bottom w:val="single" w:sz="4" w:space="0" w:color="auto"/>
              <w:right w:val="single" w:sz="4" w:space="0" w:color="000000"/>
            </w:tcBorders>
          </w:tcPr>
          <w:p w:rsidR="00E73C78" w:rsidRPr="00E73C78" w:rsidRDefault="00E73C78" w:rsidP="00E73C78">
            <w:pPr>
              <w:spacing w:after="57" w:line="246" w:lineRule="auto"/>
              <w:ind w:right="89"/>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-Представления ребенка о безопасном поведении достаточно осмысленны, может привести примеры правильного поведения в отдельных опасных ситуациях, установить связи между неправильными действиями и их последствиями для жизни.  </w:t>
            </w:r>
          </w:p>
          <w:p w:rsidR="00E73C78" w:rsidRPr="00E73C78" w:rsidRDefault="00E73C78" w:rsidP="00E73C78">
            <w:pPr>
              <w:spacing w:line="259" w:lineRule="auto"/>
              <w:ind w:right="89"/>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-Ребенок умеет: </w:t>
            </w:r>
          </w:p>
          <w:p w:rsidR="00E73C78" w:rsidRPr="00E73C78" w:rsidRDefault="00E73C78" w:rsidP="00E73C78">
            <w:pPr>
              <w:spacing w:after="47" w:line="237" w:lineRule="auto"/>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-соблюдать правила безопасного поведения в подвижных играх, в </w:t>
            </w:r>
          </w:p>
          <w:p w:rsidR="00E73C78" w:rsidRPr="00E73C78" w:rsidRDefault="00E73C78" w:rsidP="00E73C78">
            <w:pPr>
              <w:spacing w:after="45" w:line="259" w:lineRule="auto"/>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спортивном зале; </w:t>
            </w:r>
          </w:p>
          <w:p w:rsidR="00E73C78" w:rsidRPr="00E73C78" w:rsidRDefault="00E73C78" w:rsidP="00E73C78">
            <w:pPr>
              <w:spacing w:after="53" w:line="251" w:lineRule="auto"/>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-пользоваться под присмотром взрослого опасными бытовыми предметами (ножницы, иголки и пр.) и приборами. </w:t>
            </w:r>
          </w:p>
          <w:p w:rsidR="00E73C78" w:rsidRPr="00E73C78" w:rsidRDefault="00E73C78" w:rsidP="00E73C78">
            <w:pPr>
              <w:spacing w:line="259" w:lineRule="auto"/>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-быть осторожным при общении с </w:t>
            </w:r>
          </w:p>
          <w:p w:rsidR="00E73C78" w:rsidRPr="00E73C78" w:rsidRDefault="00E73C78" w:rsidP="00E73C78">
            <w:pPr>
              <w:spacing w:after="45" w:line="259" w:lineRule="auto"/>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незнакомыми животными; </w:t>
            </w:r>
          </w:p>
          <w:p w:rsidR="00E73C78" w:rsidRPr="00E73C78" w:rsidRDefault="00E73C78" w:rsidP="00E73C78">
            <w:pPr>
              <w:spacing w:after="6" w:line="277" w:lineRule="auto"/>
              <w:ind w:left="468" w:hanging="360"/>
              <w:rPr>
                <w:rFonts w:ascii="Times New Roman" w:eastAsia="Calibri" w:hAnsi="Times New Roman" w:cs="Times New Roman"/>
                <w:sz w:val="24"/>
                <w:szCs w:val="24"/>
                <w:lang w:eastAsia="en-US"/>
              </w:rPr>
            </w:pPr>
            <w:r w:rsidRPr="00E73C78">
              <w:rPr>
                <w:rFonts w:ascii="Times New Roman" w:eastAsia="Segoe UI Symbol" w:hAnsi="Times New Roman" w:cs="Times New Roman"/>
                <w:sz w:val="24"/>
                <w:szCs w:val="24"/>
                <w:lang w:eastAsia="en-US"/>
              </w:rPr>
              <w:t>-</w:t>
            </w:r>
            <w:r w:rsidRPr="00E73C78">
              <w:rPr>
                <w:rFonts w:ascii="Times New Roman" w:eastAsia="Calibri" w:hAnsi="Times New Roman" w:cs="Times New Roman"/>
                <w:sz w:val="24"/>
                <w:szCs w:val="24"/>
                <w:lang w:eastAsia="en-US"/>
              </w:rPr>
              <w:t>с</w:t>
            </w:r>
            <w:r w:rsidR="00A97624">
              <w:rPr>
                <w:rFonts w:ascii="Times New Roman" w:eastAsia="Calibri" w:hAnsi="Times New Roman" w:cs="Times New Roman"/>
                <w:sz w:val="24"/>
                <w:szCs w:val="24"/>
                <w:lang w:eastAsia="en-US"/>
              </w:rPr>
              <w:t>облюдать правила</w:t>
            </w:r>
            <w:r w:rsidR="00A97624" w:rsidRPr="00A97624">
              <w:rPr>
                <w:rFonts w:ascii="Times New Roman" w:eastAsia="Calibri" w:hAnsi="Times New Roman" w:cs="Times New Roman"/>
                <w:sz w:val="24"/>
                <w:szCs w:val="24"/>
                <w:lang w:eastAsia="en-US"/>
              </w:rPr>
              <w:t xml:space="preserve"> </w:t>
            </w:r>
            <w:r w:rsidR="00A97624">
              <w:rPr>
                <w:rFonts w:ascii="Times New Roman" w:eastAsia="Calibri" w:hAnsi="Times New Roman" w:cs="Times New Roman"/>
                <w:sz w:val="24"/>
                <w:szCs w:val="24"/>
                <w:lang w:eastAsia="en-US"/>
              </w:rPr>
              <w:t>перехода дороги</w:t>
            </w:r>
            <w:r w:rsidRPr="00E73C78">
              <w:rPr>
                <w:rFonts w:ascii="Times New Roman" w:eastAsia="Calibri" w:hAnsi="Times New Roman" w:cs="Times New Roman"/>
                <w:sz w:val="24"/>
                <w:szCs w:val="24"/>
                <w:lang w:eastAsia="en-US"/>
              </w:rPr>
              <w:t>,</w:t>
            </w:r>
            <w:r w:rsidR="00A97624">
              <w:rPr>
                <w:rFonts w:ascii="Times New Roman" w:eastAsia="Calibri" w:hAnsi="Times New Roman" w:cs="Times New Roman"/>
                <w:sz w:val="24"/>
                <w:szCs w:val="24"/>
                <w:lang w:eastAsia="en-US"/>
              </w:rPr>
              <w:t xml:space="preserve"> </w:t>
            </w:r>
            <w:r w:rsidRPr="00E73C78">
              <w:rPr>
                <w:rFonts w:ascii="Times New Roman" w:eastAsia="Calibri" w:hAnsi="Times New Roman" w:cs="Times New Roman"/>
                <w:sz w:val="24"/>
                <w:szCs w:val="24"/>
                <w:lang w:eastAsia="en-US"/>
              </w:rPr>
              <w:t xml:space="preserve">правильно вести себя в транспорте, </w:t>
            </w:r>
          </w:p>
          <w:p w:rsidR="00E73C78" w:rsidRPr="00E73C78" w:rsidRDefault="00E73C78" w:rsidP="00E73C78">
            <w:pPr>
              <w:spacing w:line="259" w:lineRule="auto"/>
              <w:ind w:left="108" w:right="63" w:hanging="108"/>
              <w:rPr>
                <w:rFonts w:ascii="Times New Roman" w:eastAsia="Calibri" w:hAnsi="Times New Roman" w:cs="Times New Roman"/>
                <w:sz w:val="24"/>
                <w:szCs w:val="24"/>
                <w:lang w:eastAsia="en-US"/>
              </w:rPr>
            </w:pPr>
            <w:r w:rsidRPr="00E73C78">
              <w:rPr>
                <w:rFonts w:ascii="Times New Roman" w:eastAsia="Courier New" w:hAnsi="Times New Roman" w:cs="Times New Roman"/>
                <w:sz w:val="24"/>
                <w:szCs w:val="24"/>
                <w:lang w:eastAsia="en-US"/>
              </w:rPr>
              <w:t xml:space="preserve">   -</w:t>
            </w:r>
            <w:r w:rsidRPr="00E73C78">
              <w:rPr>
                <w:rFonts w:ascii="Times New Roman" w:eastAsia="Calibri" w:hAnsi="Times New Roman" w:cs="Times New Roman"/>
                <w:sz w:val="24"/>
                <w:szCs w:val="24"/>
                <w:lang w:eastAsia="en-US"/>
              </w:rPr>
              <w:t xml:space="preserve">Избегает контактов с незнакомыми людьми   на улице; вступает в разговор с незнакомыми людьми только в присутствии родителей. </w:t>
            </w:r>
          </w:p>
        </w:tc>
        <w:tc>
          <w:tcPr>
            <w:tcW w:w="5088" w:type="dxa"/>
            <w:tcBorders>
              <w:top w:val="single" w:sz="4" w:space="0" w:color="000000"/>
              <w:left w:val="single" w:sz="4" w:space="0" w:color="000000"/>
              <w:bottom w:val="single" w:sz="4" w:space="0" w:color="auto"/>
              <w:right w:val="single" w:sz="4" w:space="0" w:color="000000"/>
            </w:tcBorders>
          </w:tcPr>
          <w:p w:rsidR="00E73C78" w:rsidRPr="00E73C78" w:rsidRDefault="00E73C78" w:rsidP="00E73C78">
            <w:pPr>
              <w:spacing w:after="51" w:line="254" w:lineRule="auto"/>
              <w:ind w:left="420" w:right="85"/>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-Ребенок не проявляет  интереса к освоению правил безопасного поведения, не может установить причинно-следственных связей между опасностью и характером поведения в ситуации. </w:t>
            </w:r>
          </w:p>
          <w:p w:rsidR="00E73C78" w:rsidRPr="00E73C78" w:rsidRDefault="00E73C78" w:rsidP="00E73C78">
            <w:pPr>
              <w:spacing w:after="58" w:line="248" w:lineRule="auto"/>
              <w:ind w:left="420" w:right="85"/>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-Часто действует неосторожно, сам может становиться источником возникновения опасных ситуаций в спортивном зале, во  взаимодействии со сверстниками, получает травмы. </w:t>
            </w:r>
          </w:p>
          <w:p w:rsidR="00E73C78" w:rsidRPr="00E73C78" w:rsidRDefault="00E73C78" w:rsidP="00E73C78">
            <w:pPr>
              <w:spacing w:after="46" w:line="258" w:lineRule="auto"/>
              <w:ind w:left="420" w:right="85"/>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-Обращает внимание на правила безопасного поведения только по указанию и напоминанию  взрослого.</w:t>
            </w:r>
          </w:p>
          <w:p w:rsidR="00E73C78" w:rsidRPr="00E73C78" w:rsidRDefault="00E73C78" w:rsidP="00E73C78">
            <w:pPr>
              <w:spacing w:line="259" w:lineRule="auto"/>
              <w:ind w:left="420" w:right="85"/>
              <w:jc w:val="both"/>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-Затрудняется рассказать, как себя надо </w:t>
            </w:r>
          </w:p>
          <w:p w:rsidR="00E73C78" w:rsidRPr="00E73C78" w:rsidRDefault="00E73C78" w:rsidP="00E73C78">
            <w:pPr>
              <w:spacing w:after="47" w:line="258" w:lineRule="auto"/>
              <w:ind w:left="468" w:right="62"/>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вести в обстоятельствах, угрожающих жизни и здоровью, к кому обратиться за помощью.</w:t>
            </w:r>
          </w:p>
          <w:p w:rsidR="00E73C78" w:rsidRPr="00E73C78" w:rsidRDefault="00E73C78" w:rsidP="00E73C78">
            <w:pPr>
              <w:spacing w:line="277" w:lineRule="auto"/>
              <w:ind w:left="468" w:hanging="360"/>
              <w:rPr>
                <w:rFonts w:ascii="Times New Roman" w:eastAsia="Calibri" w:hAnsi="Times New Roman" w:cs="Times New Roman"/>
                <w:sz w:val="24"/>
                <w:szCs w:val="24"/>
                <w:lang w:eastAsia="en-US"/>
              </w:rPr>
            </w:pPr>
            <w:r w:rsidRPr="00E73C78">
              <w:rPr>
                <w:rFonts w:ascii="Times New Roman" w:eastAsia="Segoe UI Symbol" w:hAnsi="Times New Roman" w:cs="Times New Roman"/>
                <w:sz w:val="24"/>
                <w:szCs w:val="24"/>
                <w:lang w:eastAsia="en-US"/>
              </w:rPr>
              <w:t xml:space="preserve">  -</w:t>
            </w:r>
            <w:r w:rsidRPr="00E73C78">
              <w:rPr>
                <w:rFonts w:ascii="Times New Roman" w:eastAsia="Calibri" w:hAnsi="Times New Roman" w:cs="Times New Roman"/>
                <w:sz w:val="24"/>
                <w:szCs w:val="24"/>
                <w:lang w:eastAsia="en-US"/>
              </w:rPr>
              <w:t>Проявляет доверчивость по отношению к незнакомым людям,</w:t>
            </w:r>
          </w:p>
          <w:p w:rsidR="00E73C78" w:rsidRPr="00E73C78" w:rsidRDefault="00E73C78" w:rsidP="00E73C78">
            <w:pPr>
              <w:spacing w:line="278" w:lineRule="auto"/>
              <w:ind w:left="108"/>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 xml:space="preserve">    без  разрешения родителей вступает в общение,     принимает угощение, </w:t>
            </w:r>
          </w:p>
          <w:p w:rsidR="00E73C78" w:rsidRPr="009C0551" w:rsidRDefault="00E73C78" w:rsidP="00E73C78">
            <w:pPr>
              <w:spacing w:line="259" w:lineRule="auto"/>
              <w:ind w:left="108"/>
              <w:rPr>
                <w:rFonts w:ascii="Times New Roman" w:eastAsia="Calibri" w:hAnsi="Times New Roman" w:cs="Times New Roman"/>
                <w:sz w:val="24"/>
                <w:szCs w:val="24"/>
                <w:lang w:eastAsia="en-US"/>
              </w:rPr>
            </w:pPr>
            <w:r w:rsidRPr="00E73C78">
              <w:rPr>
                <w:rFonts w:ascii="Times New Roman" w:eastAsia="Calibri" w:hAnsi="Times New Roman" w:cs="Times New Roman"/>
                <w:sz w:val="24"/>
                <w:szCs w:val="24"/>
                <w:lang w:eastAsia="en-US"/>
              </w:rPr>
              <w:t>уходит вместе с незнакомым человеком по его приглашению.</w:t>
            </w:r>
          </w:p>
        </w:tc>
      </w:tr>
    </w:tbl>
    <w:p w:rsidR="00E73C78" w:rsidRPr="00E73C78" w:rsidRDefault="00E73C78" w:rsidP="00E73C78">
      <w:pPr>
        <w:jc w:val="both"/>
        <w:rPr>
          <w:rFonts w:ascii="Times New Roman" w:eastAsia="Calibri" w:hAnsi="Times New Roman" w:cs="Times New Roman"/>
          <w:sz w:val="24"/>
          <w:szCs w:val="24"/>
          <w:lang w:eastAsia="en-US"/>
        </w:rPr>
      </w:pP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b/>
          <w:bCs/>
          <w:sz w:val="24"/>
          <w:szCs w:val="24"/>
          <w:lang w:eastAsia="en-US"/>
        </w:rPr>
        <w:t>ОБРАЗОВАТЕЛЬНАЯ ОБЛАСТЬ «ПОЗНАВАТЕЛЬНОЕ РАЗВИТИЕ»</w:t>
      </w:r>
    </w:p>
    <w:p w:rsidR="00A97624" w:rsidRPr="00A97624" w:rsidRDefault="00A97624" w:rsidP="00A97624">
      <w:pPr>
        <w:jc w:val="both"/>
        <w:rPr>
          <w:rFonts w:ascii="Times New Roman" w:eastAsia="Calibri" w:hAnsi="Times New Roman" w:cs="Times New Roman"/>
          <w:b/>
          <w:sz w:val="24"/>
          <w:szCs w:val="24"/>
          <w:lang w:eastAsia="en-US"/>
        </w:rPr>
      </w:pPr>
      <w:r w:rsidRPr="00A97624">
        <w:rPr>
          <w:rFonts w:ascii="Times New Roman" w:eastAsia="Calibri" w:hAnsi="Times New Roman" w:cs="Times New Roman"/>
          <w:b/>
          <w:sz w:val="24"/>
          <w:szCs w:val="24"/>
          <w:lang w:eastAsia="en-US"/>
        </w:rPr>
        <w:t>Задачи образовательной деятельности:</w:t>
      </w: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sz w:val="24"/>
          <w:szCs w:val="24"/>
          <w:lang w:eastAsia="en-US"/>
        </w:rPr>
        <w:t xml:space="preserve">-Развивать интерес к самостоятельному познанию объектов окружающего мира в его разнообразных проявлениях и простейших зависимостях.                                                                                                           -Развивать аналитическое восприятие, умение использовать разные способы познания: </w:t>
      </w:r>
      <w:r w:rsidRPr="00A97624">
        <w:rPr>
          <w:rFonts w:ascii="Times New Roman" w:eastAsia="Calibri" w:hAnsi="Times New Roman" w:cs="Times New Roman"/>
          <w:sz w:val="24"/>
          <w:szCs w:val="24"/>
          <w:lang w:eastAsia="en-US"/>
        </w:rPr>
        <w:lastRenderedPageBreak/>
        <w:t xml:space="preserve">обследование объектов, установление связей между способом обследования и познаваемым свойством предмета, сравнение по разным основаниям (внешне видимым и скрытым существенным признакам), измерение, упорядочивание, классификация.                                                                                                                          -Развивать умение отражать результаты познания в речи, рассуждать, пояснять, приводить примеры и аналогии.                                                                                                                                                                   -Воспитывать эмоционально-ценностное отношение к окружающему миру (природе, людям, предметам).                                                                                                                                                                 -Поддерживать творческое отражение результатов познания в продуктах детской деятельности.                 </w:t>
      </w:r>
      <w:r w:rsidR="00294204">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-Развивать представления ребенка о себе, своих умениях, некот</w:t>
      </w:r>
      <w:r w:rsidR="00294204">
        <w:rPr>
          <w:rFonts w:ascii="Times New Roman" w:eastAsia="Calibri" w:hAnsi="Times New Roman" w:cs="Times New Roman"/>
          <w:sz w:val="24"/>
          <w:szCs w:val="24"/>
          <w:lang w:eastAsia="en-US"/>
        </w:rPr>
        <w:t xml:space="preserve">орых особенностях человеческого </w:t>
      </w:r>
      <w:r w:rsidRPr="00A97624">
        <w:rPr>
          <w:rFonts w:ascii="Times New Roman" w:eastAsia="Calibri" w:hAnsi="Times New Roman" w:cs="Times New Roman"/>
          <w:sz w:val="24"/>
          <w:szCs w:val="24"/>
          <w:lang w:eastAsia="en-US"/>
        </w:rPr>
        <w:t>организма.                                                                                                                                                                    -Развивать представления о родном городе и стране, гражданско-патриотические чувства.                               -Поддерживать стремление узнавать о других странах и народах мира.</w:t>
      </w:r>
    </w:p>
    <w:p w:rsidR="00A97624" w:rsidRPr="00A97624" w:rsidRDefault="00A97624" w:rsidP="00A97624">
      <w:pPr>
        <w:jc w:val="both"/>
        <w:rPr>
          <w:rFonts w:ascii="Times New Roman" w:eastAsia="Calibri" w:hAnsi="Times New Roman" w:cs="Times New Roman"/>
          <w:b/>
          <w:sz w:val="24"/>
          <w:szCs w:val="24"/>
          <w:lang w:eastAsia="en-US"/>
        </w:rPr>
      </w:pPr>
      <w:r w:rsidRPr="00A97624">
        <w:rPr>
          <w:rFonts w:ascii="Times New Roman" w:eastAsia="Calibri" w:hAnsi="Times New Roman" w:cs="Times New Roman"/>
          <w:b/>
          <w:sz w:val="24"/>
          <w:szCs w:val="24"/>
          <w:lang w:eastAsia="en-US"/>
        </w:rPr>
        <w:t>Содержание образовательной деятельности. Развитие сенсорной культуры</w:t>
      </w:r>
      <w:r>
        <w:rPr>
          <w:rFonts w:ascii="Times New Roman" w:eastAsia="Calibri" w:hAnsi="Times New Roman" w:cs="Times New Roman"/>
          <w:b/>
          <w:sz w:val="24"/>
          <w:szCs w:val="24"/>
          <w:lang w:eastAsia="en-US"/>
        </w:rPr>
        <w:t xml:space="preserve">.      </w:t>
      </w:r>
      <w:r w:rsidRPr="00A97624">
        <w:rPr>
          <w:rFonts w:ascii="Times New Roman" w:eastAsia="Calibri" w:hAnsi="Times New Roman" w:cs="Times New Roman"/>
          <w:sz w:val="24"/>
          <w:szCs w:val="24"/>
          <w:lang w:eastAsia="en-US"/>
        </w:rPr>
        <w:t>Различение и называние всех цветов спектра и ахроматических цветов (черный, серый, белый), оттенков цвета (темно-красный, светло-серый), 3-5 тонов цвета (малиновый, лимонный, салатный, бирюзовый, сиреневый…), теплых и холодных оттенков.</w:t>
      </w:r>
      <w:r w:rsidR="00294204">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Различение и называние геометрических фигур (круг, квадрат, овал, прямоугольник, треугольник, ромб, трапеция), освоение способов воссоздания фигуры из частей, деления фигуры на части; освоение умения выделять (с помощью взрослого) структуру плоских геометрических фигур (стороны, углы, вершины).Использование сенсорных эталонов для оценки свойств предметов (фуражка темно-синяя, значок в форме ромба, стакан глубже чашки, книга тяжелее тетрадки).Освоение умений выделять сходство и отличие между группами предметов</w:t>
      </w:r>
      <w:r>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.Проявление умения сравнивать предметы, выделять3-5 признаков сходства и отличия, группировать предметы по разным основаниям преимущественно на основе зрительной оценки; различать звуки (музыкальные звуки по разным характеристикам: высоте, тембру, громкости, длительности, звуки родного языка).</w:t>
      </w: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sz w:val="24"/>
          <w:szCs w:val="24"/>
          <w:lang w:eastAsia="en-US"/>
        </w:rPr>
        <w:t>Формирование первичных представлений о себе, других людях</w:t>
      </w:r>
      <w:r>
        <w:rPr>
          <w:rFonts w:ascii="Times New Roman" w:eastAsia="Calibri" w:hAnsi="Times New Roman" w:cs="Times New Roman"/>
          <w:sz w:val="24"/>
          <w:szCs w:val="24"/>
          <w:lang w:eastAsia="en-US"/>
        </w:rPr>
        <w:t>.</w:t>
      </w:r>
      <w:r w:rsidR="00294204">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Развитие интереса к людям разного пола и возраста. Овладение пониманием особенностей проявления характерных мужских и женских качеств, умениями оценивать поступки людей разного пола с учетом гендерной принадлежности. Освоение разнообразия мужских и женских</w:t>
      </w:r>
      <w:r>
        <w:rPr>
          <w:rFonts w:ascii="Times New Roman" w:eastAsia="Calibri" w:hAnsi="Times New Roman" w:cs="Times New Roman"/>
          <w:sz w:val="24"/>
          <w:szCs w:val="24"/>
          <w:lang w:eastAsia="en-US"/>
        </w:rPr>
        <w:t xml:space="preserve"> имен ,</w:t>
      </w:r>
      <w:r w:rsidRPr="00A97624">
        <w:rPr>
          <w:rFonts w:ascii="Times New Roman" w:eastAsia="Calibri" w:hAnsi="Times New Roman" w:cs="Times New Roman"/>
          <w:sz w:val="24"/>
          <w:szCs w:val="24"/>
          <w:lang w:eastAsia="en-US"/>
        </w:rPr>
        <w:t>происхождения некоторых имен, имени и отчества. Освоение представлений о многообразии социальных ролей, выполняемых взрослыми: Понимание труда людей как основы созда</w:t>
      </w:r>
      <w:r>
        <w:rPr>
          <w:rFonts w:ascii="Times New Roman" w:eastAsia="Calibri" w:hAnsi="Times New Roman" w:cs="Times New Roman"/>
          <w:sz w:val="24"/>
          <w:szCs w:val="24"/>
          <w:lang w:eastAsia="en-US"/>
        </w:rPr>
        <w:t>ния богатства окружающего мира</w:t>
      </w:r>
      <w:r w:rsidR="0029420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A97624">
        <w:rPr>
          <w:rFonts w:ascii="Times New Roman" w:eastAsia="Calibri" w:hAnsi="Times New Roman" w:cs="Times New Roman"/>
          <w:sz w:val="24"/>
          <w:szCs w:val="24"/>
          <w:lang w:eastAsia="en-US"/>
        </w:rPr>
        <w:t>Освоение представлений о себе и семье: о своем имени, фамилии, поле, возрасте, месте жительства, домашнем адресе, увлечениях членов семьи, профессиях родителей. Овладение некоторыми сведениями об организме, понимание назначения отдельных органов и условиях их нормального функционирования.</w:t>
      </w: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sz w:val="24"/>
          <w:szCs w:val="24"/>
          <w:lang w:eastAsia="en-US"/>
        </w:rPr>
        <w:t>Формирование первичных представлений о Малой родине и Отечестве, мно</w:t>
      </w:r>
      <w:r>
        <w:rPr>
          <w:rFonts w:ascii="Times New Roman" w:eastAsia="Calibri" w:hAnsi="Times New Roman" w:cs="Times New Roman"/>
          <w:sz w:val="24"/>
          <w:szCs w:val="24"/>
          <w:lang w:eastAsia="en-US"/>
        </w:rPr>
        <w:t>гообразии стран и народов мира.</w:t>
      </w:r>
      <w:r w:rsidR="00294204">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 xml:space="preserve">Освоение представлений о своем городе (селе)- названия родного города (села), его особенностях (местах отдыха и работы близких, основных достопримечательностях). Освоение представлений о названии ближайших улиц, назначении некоторых общественных учреждениях города (села) - магазинов, поликлиники, больниц, кинотеатров, кафе. Понимание </w:t>
      </w:r>
      <w:r w:rsidRPr="00A97624">
        <w:rPr>
          <w:rFonts w:ascii="Times New Roman" w:eastAsia="Calibri" w:hAnsi="Times New Roman" w:cs="Times New Roman"/>
          <w:sz w:val="24"/>
          <w:szCs w:val="24"/>
          <w:lang w:eastAsia="en-US"/>
        </w:rPr>
        <w:lastRenderedPageBreak/>
        <w:t>особенностей правил поведения в о</w:t>
      </w:r>
      <w:r>
        <w:rPr>
          <w:rFonts w:ascii="Times New Roman" w:eastAsia="Calibri" w:hAnsi="Times New Roman" w:cs="Times New Roman"/>
          <w:sz w:val="24"/>
          <w:szCs w:val="24"/>
          <w:lang w:eastAsia="en-US"/>
        </w:rPr>
        <w:t>бщественных учреждениях города</w:t>
      </w:r>
      <w:r w:rsidR="0029420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A97624">
        <w:rPr>
          <w:rFonts w:ascii="Times New Roman" w:eastAsia="Calibri" w:hAnsi="Times New Roman" w:cs="Times New Roman"/>
          <w:sz w:val="24"/>
          <w:szCs w:val="24"/>
          <w:lang w:eastAsia="en-US"/>
        </w:rPr>
        <w:t>Проявление интереса к родной стране. Освоение представлений о ее столице, государственном флаге и гербе. Освоение представлений о содержании основных государственных праздников России, ярких истори</w:t>
      </w:r>
      <w:r>
        <w:rPr>
          <w:rFonts w:ascii="Times New Roman" w:eastAsia="Calibri" w:hAnsi="Times New Roman" w:cs="Times New Roman"/>
          <w:sz w:val="24"/>
          <w:szCs w:val="24"/>
          <w:lang w:eastAsia="en-US"/>
        </w:rPr>
        <w:t>ческих событиях, героях России.</w:t>
      </w:r>
      <w:r w:rsidR="00D72037">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Понимание многообразия россиян разных национальностей - особенностей их внешнего вида, одежды, традиций. Развитие интереса к сказкам, песням, играм разных народов. Развитие толерантности по отношению к людям разных национальностей. Понимание того, что все люди трудятся, чтобы жить счастливо и сделать св</w:t>
      </w:r>
      <w:r>
        <w:rPr>
          <w:rFonts w:ascii="Times New Roman" w:eastAsia="Calibri" w:hAnsi="Times New Roman" w:cs="Times New Roman"/>
          <w:sz w:val="24"/>
          <w:szCs w:val="24"/>
          <w:lang w:eastAsia="en-US"/>
        </w:rPr>
        <w:t>ою страну богатой и счастливой</w:t>
      </w:r>
      <w:r w:rsidR="0029420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Pr="00A97624">
        <w:rPr>
          <w:rFonts w:ascii="Times New Roman" w:eastAsia="Calibri" w:hAnsi="Times New Roman" w:cs="Times New Roman"/>
          <w:sz w:val="24"/>
          <w:szCs w:val="24"/>
          <w:lang w:eastAsia="en-US"/>
        </w:rPr>
        <w:t>Освоение представлений о других странах и народах мира. Понимание, что в других странах есть свои достопримечательности, традиции, свои флаги и гербы. Развитие интереса к жизни людей в разных странах. Понимание того, что люди из разных стран стремятся беречь Землю и дружить.</w:t>
      </w:r>
    </w:p>
    <w:p w:rsidR="00A97624" w:rsidRPr="00A97624" w:rsidRDefault="00A97624" w:rsidP="00A97624">
      <w:pPr>
        <w:jc w:val="both"/>
        <w:rPr>
          <w:rFonts w:ascii="Times New Roman" w:eastAsia="Calibri" w:hAnsi="Times New Roman" w:cs="Times New Roman"/>
          <w:b/>
          <w:sz w:val="24"/>
          <w:szCs w:val="24"/>
          <w:lang w:eastAsia="en-US"/>
        </w:rPr>
      </w:pPr>
      <w:r w:rsidRPr="00A97624">
        <w:rPr>
          <w:rFonts w:ascii="Times New Roman" w:eastAsia="Calibri" w:hAnsi="Times New Roman" w:cs="Times New Roman"/>
          <w:b/>
          <w:sz w:val="24"/>
          <w:szCs w:val="24"/>
          <w:lang w:eastAsia="en-US"/>
        </w:rPr>
        <w:t>Ребенок открывает мир природы</w:t>
      </w:r>
      <w:r>
        <w:rPr>
          <w:rFonts w:ascii="Times New Roman" w:eastAsia="Calibri" w:hAnsi="Times New Roman" w:cs="Times New Roman"/>
          <w:b/>
          <w:sz w:val="24"/>
          <w:szCs w:val="24"/>
          <w:lang w:eastAsia="en-US"/>
        </w:rPr>
        <w:t>.</w:t>
      </w:r>
      <w:r w:rsidR="00294204">
        <w:rPr>
          <w:rFonts w:ascii="Times New Roman" w:eastAsia="Calibri" w:hAnsi="Times New Roman" w:cs="Times New Roman"/>
          <w:b/>
          <w:sz w:val="24"/>
          <w:szCs w:val="24"/>
          <w:lang w:eastAsia="en-US"/>
        </w:rPr>
        <w:t xml:space="preserve"> </w:t>
      </w:r>
      <w:r w:rsidRPr="00A97624">
        <w:rPr>
          <w:rFonts w:ascii="Times New Roman" w:eastAsia="Calibri" w:hAnsi="Times New Roman" w:cs="Times New Roman"/>
          <w:sz w:val="24"/>
          <w:szCs w:val="24"/>
          <w:lang w:eastAsia="en-US"/>
        </w:rPr>
        <w:t>Увеличение объема представлений о многообразии мира растений, животных, грибов. Умение видеть различия в потребностях у конкретных животных и растений (во влаге, тепле, пище, воздухе, месте обитания и убежище). Обнаружение признаков благоприятного или неблагоприятного состояния природных объектов и их причин (у растения сломана ветка, повреждены корни, листья опутаны паутиной).Сравнение растений и животных по разным основаниям, отнесение их к определенным группам (деревья, кусты, травы; грибы; рыбы, птицы, звери, насекомые) по признакам сходства. Установление сходства между животными, растениями и человеком (питается, дышит воздухом, двигается и т.д.) и отличия (думает, говорит, испытывает чувства и т.д.).</w:t>
      </w:r>
      <w:r w:rsidR="00D72037">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Представления о неживой природе как среде обитания животных и растений, ее особенности (состав, качества и свойства). Особенности жизни живых существ в определенной среде обитания.</w:t>
      </w: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sz w:val="24"/>
          <w:szCs w:val="24"/>
          <w:lang w:eastAsia="en-US"/>
        </w:rPr>
        <w:t>Установление последовательности сезонных изменений в природе (смена условий в неживой природе влечет изменения в жизни растений, насекомых, птиц и других животных) и в жизни людей.</w:t>
      </w:r>
      <w:r>
        <w:rPr>
          <w:rFonts w:ascii="Times New Roman" w:eastAsia="Calibri" w:hAnsi="Times New Roman" w:cs="Times New Roman"/>
          <w:sz w:val="24"/>
          <w:szCs w:val="24"/>
          <w:lang w:eastAsia="en-US"/>
        </w:rPr>
        <w:t xml:space="preserve"> Понимание причин этих явлений. </w:t>
      </w:r>
      <w:r w:rsidRPr="00A97624">
        <w:rPr>
          <w:rFonts w:ascii="Times New Roman" w:eastAsia="Calibri" w:hAnsi="Times New Roman" w:cs="Times New Roman"/>
          <w:sz w:val="24"/>
          <w:szCs w:val="24"/>
          <w:lang w:eastAsia="en-US"/>
        </w:rPr>
        <w:t>Накопление представлений о жизни животных и растений в разных климатических условиях: в пустыне, на севере (особенности климата, особенности приспособления растений и животных</w:t>
      </w:r>
      <w:r>
        <w:rPr>
          <w:rFonts w:ascii="Times New Roman" w:eastAsia="Calibri" w:hAnsi="Times New Roman" w:cs="Times New Roman"/>
          <w:sz w:val="24"/>
          <w:szCs w:val="24"/>
          <w:lang w:eastAsia="en-US"/>
        </w:rPr>
        <w:t xml:space="preserve"> к жизни в пустыне, на Севере).</w:t>
      </w:r>
      <w:r w:rsidRPr="00A97624">
        <w:rPr>
          <w:rFonts w:ascii="Times New Roman" w:eastAsia="Calibri" w:hAnsi="Times New Roman" w:cs="Times New Roman"/>
          <w:sz w:val="24"/>
          <w:szCs w:val="24"/>
          <w:lang w:eastAsia="en-US"/>
        </w:rPr>
        <w:t>Установление стадий роста и развития хорошо знакомых детям животных и растений, яркие изменения внешнего вида и повадок детен</w:t>
      </w:r>
      <w:r>
        <w:rPr>
          <w:rFonts w:ascii="Times New Roman" w:eastAsia="Calibri" w:hAnsi="Times New Roman" w:cs="Times New Roman"/>
          <w:sz w:val="24"/>
          <w:szCs w:val="24"/>
          <w:lang w:eastAsia="en-US"/>
        </w:rPr>
        <w:t xml:space="preserve">ышей животных в процессе роста. </w:t>
      </w:r>
      <w:r w:rsidRPr="00A97624">
        <w:rPr>
          <w:rFonts w:ascii="Times New Roman" w:eastAsia="Calibri" w:hAnsi="Times New Roman" w:cs="Times New Roman"/>
          <w:sz w:val="24"/>
          <w:szCs w:val="24"/>
          <w:lang w:eastAsia="en-US"/>
        </w:rPr>
        <w:t>Развитие представлений о природных сообществах растений и животных (лес, водоем, луг, парк), их обитателях, установление причин их совместного существования (в лесу растет много деревьев, они создают тень, поэтому под деревьями произрастают тенелюбивые кустарники, травы и грибы и т.д.).</w:t>
      </w:r>
    </w:p>
    <w:p w:rsidR="00A97624" w:rsidRPr="00A97624" w:rsidRDefault="00A97624" w:rsidP="00A97624">
      <w:pPr>
        <w:jc w:val="both"/>
        <w:rPr>
          <w:rFonts w:ascii="Times New Roman" w:eastAsia="Calibri" w:hAnsi="Times New Roman" w:cs="Times New Roman"/>
          <w:sz w:val="24"/>
          <w:szCs w:val="24"/>
          <w:lang w:eastAsia="en-US"/>
        </w:rPr>
      </w:pPr>
      <w:r w:rsidRPr="00A97624">
        <w:rPr>
          <w:rFonts w:ascii="Times New Roman" w:eastAsia="Calibri" w:hAnsi="Times New Roman" w:cs="Times New Roman"/>
          <w:sz w:val="24"/>
          <w:szCs w:val="24"/>
          <w:lang w:eastAsia="en-US"/>
        </w:rPr>
        <w:t>Понимание разнообразных ценностей природы (Эстетическая, познавательная, практическая ценности, при</w:t>
      </w:r>
      <w:r>
        <w:rPr>
          <w:rFonts w:ascii="Times New Roman" w:eastAsia="Calibri" w:hAnsi="Times New Roman" w:cs="Times New Roman"/>
          <w:sz w:val="24"/>
          <w:szCs w:val="24"/>
          <w:lang w:eastAsia="en-US"/>
        </w:rPr>
        <w:t xml:space="preserve">рода как среда жизни человека).                                                    </w:t>
      </w:r>
      <w:r w:rsidR="00294204">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b/>
          <w:sz w:val="24"/>
          <w:szCs w:val="24"/>
          <w:lang w:eastAsia="en-US"/>
        </w:rPr>
        <w:t>Осознание правил поведения в природе</w:t>
      </w:r>
      <w:r>
        <w:rPr>
          <w:rFonts w:ascii="Times New Roman" w:eastAsia="Calibri" w:hAnsi="Times New Roman" w:cs="Times New Roman"/>
          <w:sz w:val="24"/>
          <w:szCs w:val="24"/>
          <w:lang w:eastAsia="en-US"/>
        </w:rPr>
        <w:t xml:space="preserve">. </w:t>
      </w:r>
      <w:r w:rsidRPr="00A97624">
        <w:rPr>
          <w:rFonts w:ascii="Times New Roman" w:eastAsia="Calibri" w:hAnsi="Times New Roman" w:cs="Times New Roman"/>
          <w:sz w:val="24"/>
          <w:szCs w:val="24"/>
          <w:lang w:eastAsia="en-US"/>
        </w:rPr>
        <w:t>Первые шаги в математику</w:t>
      </w:r>
      <w:r>
        <w:rPr>
          <w:rFonts w:ascii="Times New Roman" w:eastAsia="Calibri" w:hAnsi="Times New Roman" w:cs="Times New Roman"/>
          <w:sz w:val="24"/>
          <w:szCs w:val="24"/>
          <w:lang w:eastAsia="en-US"/>
        </w:rPr>
        <w:t xml:space="preserve">. Исследуем и экспериментируем. </w:t>
      </w:r>
      <w:r w:rsidRPr="00A97624">
        <w:rPr>
          <w:rFonts w:ascii="Times New Roman" w:eastAsia="Calibri" w:hAnsi="Times New Roman" w:cs="Times New Roman"/>
          <w:sz w:val="24"/>
          <w:szCs w:val="24"/>
          <w:lang w:eastAsia="en-US"/>
        </w:rPr>
        <w:t>Использование приемов сравнения, упорядочивания и классификации на основе выделения их существенных свойств и отношений: подобия (такой же, как …; столько же, сколько …), порядка (тяжелый, легче, еще легче…), включения (часть и целое). Понимать и находить, от какого целого та или иная часть, на сколько частей разделено целое, если эта часть является</w:t>
      </w:r>
      <w:r>
        <w:rPr>
          <w:rFonts w:ascii="Times New Roman" w:eastAsia="Calibri" w:hAnsi="Times New Roman" w:cs="Times New Roman"/>
          <w:sz w:val="24"/>
          <w:szCs w:val="24"/>
          <w:lang w:eastAsia="en-US"/>
        </w:rPr>
        <w:t xml:space="preserve"> половиной, а другая четвертью .</w:t>
      </w:r>
      <w:r w:rsidRPr="00A97624">
        <w:rPr>
          <w:rFonts w:ascii="Times New Roman" w:eastAsia="Calibri" w:hAnsi="Times New Roman" w:cs="Times New Roman"/>
          <w:sz w:val="24"/>
          <w:szCs w:val="24"/>
          <w:lang w:eastAsia="en-US"/>
        </w:rPr>
        <w:t>Овладение умениями пользоваться числами и цифрами для обозначения количества и результата сравне</w:t>
      </w:r>
      <w:r>
        <w:rPr>
          <w:rFonts w:ascii="Times New Roman" w:eastAsia="Calibri" w:hAnsi="Times New Roman" w:cs="Times New Roman"/>
          <w:sz w:val="24"/>
          <w:szCs w:val="24"/>
          <w:lang w:eastAsia="en-US"/>
        </w:rPr>
        <w:t xml:space="preserve">ния в пределах первого десятка. </w:t>
      </w:r>
      <w:r w:rsidRPr="00A97624">
        <w:rPr>
          <w:rFonts w:ascii="Times New Roman" w:eastAsia="Calibri" w:hAnsi="Times New Roman" w:cs="Times New Roman"/>
          <w:sz w:val="24"/>
          <w:szCs w:val="24"/>
          <w:lang w:eastAsia="en-US"/>
        </w:rPr>
        <w:t xml:space="preserve">Освоение измерения (длины, ширины, высоты) мерками разного размера, фиксация результата числом и цифрой. Освоение умения увеличивать и уменьшать числа на один, два, </w:t>
      </w:r>
      <w:r w:rsidRPr="00A97624">
        <w:rPr>
          <w:rFonts w:ascii="Times New Roman" w:eastAsia="Calibri" w:hAnsi="Times New Roman" w:cs="Times New Roman"/>
          <w:sz w:val="24"/>
          <w:szCs w:val="24"/>
          <w:lang w:eastAsia="en-US"/>
        </w:rPr>
        <w:lastRenderedPageBreak/>
        <w:t>присчитывать и отсчитывать по одному, освоение</w:t>
      </w:r>
      <w:r>
        <w:rPr>
          <w:rFonts w:ascii="Times New Roman" w:eastAsia="Calibri" w:hAnsi="Times New Roman" w:cs="Times New Roman"/>
          <w:sz w:val="24"/>
          <w:szCs w:val="24"/>
          <w:lang w:eastAsia="en-US"/>
        </w:rPr>
        <w:t xml:space="preserve"> состава чисел из двух меньших .</w:t>
      </w:r>
      <w:r w:rsidRPr="00A97624">
        <w:rPr>
          <w:rFonts w:ascii="Times New Roman" w:eastAsia="Calibri" w:hAnsi="Times New Roman" w:cs="Times New Roman"/>
          <w:sz w:val="24"/>
          <w:szCs w:val="24"/>
          <w:lang w:eastAsia="en-US"/>
        </w:rPr>
        <w:t>Проявление умения устанавливать простейшие зависимости между объектами: сохранения и изменения, порядка следования, преобразования, пространственные и временные зависимости.</w:t>
      </w:r>
    </w:p>
    <w:p w:rsidR="00C61CF7" w:rsidRPr="00A97624" w:rsidRDefault="00A97624" w:rsidP="00A97624">
      <w:pPr>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                        </w:t>
      </w:r>
      <w:r w:rsidRPr="00A97624">
        <w:rPr>
          <w:rFonts w:ascii="Times New Roman" w:eastAsia="Calibri" w:hAnsi="Times New Roman" w:cs="Times New Roman"/>
          <w:b/>
          <w:sz w:val="24"/>
          <w:szCs w:val="24"/>
          <w:lang w:eastAsia="en-US"/>
        </w:rPr>
        <w:t>Результаты образовательной деятельности</w:t>
      </w:r>
    </w:p>
    <w:p w:rsidR="00A97624" w:rsidRPr="00A97624" w:rsidRDefault="000B6FBF" w:rsidP="000B6FBF">
      <w:pPr>
        <w:jc w:val="both"/>
        <w:rPr>
          <w:rFonts w:ascii="Times New Roman" w:hAnsi="Times New Roman" w:cs="Times New Roman"/>
          <w:b/>
          <w:sz w:val="32"/>
          <w:szCs w:val="32"/>
        </w:rPr>
      </w:pPr>
      <w:r w:rsidRPr="00A97624">
        <w:rPr>
          <w:rFonts w:ascii="Times New Roman" w:hAnsi="Times New Roman" w:cs="Times New Roman"/>
          <w:b/>
          <w:sz w:val="32"/>
          <w:szCs w:val="32"/>
        </w:rPr>
        <w:t xml:space="preserve"> </w:t>
      </w:r>
    </w:p>
    <w:tbl>
      <w:tblPr>
        <w:tblStyle w:val="TableGrid"/>
        <w:tblW w:w="9623" w:type="dxa"/>
        <w:jc w:val="right"/>
        <w:tblInd w:w="0" w:type="dxa"/>
        <w:tblCellMar>
          <w:top w:w="54" w:type="dxa"/>
          <w:left w:w="108" w:type="dxa"/>
          <w:right w:w="50" w:type="dxa"/>
        </w:tblCellMar>
        <w:tblLook w:val="04A0"/>
      </w:tblPr>
      <w:tblGrid>
        <w:gridCol w:w="4696"/>
        <w:gridCol w:w="4927"/>
      </w:tblGrid>
      <w:tr w:rsidR="00A97624" w:rsidRPr="00A97624" w:rsidTr="008A163C">
        <w:trPr>
          <w:trHeight w:val="838"/>
          <w:jc w:val="right"/>
        </w:trPr>
        <w:tc>
          <w:tcPr>
            <w:tcW w:w="4696" w:type="dxa"/>
            <w:tcBorders>
              <w:top w:val="single" w:sz="4" w:space="0" w:color="000000"/>
              <w:left w:val="single" w:sz="4" w:space="0" w:color="000000"/>
              <w:bottom w:val="single" w:sz="4" w:space="0" w:color="000000"/>
              <w:right w:val="single" w:sz="4" w:space="0" w:color="000000"/>
            </w:tcBorders>
          </w:tcPr>
          <w:p w:rsidR="00A97624" w:rsidRPr="00A97624" w:rsidRDefault="00A97624" w:rsidP="00D33627">
            <w:pPr>
              <w:spacing w:line="281" w:lineRule="auto"/>
              <w:ind w:left="821" w:right="763"/>
              <w:jc w:val="center"/>
              <w:rPr>
                <w:rFonts w:ascii="Times New Roman" w:hAnsi="Times New Roman" w:cs="Times New Roman"/>
                <w:sz w:val="24"/>
                <w:szCs w:val="24"/>
              </w:rPr>
            </w:pPr>
            <w:r w:rsidRPr="00A97624">
              <w:rPr>
                <w:rFonts w:ascii="Times New Roman" w:hAnsi="Times New Roman" w:cs="Times New Roman"/>
                <w:b/>
                <w:sz w:val="24"/>
                <w:szCs w:val="24"/>
              </w:rPr>
              <w:t xml:space="preserve">Достижения ребенка  («Что нас радует») </w:t>
            </w:r>
          </w:p>
          <w:p w:rsidR="00A97624" w:rsidRPr="00A97624" w:rsidRDefault="00A97624" w:rsidP="00D33627">
            <w:pPr>
              <w:spacing w:line="259" w:lineRule="auto"/>
              <w:jc w:val="right"/>
              <w:rPr>
                <w:rFonts w:ascii="Times New Roman" w:hAnsi="Times New Roman" w:cs="Times New Roman"/>
                <w:sz w:val="24"/>
                <w:szCs w:val="24"/>
              </w:rPr>
            </w:pPr>
          </w:p>
        </w:tc>
        <w:tc>
          <w:tcPr>
            <w:tcW w:w="4927" w:type="dxa"/>
            <w:tcBorders>
              <w:top w:val="single" w:sz="4" w:space="0" w:color="000000"/>
              <w:left w:val="single" w:sz="4" w:space="0" w:color="000000"/>
              <w:bottom w:val="single" w:sz="4" w:space="0" w:color="000000"/>
              <w:right w:val="single" w:sz="4" w:space="0" w:color="000000"/>
            </w:tcBorders>
          </w:tcPr>
          <w:p w:rsidR="00A97624" w:rsidRPr="00A97624" w:rsidRDefault="00A97624" w:rsidP="00D33627">
            <w:pPr>
              <w:spacing w:after="49" w:line="238" w:lineRule="auto"/>
              <w:jc w:val="center"/>
              <w:rPr>
                <w:rFonts w:ascii="Times New Roman" w:hAnsi="Times New Roman" w:cs="Times New Roman"/>
                <w:sz w:val="24"/>
                <w:szCs w:val="24"/>
              </w:rPr>
            </w:pPr>
            <w:r w:rsidRPr="00A97624">
              <w:rPr>
                <w:rFonts w:ascii="Times New Roman" w:hAnsi="Times New Roman" w:cs="Times New Roman"/>
                <w:b/>
                <w:sz w:val="24"/>
                <w:szCs w:val="24"/>
              </w:rPr>
              <w:t xml:space="preserve">Вызывает озабоченность и требует совместных усилий педагогов и </w:t>
            </w:r>
          </w:p>
          <w:p w:rsidR="00A97624" w:rsidRPr="00A97624" w:rsidRDefault="00A97624" w:rsidP="00D33627">
            <w:pPr>
              <w:spacing w:line="259" w:lineRule="auto"/>
              <w:ind w:right="59"/>
              <w:jc w:val="center"/>
              <w:rPr>
                <w:rFonts w:ascii="Times New Roman" w:hAnsi="Times New Roman" w:cs="Times New Roman"/>
                <w:sz w:val="24"/>
                <w:szCs w:val="24"/>
              </w:rPr>
            </w:pPr>
            <w:r w:rsidRPr="00A97624">
              <w:rPr>
                <w:rFonts w:ascii="Times New Roman" w:hAnsi="Times New Roman" w:cs="Times New Roman"/>
                <w:b/>
                <w:sz w:val="24"/>
                <w:szCs w:val="24"/>
              </w:rPr>
              <w:t xml:space="preserve">родителей </w:t>
            </w:r>
          </w:p>
        </w:tc>
      </w:tr>
      <w:tr w:rsidR="00A97624" w:rsidRPr="00A97624" w:rsidTr="008A163C">
        <w:trPr>
          <w:trHeight w:val="1496"/>
          <w:jc w:val="right"/>
        </w:trPr>
        <w:tc>
          <w:tcPr>
            <w:tcW w:w="4696" w:type="dxa"/>
            <w:tcBorders>
              <w:top w:val="single" w:sz="4" w:space="0" w:color="000000"/>
              <w:left w:val="single" w:sz="4" w:space="0" w:color="000000"/>
              <w:bottom w:val="single" w:sz="4" w:space="0" w:color="000000"/>
              <w:right w:val="single" w:sz="4" w:space="0" w:color="000000"/>
            </w:tcBorders>
          </w:tcPr>
          <w:p w:rsidR="00A97624" w:rsidRPr="00A97624" w:rsidRDefault="00A97624" w:rsidP="00D33627">
            <w:pPr>
              <w:spacing w:after="58" w:line="248" w:lineRule="auto"/>
              <w:ind w:left="360" w:right="59"/>
              <w:rPr>
                <w:rFonts w:ascii="Times New Roman" w:hAnsi="Times New Roman" w:cs="Times New Roman"/>
                <w:sz w:val="24"/>
                <w:szCs w:val="24"/>
              </w:rPr>
            </w:pPr>
            <w:r w:rsidRPr="00A97624">
              <w:rPr>
                <w:rFonts w:ascii="Times New Roman" w:eastAsia="Segoe UI Symbol" w:hAnsi="Times New Roman" w:cs="Times New Roman"/>
                <w:sz w:val="24"/>
                <w:szCs w:val="24"/>
              </w:rPr>
              <w:t>-</w:t>
            </w:r>
            <w:r w:rsidRPr="00A97624">
              <w:rPr>
                <w:rFonts w:ascii="Times New Roman" w:hAnsi="Times New Roman" w:cs="Times New Roman"/>
                <w:sz w:val="24"/>
                <w:szCs w:val="24"/>
              </w:rPr>
              <w:t xml:space="preserve">Проявляет познавательные интересы, имеет дифференцированные представления о мире, отражает свои чувства и впечатления в предпочитаемой деятельности  </w:t>
            </w:r>
          </w:p>
          <w:p w:rsidR="00A97624" w:rsidRPr="00A97624" w:rsidRDefault="00A97624" w:rsidP="00D33627">
            <w:pPr>
              <w:spacing w:after="62" w:line="244" w:lineRule="auto"/>
              <w:ind w:left="360" w:right="60"/>
              <w:jc w:val="both"/>
              <w:rPr>
                <w:rFonts w:ascii="Times New Roman" w:hAnsi="Times New Roman" w:cs="Times New Roman"/>
                <w:sz w:val="24"/>
                <w:szCs w:val="24"/>
              </w:rPr>
            </w:pPr>
            <w:r w:rsidRPr="00A97624">
              <w:rPr>
                <w:rFonts w:ascii="Times New Roman" w:hAnsi="Times New Roman" w:cs="Times New Roman"/>
                <w:sz w:val="24"/>
                <w:szCs w:val="24"/>
              </w:rPr>
              <w:t xml:space="preserve">-Ребенок активен в разных видах познавательной деятельности; по собственной инициативе наблюдает, экспериментирует, рассуждает, выдвигает проблемы, проявляет догадку и сообразительность в процессе их решения; </w:t>
            </w:r>
          </w:p>
          <w:p w:rsidR="00A97624" w:rsidRPr="00A97624" w:rsidRDefault="00A97624" w:rsidP="00D33627">
            <w:pPr>
              <w:spacing w:after="55" w:line="251" w:lineRule="auto"/>
              <w:ind w:left="360" w:right="60"/>
              <w:jc w:val="both"/>
              <w:rPr>
                <w:rFonts w:ascii="Times New Roman" w:hAnsi="Times New Roman" w:cs="Times New Roman"/>
                <w:sz w:val="24"/>
                <w:szCs w:val="24"/>
              </w:rPr>
            </w:pPr>
            <w:r w:rsidRPr="00A97624">
              <w:rPr>
                <w:rFonts w:ascii="Times New Roman" w:hAnsi="Times New Roman" w:cs="Times New Roman"/>
                <w:sz w:val="24"/>
                <w:szCs w:val="24"/>
              </w:rPr>
              <w:t xml:space="preserve">-знает название своей страны, ее государственные символы, проявляет интерес к жизни людей в других странах. </w:t>
            </w:r>
          </w:p>
          <w:p w:rsidR="00A97624" w:rsidRPr="00A97624" w:rsidRDefault="00A97624" w:rsidP="00D33627">
            <w:pPr>
              <w:spacing w:after="48" w:line="257" w:lineRule="auto"/>
              <w:ind w:left="360" w:right="60"/>
              <w:jc w:val="both"/>
              <w:rPr>
                <w:rFonts w:ascii="Times New Roman" w:hAnsi="Times New Roman" w:cs="Times New Roman"/>
                <w:sz w:val="24"/>
                <w:szCs w:val="24"/>
              </w:rPr>
            </w:pPr>
            <w:r w:rsidRPr="00A97624">
              <w:rPr>
                <w:rFonts w:ascii="Times New Roman" w:hAnsi="Times New Roman" w:cs="Times New Roman"/>
                <w:sz w:val="24"/>
                <w:szCs w:val="24"/>
              </w:rPr>
              <w:t xml:space="preserve">-Рассказывает о себе и своей семье, собственных увлечениях, достижениях, интересах. </w:t>
            </w:r>
          </w:p>
          <w:p w:rsidR="00A97624" w:rsidRPr="00A97624" w:rsidRDefault="00A97624" w:rsidP="00D33627">
            <w:pPr>
              <w:spacing w:after="47" w:line="258" w:lineRule="auto"/>
              <w:ind w:left="360" w:right="60"/>
              <w:jc w:val="both"/>
              <w:rPr>
                <w:rFonts w:ascii="Times New Roman" w:hAnsi="Times New Roman" w:cs="Times New Roman"/>
                <w:sz w:val="24"/>
                <w:szCs w:val="24"/>
              </w:rPr>
            </w:pPr>
            <w:r w:rsidRPr="00A97624">
              <w:rPr>
                <w:rFonts w:ascii="Times New Roman" w:hAnsi="Times New Roman" w:cs="Times New Roman"/>
                <w:sz w:val="24"/>
                <w:szCs w:val="24"/>
              </w:rPr>
              <w:t xml:space="preserve">-Проявляет интерес к жизни семьи, уважение к воспитателям, интересуется жизнью семьи и детского сада. </w:t>
            </w:r>
          </w:p>
          <w:p w:rsidR="00A97624" w:rsidRPr="00A97624" w:rsidRDefault="00A97624" w:rsidP="00D33627">
            <w:pPr>
              <w:tabs>
                <w:tab w:val="right" w:pos="4578"/>
              </w:tabs>
              <w:spacing w:line="259" w:lineRule="auto"/>
              <w:rPr>
                <w:rFonts w:ascii="Times New Roman" w:hAnsi="Times New Roman" w:cs="Times New Roman"/>
                <w:sz w:val="24"/>
                <w:szCs w:val="24"/>
              </w:rPr>
            </w:pPr>
            <w:r w:rsidRPr="00A97624">
              <w:rPr>
                <w:rFonts w:ascii="Times New Roman" w:hAnsi="Times New Roman" w:cs="Times New Roman"/>
                <w:sz w:val="24"/>
                <w:szCs w:val="24"/>
              </w:rPr>
              <w:t>-Хорошо различает людей по полу, возрасту, профессии (малышей, школьников, взрослых, пожилых людей разнообразные .</w:t>
            </w:r>
          </w:p>
        </w:tc>
        <w:tc>
          <w:tcPr>
            <w:tcW w:w="4927" w:type="dxa"/>
            <w:tcBorders>
              <w:top w:val="single" w:sz="4" w:space="0" w:color="000000"/>
              <w:left w:val="single" w:sz="4" w:space="0" w:color="000000"/>
              <w:bottom w:val="single" w:sz="4" w:space="0" w:color="000000"/>
              <w:right w:val="single" w:sz="4" w:space="0" w:color="000000"/>
            </w:tcBorders>
          </w:tcPr>
          <w:p w:rsidR="00A97624" w:rsidRPr="00A97624" w:rsidRDefault="00A97624" w:rsidP="00D33627">
            <w:pPr>
              <w:spacing w:after="22" w:line="279" w:lineRule="auto"/>
              <w:rPr>
                <w:rFonts w:ascii="Times New Roman" w:hAnsi="Times New Roman" w:cs="Times New Roman"/>
                <w:sz w:val="24"/>
                <w:szCs w:val="24"/>
              </w:rPr>
            </w:pPr>
            <w:r w:rsidRPr="00A97624">
              <w:rPr>
                <w:rFonts w:ascii="Times New Roman" w:eastAsia="Segoe UI Symbol" w:hAnsi="Times New Roman" w:cs="Times New Roman"/>
                <w:sz w:val="24"/>
                <w:szCs w:val="24"/>
              </w:rPr>
              <w:t>-</w:t>
            </w:r>
            <w:r w:rsidRPr="00A97624">
              <w:rPr>
                <w:rFonts w:ascii="Times New Roman" w:hAnsi="Times New Roman" w:cs="Times New Roman"/>
                <w:sz w:val="24"/>
                <w:szCs w:val="24"/>
              </w:rPr>
              <w:t xml:space="preserve">Отсутствует миру (природе, людям, искусству, предметному окружению).  </w:t>
            </w:r>
          </w:p>
          <w:p w:rsidR="00A97624" w:rsidRPr="00A97624" w:rsidRDefault="00A97624" w:rsidP="00D33627">
            <w:pPr>
              <w:spacing w:after="54" w:line="251"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 xml:space="preserve">-Не сформированы возрастные эталонные представления, представления о мире  поверхностны, часто ошибочны; </w:t>
            </w:r>
          </w:p>
          <w:p w:rsidR="00A97624" w:rsidRPr="00A97624" w:rsidRDefault="00A97624" w:rsidP="00D33627">
            <w:pPr>
              <w:spacing w:line="276"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-Не способен самостоятельно организовать поисково-</w:t>
            </w:r>
          </w:p>
          <w:p w:rsidR="00A97624" w:rsidRPr="00A97624" w:rsidRDefault="00A97624" w:rsidP="00D33627">
            <w:pPr>
              <w:spacing w:after="22" w:line="278" w:lineRule="auto"/>
              <w:ind w:left="379"/>
              <w:rPr>
                <w:rFonts w:ascii="Times New Roman" w:hAnsi="Times New Roman" w:cs="Times New Roman"/>
                <w:sz w:val="24"/>
                <w:szCs w:val="24"/>
              </w:rPr>
            </w:pPr>
            <w:r w:rsidRPr="00A97624">
              <w:rPr>
                <w:rFonts w:ascii="Times New Roman" w:hAnsi="Times New Roman" w:cs="Times New Roman"/>
                <w:sz w:val="24"/>
                <w:szCs w:val="24"/>
              </w:rPr>
              <w:t xml:space="preserve">исследовательскую деятельность, не выделяет результат познания. </w:t>
            </w:r>
          </w:p>
          <w:p w:rsidR="00A97624" w:rsidRPr="00A97624" w:rsidRDefault="00A97624" w:rsidP="00D33627">
            <w:pPr>
              <w:spacing w:after="47" w:line="258"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 xml:space="preserve">-Не проявляет положительного отношения и интереса к людям, к их жизни в семье и в детском саду.  </w:t>
            </w:r>
          </w:p>
          <w:p w:rsidR="00A97624" w:rsidRPr="00A97624" w:rsidRDefault="00A97624" w:rsidP="00D33627">
            <w:pPr>
              <w:spacing w:after="54" w:line="251"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 xml:space="preserve">-Затрудняется в различении людей по полу, возрасту, профессии, как в реальной жизни, так и на иллюстрациях. </w:t>
            </w:r>
          </w:p>
          <w:p w:rsidR="00A97624" w:rsidRPr="00A97624" w:rsidRDefault="00A97624" w:rsidP="00D33627">
            <w:pPr>
              <w:spacing w:after="46" w:line="258"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 xml:space="preserve">-Социальные представления о родной стране и других странах мира ограничены.  </w:t>
            </w:r>
          </w:p>
          <w:p w:rsidR="00A97624" w:rsidRPr="00A97624" w:rsidRDefault="00A97624" w:rsidP="00D33627">
            <w:pPr>
              <w:spacing w:line="257" w:lineRule="auto"/>
              <w:ind w:left="379" w:right="58"/>
              <w:jc w:val="both"/>
              <w:rPr>
                <w:rFonts w:ascii="Times New Roman" w:hAnsi="Times New Roman" w:cs="Times New Roman"/>
                <w:sz w:val="24"/>
                <w:szCs w:val="24"/>
              </w:rPr>
            </w:pPr>
            <w:r w:rsidRPr="00A97624">
              <w:rPr>
                <w:rFonts w:ascii="Times New Roman" w:hAnsi="Times New Roman" w:cs="Times New Roman"/>
                <w:sz w:val="24"/>
                <w:szCs w:val="24"/>
              </w:rPr>
              <w:t xml:space="preserve">-Познавательный интерес к социальному миру, городу, стране снижен. т </w:t>
            </w:r>
            <w:r w:rsidRPr="00A97624">
              <w:rPr>
                <w:rFonts w:ascii="Times New Roman" w:hAnsi="Times New Roman" w:cs="Times New Roman"/>
                <w:sz w:val="24"/>
                <w:szCs w:val="24"/>
              </w:rPr>
              <w:tab/>
              <w:t>интерес окружающему.</w:t>
            </w:r>
          </w:p>
          <w:p w:rsidR="00A97624" w:rsidRPr="00A97624" w:rsidRDefault="00A97624" w:rsidP="00D33627">
            <w:pPr>
              <w:spacing w:line="259" w:lineRule="auto"/>
              <w:ind w:left="379"/>
              <w:rPr>
                <w:rFonts w:ascii="Times New Roman" w:hAnsi="Times New Roman" w:cs="Times New Roman"/>
                <w:sz w:val="24"/>
                <w:szCs w:val="24"/>
              </w:rPr>
            </w:pPr>
          </w:p>
          <w:p w:rsidR="00A97624" w:rsidRPr="00A97624" w:rsidRDefault="00A97624" w:rsidP="00D33627">
            <w:pPr>
              <w:tabs>
                <w:tab w:val="center" w:pos="2331"/>
                <w:tab w:val="right" w:pos="4575"/>
              </w:tabs>
              <w:spacing w:line="259" w:lineRule="auto"/>
              <w:rPr>
                <w:rFonts w:ascii="Times New Roman" w:hAnsi="Times New Roman" w:cs="Times New Roman"/>
                <w:sz w:val="24"/>
                <w:szCs w:val="24"/>
              </w:rPr>
            </w:pPr>
          </w:p>
        </w:tc>
      </w:tr>
    </w:tbl>
    <w:p w:rsidR="008A163C" w:rsidRPr="008A163C" w:rsidRDefault="008A163C" w:rsidP="008A163C">
      <w:pPr>
        <w:rPr>
          <w:rFonts w:ascii="Times New Roman" w:eastAsia="Calibri" w:hAnsi="Times New Roman" w:cs="Times New Roman"/>
          <w:sz w:val="24"/>
          <w:szCs w:val="24"/>
          <w:lang w:eastAsia="en-US"/>
        </w:rPr>
      </w:pPr>
      <w:r w:rsidRPr="008A163C">
        <w:rPr>
          <w:rFonts w:ascii="Times New Roman" w:eastAsia="Calibri" w:hAnsi="Times New Roman" w:cs="Times New Roman"/>
          <w:b/>
          <w:bCs/>
          <w:sz w:val="24"/>
          <w:szCs w:val="24"/>
          <w:lang w:eastAsia="en-US"/>
        </w:rPr>
        <w:t>ОБРАЗОВАТЕЛЬНАЯ ОБЛАСТЬ «РЕЧЕВОЕ РАЗВИТИЕ»</w:t>
      </w:r>
    </w:p>
    <w:p w:rsidR="008A163C" w:rsidRPr="008A163C" w:rsidRDefault="008A163C" w:rsidP="008A163C">
      <w:pPr>
        <w:rPr>
          <w:rFonts w:ascii="Times New Roman" w:eastAsia="Calibri" w:hAnsi="Times New Roman" w:cs="Times New Roman"/>
          <w:b/>
          <w:sz w:val="24"/>
          <w:szCs w:val="24"/>
          <w:lang w:eastAsia="en-US"/>
        </w:rPr>
      </w:pPr>
      <w:r w:rsidRPr="008A163C">
        <w:rPr>
          <w:rFonts w:ascii="Times New Roman" w:eastAsia="Calibri" w:hAnsi="Times New Roman" w:cs="Times New Roman"/>
          <w:b/>
          <w:sz w:val="24"/>
          <w:szCs w:val="24"/>
          <w:lang w:eastAsia="en-US"/>
        </w:rPr>
        <w:t>Задачи образовательной деятельности:</w:t>
      </w:r>
    </w:p>
    <w:p w:rsidR="008A163C" w:rsidRPr="008A163C" w:rsidRDefault="008A163C" w:rsidP="008A163C">
      <w:pPr>
        <w:rPr>
          <w:rFonts w:ascii="Times New Roman" w:eastAsia="Calibri" w:hAnsi="Times New Roman" w:cs="Times New Roman"/>
          <w:sz w:val="24"/>
          <w:szCs w:val="24"/>
          <w:lang w:eastAsia="en-US"/>
        </w:rPr>
      </w:pPr>
      <w:r w:rsidRPr="008A163C">
        <w:rPr>
          <w:rFonts w:ascii="Times New Roman" w:eastAsia="Calibri" w:hAnsi="Times New Roman" w:cs="Times New Roman"/>
          <w:sz w:val="24"/>
          <w:szCs w:val="24"/>
          <w:lang w:eastAsia="en-US"/>
        </w:rPr>
        <w:t xml:space="preserve"> - Развивать монологические формы речи, стимулировать речевое творчество детей.                                                                   - обогащать представления детей о правилах речевого этикета и способствовать осознанному желанию  и умению детей следовать им в процессе общения.                                                                                                                     - Развивать умение соблюдать этику общения в условиях коллективного взаимодействия.                                             - Обогащать словарь детей за счет расширения представлений о явлениях социальной жизни,  взаимоотношениях и характерах людей.                                                                                                                       - Развивать умение замечать и доброжелательно исправлять ошибки в речи сверстников.                                               - Воспитывать интерес к письменным формам речи.                                                                                                   </w:t>
      </w:r>
      <w:r w:rsidRPr="008A163C">
        <w:rPr>
          <w:rFonts w:ascii="Times New Roman" w:eastAsia="Calibri" w:hAnsi="Times New Roman" w:cs="Times New Roman"/>
          <w:sz w:val="24"/>
          <w:szCs w:val="24"/>
          <w:lang w:eastAsia="en-US"/>
        </w:rPr>
        <w:lastRenderedPageBreak/>
        <w:t xml:space="preserve">- Поддерживать интерес к рассказыванию по собственной инициативе.                                                               -Развивать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признаках (композиция, средства языковой выразительности).                                                                                                                     -Способствовать развитию понимания литературного текста в единстве его содержания и формы, смыслового и эмоционального подтекста. </w:t>
      </w:r>
      <w:r>
        <w:rPr>
          <w:rFonts w:ascii="Times New Roman" w:eastAsia="Calibri" w:hAnsi="Times New Roman" w:cs="Times New Roman"/>
          <w:sz w:val="24"/>
          <w:szCs w:val="24"/>
          <w:lang w:eastAsia="en-US"/>
        </w:rPr>
        <w:t xml:space="preserve">                                            </w:t>
      </w:r>
    </w:p>
    <w:p w:rsidR="008A163C" w:rsidRPr="008A163C" w:rsidRDefault="008A163C" w:rsidP="008A163C">
      <w:pPr>
        <w:jc w:val="both"/>
        <w:rPr>
          <w:rFonts w:ascii="Times New Roman" w:hAnsi="Times New Roman" w:cs="Times New Roman"/>
          <w:b/>
          <w:sz w:val="24"/>
          <w:szCs w:val="24"/>
        </w:rPr>
      </w:pPr>
      <w:r w:rsidRPr="008A163C">
        <w:rPr>
          <w:rFonts w:ascii="Times New Roman" w:hAnsi="Times New Roman" w:cs="Times New Roman"/>
          <w:b/>
          <w:sz w:val="24"/>
          <w:szCs w:val="24"/>
        </w:rPr>
        <w:t>Содержание образовательной деятельности</w:t>
      </w:r>
    </w:p>
    <w:p w:rsidR="008A163C" w:rsidRPr="008A163C" w:rsidRDefault="008A163C" w:rsidP="008A163C">
      <w:pPr>
        <w:jc w:val="both"/>
        <w:rPr>
          <w:rFonts w:ascii="Times New Roman" w:hAnsi="Times New Roman" w:cs="Times New Roman"/>
          <w:b/>
          <w:sz w:val="24"/>
          <w:szCs w:val="24"/>
        </w:rPr>
      </w:pPr>
    </w:p>
    <w:p w:rsidR="008A163C" w:rsidRPr="008A163C" w:rsidRDefault="008A163C" w:rsidP="008A163C">
      <w:pPr>
        <w:jc w:val="both"/>
        <w:rPr>
          <w:rFonts w:ascii="Times New Roman" w:hAnsi="Times New Roman" w:cs="Times New Roman"/>
          <w:b/>
          <w:sz w:val="24"/>
          <w:szCs w:val="24"/>
        </w:rPr>
      </w:pPr>
      <w:r w:rsidRPr="008A163C">
        <w:rPr>
          <w:rFonts w:ascii="Times New Roman" w:hAnsi="Times New Roman" w:cs="Times New Roman"/>
          <w:b/>
          <w:sz w:val="24"/>
          <w:szCs w:val="24"/>
        </w:rPr>
        <w:t>Владение речью как средством общения и культуры.</w:t>
      </w:r>
    </w:p>
    <w:p w:rsidR="008A163C" w:rsidRPr="008A163C" w:rsidRDefault="00294204" w:rsidP="008A163C">
      <w:pPr>
        <w:jc w:val="both"/>
        <w:rPr>
          <w:rFonts w:ascii="Times New Roman" w:hAnsi="Times New Roman" w:cs="Times New Roman"/>
          <w:sz w:val="24"/>
          <w:szCs w:val="24"/>
        </w:rPr>
      </w:pPr>
      <w:r>
        <w:rPr>
          <w:rFonts w:ascii="Times New Roman" w:hAnsi="Times New Roman" w:cs="Times New Roman"/>
          <w:sz w:val="24"/>
          <w:szCs w:val="24"/>
        </w:rPr>
        <w:t>-</w:t>
      </w:r>
      <w:r w:rsidR="008A163C" w:rsidRPr="008A163C">
        <w:rPr>
          <w:rFonts w:ascii="Times New Roman" w:hAnsi="Times New Roman" w:cs="Times New Roman"/>
          <w:sz w:val="24"/>
          <w:szCs w:val="24"/>
        </w:rPr>
        <w:t xml:space="preserve">Освоение этикета телефонного разговора, столового, гостевого этикета, этикетного взаимодействия в общественных местах (в театре, музее, кафе); </w:t>
      </w:r>
      <w:r>
        <w:rPr>
          <w:rFonts w:ascii="Times New Roman" w:hAnsi="Times New Roman" w:cs="Times New Roman"/>
          <w:sz w:val="24"/>
          <w:szCs w:val="24"/>
        </w:rPr>
        <w:t xml:space="preserve">                                                                                -</w:t>
      </w:r>
      <w:r w:rsidR="008A163C" w:rsidRPr="008A163C">
        <w:rPr>
          <w:rFonts w:ascii="Times New Roman" w:hAnsi="Times New Roman" w:cs="Times New Roman"/>
          <w:sz w:val="24"/>
          <w:szCs w:val="24"/>
        </w:rPr>
        <w:t>освоение и использование невербальных средств общения: мимики, жестов, позы;</w:t>
      </w:r>
      <w:r>
        <w:rPr>
          <w:rFonts w:ascii="Times New Roman" w:hAnsi="Times New Roman" w:cs="Times New Roman"/>
          <w:sz w:val="24"/>
          <w:szCs w:val="24"/>
        </w:rPr>
        <w:t xml:space="preserve">                                          </w:t>
      </w:r>
      <w:r w:rsidR="008A163C" w:rsidRPr="008A163C">
        <w:rPr>
          <w:rFonts w:ascii="Times New Roman" w:hAnsi="Times New Roman" w:cs="Times New Roman"/>
          <w:sz w:val="24"/>
          <w:szCs w:val="24"/>
        </w:rPr>
        <w:t xml:space="preserve"> </w:t>
      </w:r>
      <w:r>
        <w:rPr>
          <w:rFonts w:ascii="Times New Roman" w:hAnsi="Times New Roman" w:cs="Times New Roman"/>
          <w:sz w:val="24"/>
          <w:szCs w:val="24"/>
        </w:rPr>
        <w:t>-</w:t>
      </w:r>
      <w:r w:rsidR="008A163C" w:rsidRPr="008A163C">
        <w:rPr>
          <w:rFonts w:ascii="Times New Roman" w:hAnsi="Times New Roman" w:cs="Times New Roman"/>
          <w:sz w:val="24"/>
          <w:szCs w:val="24"/>
        </w:rPr>
        <w:t>участие в коллективных разговорах, использование принятых норм вежливого речевого общения (внимательно слушать собеседника, правильно задавать вопрос, строить свое высказывание кратко или распространенно, ориентируясь на задачу общения).</w:t>
      </w:r>
    </w:p>
    <w:p w:rsidR="008A163C" w:rsidRPr="007A63F2" w:rsidRDefault="008A163C" w:rsidP="008A163C">
      <w:pPr>
        <w:jc w:val="both"/>
        <w:rPr>
          <w:rFonts w:ascii="Times New Roman" w:hAnsi="Times New Roman" w:cs="Times New Roman"/>
          <w:b/>
          <w:sz w:val="24"/>
          <w:szCs w:val="24"/>
        </w:rPr>
      </w:pPr>
      <w:r w:rsidRPr="007A63F2">
        <w:rPr>
          <w:rFonts w:ascii="Times New Roman" w:hAnsi="Times New Roman" w:cs="Times New Roman"/>
          <w:b/>
          <w:sz w:val="24"/>
          <w:szCs w:val="24"/>
        </w:rPr>
        <w:t>Развитие связной, грамматически правильной диалогической и монологической речи.</w:t>
      </w:r>
    </w:p>
    <w:p w:rsidR="008A163C" w:rsidRPr="008A163C" w:rsidRDefault="008A163C" w:rsidP="008A163C">
      <w:pPr>
        <w:jc w:val="both"/>
        <w:rPr>
          <w:rFonts w:ascii="Times New Roman" w:hAnsi="Times New Roman" w:cs="Times New Roman"/>
          <w:sz w:val="24"/>
          <w:szCs w:val="24"/>
        </w:rPr>
      </w:pPr>
      <w:r w:rsidRPr="008A163C">
        <w:rPr>
          <w:rFonts w:ascii="Times New Roman" w:hAnsi="Times New Roman" w:cs="Times New Roman"/>
          <w:sz w:val="24"/>
          <w:szCs w:val="24"/>
        </w:rPr>
        <w:t>Освоение умений: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воспитателя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воспитателя строить свой рассказ в соответствии с логикой повествования: экспозиция (обозначение действующих лиц, времени и места действия), завязка (причина события), развитие событий и кульминация (момент наивысшего напряжения), развязка (окончание); в повествовании отражать типичные особенности жанра сказки или рассказа; грамматически правильно ис</w:t>
      </w:r>
      <w:r w:rsidR="007A63F2">
        <w:rPr>
          <w:rFonts w:ascii="Times New Roman" w:hAnsi="Times New Roman" w:cs="Times New Roman"/>
          <w:sz w:val="24"/>
          <w:szCs w:val="24"/>
        </w:rPr>
        <w:t xml:space="preserve">пользовать в речи: несклоняемые </w:t>
      </w:r>
      <w:r w:rsidRPr="008A163C">
        <w:rPr>
          <w:rFonts w:ascii="Times New Roman" w:hAnsi="Times New Roman" w:cs="Times New Roman"/>
          <w:sz w:val="24"/>
          <w:szCs w:val="24"/>
        </w:rPr>
        <w:t xml:space="preserve">существительные (метро, пальто, пианино, эскимо), слова, имеющие только множественное или только единственное число (ножницы, очки), глаголы «одеть» и «надеть», существительные множественного числа в родительном падеже; образовывать слова, пользуясь </w:t>
      </w:r>
      <w:r w:rsidR="007A63F2">
        <w:rPr>
          <w:rFonts w:ascii="Times New Roman" w:hAnsi="Times New Roman" w:cs="Times New Roman"/>
          <w:sz w:val="24"/>
          <w:szCs w:val="24"/>
        </w:rPr>
        <w:t>суффиксами (учитель, строитель ,</w:t>
      </w:r>
      <w:r w:rsidRPr="008A163C">
        <w:rPr>
          <w:rFonts w:ascii="Times New Roman" w:hAnsi="Times New Roman" w:cs="Times New Roman"/>
          <w:sz w:val="24"/>
          <w:szCs w:val="24"/>
        </w:rPr>
        <w:t>спасатель; солонка, масленка), приставками (подснежник, подосиновик). Развитие речевого творчества: проявление интереса к самостояте</w:t>
      </w:r>
      <w:r w:rsidR="007A63F2">
        <w:rPr>
          <w:rFonts w:ascii="Times New Roman" w:hAnsi="Times New Roman" w:cs="Times New Roman"/>
          <w:sz w:val="24"/>
          <w:szCs w:val="24"/>
        </w:rPr>
        <w:t xml:space="preserve">льному </w:t>
      </w:r>
      <w:r w:rsidRPr="008A163C">
        <w:rPr>
          <w:rFonts w:ascii="Times New Roman" w:hAnsi="Times New Roman" w:cs="Times New Roman"/>
          <w:sz w:val="24"/>
          <w:szCs w:val="24"/>
        </w:rPr>
        <w:t>сочинению, созданию разнообразных видов творческих рассказов: придумывание продолжения и окончания к рассказу, рассказы по аналогии, рассказы по плану воспитателя, по модели; внимательно выслушивать рассказы сверстников, замечать речевые ошибки и доброжелательно исправлять их; использовать элементы речи-доказательства при отгадывании загадок, в процессе совместн</w:t>
      </w:r>
      <w:r w:rsidR="007A63F2">
        <w:rPr>
          <w:rFonts w:ascii="Times New Roman" w:hAnsi="Times New Roman" w:cs="Times New Roman"/>
          <w:sz w:val="24"/>
          <w:szCs w:val="24"/>
        </w:rPr>
        <w:t xml:space="preserve">ых игр, в повседневном общении. </w:t>
      </w:r>
      <w:r w:rsidRPr="008A163C">
        <w:rPr>
          <w:rFonts w:ascii="Times New Roman" w:hAnsi="Times New Roman" w:cs="Times New Roman"/>
          <w:sz w:val="24"/>
          <w:szCs w:val="24"/>
        </w:rPr>
        <w:t>Обогащение активного словаря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личностные характеристики человека (честность, справедливость, доброта, заботливость, верность и т. д.), его состояния и настроения, внутренние переживания ; социально-нравственные категории (добрый, злой, вежливый, трудолюбивый</w:t>
      </w:r>
      <w:r w:rsidR="007A63F2">
        <w:rPr>
          <w:rFonts w:ascii="Times New Roman" w:hAnsi="Times New Roman" w:cs="Times New Roman"/>
          <w:sz w:val="24"/>
          <w:szCs w:val="24"/>
        </w:rPr>
        <w:t xml:space="preserve"> </w:t>
      </w:r>
      <w:r w:rsidRPr="008A163C">
        <w:rPr>
          <w:rFonts w:ascii="Times New Roman" w:hAnsi="Times New Roman" w:cs="Times New Roman"/>
          <w:sz w:val="24"/>
          <w:szCs w:val="24"/>
        </w:rPr>
        <w:t>,честный, и</w:t>
      </w:r>
      <w:r w:rsidR="007A63F2">
        <w:rPr>
          <w:rFonts w:ascii="Times New Roman" w:hAnsi="Times New Roman" w:cs="Times New Roman"/>
          <w:sz w:val="24"/>
          <w:szCs w:val="24"/>
        </w:rPr>
        <w:t xml:space="preserve"> </w:t>
      </w:r>
      <w:r w:rsidRPr="008A163C">
        <w:rPr>
          <w:rFonts w:ascii="Times New Roman" w:hAnsi="Times New Roman" w:cs="Times New Roman"/>
          <w:sz w:val="24"/>
          <w:szCs w:val="24"/>
        </w:rPr>
        <w:t xml:space="preserve">т.д.), оттенки цвета (розовый, бежевый, зеленовато-голубоватый и т. д.), тонкое </w:t>
      </w:r>
      <w:r w:rsidRPr="008A163C">
        <w:rPr>
          <w:rFonts w:ascii="Times New Roman" w:hAnsi="Times New Roman" w:cs="Times New Roman"/>
          <w:sz w:val="24"/>
          <w:szCs w:val="24"/>
        </w:rPr>
        <w:lastRenderedPageBreak/>
        <w:t>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(погладил, подул, взвесил, понюхал и т.</w:t>
      </w:r>
      <w:r>
        <w:rPr>
          <w:rFonts w:ascii="Times New Roman" w:hAnsi="Times New Roman" w:cs="Times New Roman"/>
          <w:sz w:val="24"/>
          <w:szCs w:val="24"/>
        </w:rPr>
        <w:t>д.)</w:t>
      </w:r>
      <w:r w:rsidR="002B4467">
        <w:rPr>
          <w:rFonts w:ascii="Times New Roman" w:hAnsi="Times New Roman" w:cs="Times New Roman"/>
          <w:sz w:val="24"/>
          <w:szCs w:val="24"/>
        </w:rPr>
        <w:t xml:space="preserve"> </w:t>
      </w:r>
      <w:r w:rsidRPr="008A163C">
        <w:rPr>
          <w:rFonts w:ascii="Times New Roman" w:hAnsi="Times New Roman" w:cs="Times New Roman"/>
          <w:sz w:val="24"/>
          <w:szCs w:val="24"/>
        </w:rPr>
        <w:t>Освоение способов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w:t>
      </w:r>
      <w:r>
        <w:rPr>
          <w:rFonts w:ascii="Times New Roman" w:hAnsi="Times New Roman" w:cs="Times New Roman"/>
          <w:sz w:val="24"/>
          <w:szCs w:val="24"/>
        </w:rPr>
        <w:t>е, дикие звери, овощи, фрукты).</w:t>
      </w:r>
      <w:r w:rsidRPr="008A163C">
        <w:rPr>
          <w:rFonts w:ascii="Times New Roman" w:hAnsi="Times New Roman" w:cs="Times New Roman"/>
          <w:sz w:val="24"/>
          <w:szCs w:val="24"/>
        </w:rPr>
        <w:t>Освоение умения находить в текстах литературных произведений сравнения, эпитеты; использовать их при сочине</w:t>
      </w:r>
      <w:r>
        <w:rPr>
          <w:rFonts w:ascii="Times New Roman" w:hAnsi="Times New Roman" w:cs="Times New Roman"/>
          <w:sz w:val="24"/>
          <w:szCs w:val="24"/>
        </w:rPr>
        <w:t xml:space="preserve">нии загадок, </w:t>
      </w:r>
      <w:r w:rsidR="007A63F2">
        <w:rPr>
          <w:rFonts w:ascii="Times New Roman" w:hAnsi="Times New Roman" w:cs="Times New Roman"/>
          <w:sz w:val="24"/>
          <w:szCs w:val="24"/>
        </w:rPr>
        <w:t>сказок</w:t>
      </w:r>
      <w:r w:rsidR="00294204">
        <w:rPr>
          <w:rFonts w:ascii="Times New Roman" w:hAnsi="Times New Roman" w:cs="Times New Roman"/>
          <w:sz w:val="24"/>
          <w:szCs w:val="24"/>
        </w:rPr>
        <w:t xml:space="preserve"> </w:t>
      </w:r>
      <w:r w:rsidR="007A63F2">
        <w:rPr>
          <w:rFonts w:ascii="Times New Roman" w:hAnsi="Times New Roman" w:cs="Times New Roman"/>
          <w:sz w:val="24"/>
          <w:szCs w:val="24"/>
        </w:rPr>
        <w:t>,</w:t>
      </w:r>
      <w:r>
        <w:rPr>
          <w:rFonts w:ascii="Times New Roman" w:hAnsi="Times New Roman" w:cs="Times New Roman"/>
          <w:sz w:val="24"/>
          <w:szCs w:val="24"/>
        </w:rPr>
        <w:t xml:space="preserve">рассказов.                                                              </w:t>
      </w:r>
      <w:r w:rsidR="007A63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163C">
        <w:rPr>
          <w:rFonts w:ascii="Times New Roman" w:hAnsi="Times New Roman" w:cs="Times New Roman"/>
          <w:b/>
          <w:sz w:val="24"/>
          <w:szCs w:val="24"/>
        </w:rPr>
        <w:t>Развитие звуковой и интонационной культуры речи, фонематического слуха.</w:t>
      </w:r>
    </w:p>
    <w:p w:rsidR="008A163C" w:rsidRPr="008A163C" w:rsidRDefault="008A163C" w:rsidP="008A163C">
      <w:pPr>
        <w:jc w:val="both"/>
        <w:rPr>
          <w:rFonts w:ascii="Times New Roman" w:hAnsi="Times New Roman" w:cs="Times New Roman"/>
          <w:sz w:val="24"/>
          <w:szCs w:val="24"/>
        </w:rPr>
      </w:pPr>
      <w:r w:rsidRPr="008A163C">
        <w:rPr>
          <w:rFonts w:ascii="Times New Roman" w:hAnsi="Times New Roman" w:cs="Times New Roman"/>
          <w:sz w:val="24"/>
          <w:szCs w:val="24"/>
        </w:rPr>
        <w:t>Освоение чистого произношения сложных звуков( Л, Р); упражнение в чистом звукопроизношении в процессе повседневного речевого общения и при звуковом анализе слов; использование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8A163C" w:rsidRPr="008A163C" w:rsidRDefault="008A163C" w:rsidP="008A163C">
      <w:pPr>
        <w:jc w:val="both"/>
        <w:rPr>
          <w:rFonts w:ascii="Times New Roman" w:hAnsi="Times New Roman" w:cs="Times New Roman"/>
          <w:sz w:val="24"/>
          <w:szCs w:val="24"/>
        </w:rPr>
      </w:pPr>
      <w:r w:rsidRPr="008A163C">
        <w:rPr>
          <w:rFonts w:ascii="Times New Roman" w:hAnsi="Times New Roman" w:cs="Times New Roman"/>
          <w:sz w:val="24"/>
          <w:szCs w:val="24"/>
        </w:rPr>
        <w:t>Формирование звуковой аналитико-синтетической активности ка</w:t>
      </w:r>
      <w:r>
        <w:rPr>
          <w:rFonts w:ascii="Times New Roman" w:hAnsi="Times New Roman" w:cs="Times New Roman"/>
          <w:sz w:val="24"/>
          <w:szCs w:val="24"/>
        </w:rPr>
        <w:t>к предпосылки обучения грамоте .</w:t>
      </w:r>
      <w:r w:rsidRPr="008A163C">
        <w:rPr>
          <w:rFonts w:ascii="Times New Roman" w:hAnsi="Times New Roman" w:cs="Times New Roman"/>
          <w:sz w:val="24"/>
          <w:szCs w:val="24"/>
        </w:rPr>
        <w:t>Освоение представления о существовании разных языков; Освоение терминов: «слово», «звук», «буква», «предложение», гласный и</w:t>
      </w:r>
      <w:r>
        <w:rPr>
          <w:rFonts w:ascii="Times New Roman" w:hAnsi="Times New Roman" w:cs="Times New Roman"/>
          <w:sz w:val="24"/>
          <w:szCs w:val="24"/>
        </w:rPr>
        <w:t xml:space="preserve"> </w:t>
      </w:r>
      <w:r w:rsidRPr="008A163C">
        <w:rPr>
          <w:rFonts w:ascii="Times New Roman" w:hAnsi="Times New Roman" w:cs="Times New Roman"/>
          <w:sz w:val="24"/>
          <w:szCs w:val="24"/>
        </w:rPr>
        <w:t>согласный звук, звуковой анализ слова; Освоение умений: делить на</w:t>
      </w:r>
      <w:r>
        <w:rPr>
          <w:rFonts w:ascii="Times New Roman" w:hAnsi="Times New Roman" w:cs="Times New Roman"/>
          <w:sz w:val="24"/>
          <w:szCs w:val="24"/>
        </w:rPr>
        <w:t xml:space="preserve"> слоги двух-трех слоговые слова ;</w:t>
      </w:r>
      <w:r w:rsidRPr="008A163C">
        <w:rPr>
          <w:rFonts w:ascii="Times New Roman" w:hAnsi="Times New Roman" w:cs="Times New Roman"/>
          <w:sz w:val="24"/>
          <w:szCs w:val="24"/>
        </w:rPr>
        <w:t>осуществлять звуковой анализ простых трех</w:t>
      </w:r>
      <w:r>
        <w:rPr>
          <w:rFonts w:ascii="Times New Roman" w:hAnsi="Times New Roman" w:cs="Times New Roman"/>
          <w:sz w:val="24"/>
          <w:szCs w:val="24"/>
        </w:rPr>
        <w:t xml:space="preserve"> </w:t>
      </w:r>
      <w:r w:rsidRPr="008A163C">
        <w:rPr>
          <w:rFonts w:ascii="Times New Roman" w:hAnsi="Times New Roman" w:cs="Times New Roman"/>
          <w:sz w:val="24"/>
          <w:szCs w:val="24"/>
        </w:rPr>
        <w:t xml:space="preserve">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w:t>
      </w:r>
      <w:r>
        <w:rPr>
          <w:rFonts w:ascii="Times New Roman" w:hAnsi="Times New Roman" w:cs="Times New Roman"/>
          <w:sz w:val="24"/>
          <w:szCs w:val="24"/>
        </w:rPr>
        <w:t xml:space="preserve">модели; определять количество и </w:t>
      </w:r>
      <w:r w:rsidRPr="008A163C">
        <w:rPr>
          <w:rFonts w:ascii="Times New Roman" w:hAnsi="Times New Roman" w:cs="Times New Roman"/>
          <w:sz w:val="24"/>
          <w:szCs w:val="24"/>
        </w:rPr>
        <w:t>последовательность слов в предложении; развивать мелкую моторику кистей рук: раскрашивание, штриховка, мелкие мозаики.</w:t>
      </w:r>
    </w:p>
    <w:p w:rsidR="008A163C" w:rsidRPr="008A163C" w:rsidRDefault="008A163C" w:rsidP="008A163C">
      <w:pPr>
        <w:jc w:val="both"/>
        <w:rPr>
          <w:rFonts w:ascii="Times New Roman" w:hAnsi="Times New Roman" w:cs="Times New Roman"/>
          <w:sz w:val="24"/>
          <w:szCs w:val="24"/>
        </w:rPr>
      </w:pPr>
      <w:r w:rsidRPr="008A163C">
        <w:rPr>
          <w:rFonts w:ascii="Times New Roman" w:hAnsi="Times New Roman" w:cs="Times New Roman"/>
          <w:b/>
          <w:sz w:val="24"/>
          <w:szCs w:val="24"/>
        </w:rPr>
        <w:t>Знакомство с книжной культурой, детской литературой</w:t>
      </w:r>
      <w:r w:rsidRPr="008A163C">
        <w:rPr>
          <w:rFonts w:ascii="Times New Roman" w:hAnsi="Times New Roman" w:cs="Times New Roman"/>
          <w:sz w:val="24"/>
          <w:szCs w:val="24"/>
        </w:rPr>
        <w:t>.</w:t>
      </w:r>
    </w:p>
    <w:p w:rsidR="0038447B" w:rsidRPr="008A163C" w:rsidRDefault="008A163C" w:rsidP="008A163C">
      <w:pPr>
        <w:jc w:val="both"/>
        <w:rPr>
          <w:rFonts w:ascii="Times New Roman" w:hAnsi="Times New Roman" w:cs="Times New Roman"/>
          <w:sz w:val="24"/>
          <w:szCs w:val="24"/>
        </w:rPr>
      </w:pPr>
      <w:r w:rsidRPr="008A163C">
        <w:rPr>
          <w:rFonts w:ascii="Times New Roman" w:hAnsi="Times New Roman" w:cs="Times New Roman"/>
          <w:sz w:val="24"/>
          <w:szCs w:val="24"/>
        </w:rPr>
        <w:t>Восприятие классических и современных поэтических произведений (лирические и юмористические стихи, поэтические сказки, литературные загадки, басни) и прозаических текстов (сказки, сказки-повести, рассказы); проявление интереса к рассказам и сказкам с нравственным содержанием; понимание образности и выразительности языка литературных произведений; проявление интереса к текстам познавательного содержания (например, фр</w:t>
      </w:r>
      <w:r w:rsidR="00294204">
        <w:rPr>
          <w:rFonts w:ascii="Times New Roman" w:hAnsi="Times New Roman" w:cs="Times New Roman"/>
          <w:sz w:val="24"/>
          <w:szCs w:val="24"/>
        </w:rPr>
        <w:t xml:space="preserve">агментам детских </w:t>
      </w:r>
      <w:r>
        <w:rPr>
          <w:rFonts w:ascii="Times New Roman" w:hAnsi="Times New Roman" w:cs="Times New Roman"/>
          <w:sz w:val="24"/>
          <w:szCs w:val="24"/>
        </w:rPr>
        <w:t xml:space="preserve">энциклопедий).                                                              </w:t>
      </w:r>
      <w:r w:rsidR="00294204">
        <w:rPr>
          <w:rFonts w:ascii="Times New Roman" w:hAnsi="Times New Roman" w:cs="Times New Roman"/>
          <w:sz w:val="24"/>
          <w:szCs w:val="24"/>
        </w:rPr>
        <w:t xml:space="preserve">        </w:t>
      </w:r>
      <w:r w:rsidR="00294204">
        <w:rPr>
          <w:rFonts w:ascii="Times New Roman" w:hAnsi="Times New Roman" w:cs="Times New Roman"/>
          <w:b/>
          <w:sz w:val="24"/>
          <w:szCs w:val="24"/>
        </w:rPr>
        <w:t xml:space="preserve">Результаты </w:t>
      </w:r>
      <w:r w:rsidRPr="008A163C">
        <w:rPr>
          <w:rFonts w:ascii="Times New Roman" w:hAnsi="Times New Roman" w:cs="Times New Roman"/>
          <w:b/>
          <w:sz w:val="24"/>
          <w:szCs w:val="24"/>
        </w:rPr>
        <w:t>образовательной деятельности</w:t>
      </w:r>
    </w:p>
    <w:tbl>
      <w:tblPr>
        <w:tblStyle w:val="TableGrid"/>
        <w:tblW w:w="9449" w:type="dxa"/>
        <w:jc w:val="right"/>
        <w:tblInd w:w="0" w:type="dxa"/>
        <w:tblCellMar>
          <w:top w:w="54" w:type="dxa"/>
          <w:left w:w="108" w:type="dxa"/>
        </w:tblCellMar>
        <w:tblLook w:val="04A0"/>
      </w:tblPr>
      <w:tblGrid>
        <w:gridCol w:w="5356"/>
        <w:gridCol w:w="4523"/>
      </w:tblGrid>
      <w:tr w:rsidR="007A63F2" w:rsidRPr="007A63F2" w:rsidTr="007A63F2">
        <w:trPr>
          <w:trHeight w:val="2771"/>
          <w:jc w:val="right"/>
        </w:trPr>
        <w:tc>
          <w:tcPr>
            <w:tcW w:w="4664" w:type="dxa"/>
            <w:tcBorders>
              <w:top w:val="single" w:sz="4" w:space="0" w:color="000000"/>
              <w:left w:val="single" w:sz="4" w:space="0" w:color="000000"/>
              <w:bottom w:val="single" w:sz="4" w:space="0" w:color="000000"/>
              <w:right w:val="single" w:sz="4" w:space="0" w:color="000000"/>
            </w:tcBorders>
          </w:tcPr>
          <w:p w:rsidR="007A63F2" w:rsidRPr="007A63F2" w:rsidRDefault="007A63F2" w:rsidP="00D33627">
            <w:pPr>
              <w:spacing w:line="281" w:lineRule="auto"/>
              <w:ind w:left="821" w:right="814"/>
              <w:jc w:val="center"/>
              <w:rPr>
                <w:rFonts w:ascii="Times New Roman" w:hAnsi="Times New Roman" w:cs="Times New Roman"/>
                <w:sz w:val="24"/>
                <w:szCs w:val="24"/>
              </w:rPr>
            </w:pPr>
            <w:r w:rsidRPr="007A63F2">
              <w:rPr>
                <w:rFonts w:ascii="Times New Roman" w:hAnsi="Times New Roman" w:cs="Times New Roman"/>
                <w:b/>
                <w:sz w:val="24"/>
                <w:szCs w:val="24"/>
              </w:rPr>
              <w:t xml:space="preserve">Достижения ребенка  («Что нас радует») </w:t>
            </w:r>
          </w:p>
          <w:p w:rsidR="007A63F2" w:rsidRPr="007A63F2" w:rsidRDefault="007A63F2" w:rsidP="00D33627">
            <w:pPr>
              <w:spacing w:after="54" w:line="251"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-Проявляет познавательную и деловую активность в общении со взрослыми и сверстниками, делится знаниями, задает вопросы. </w:t>
            </w:r>
          </w:p>
          <w:p w:rsidR="007A63F2" w:rsidRPr="007A63F2" w:rsidRDefault="007A63F2" w:rsidP="00D33627">
            <w:pPr>
              <w:spacing w:after="48" w:line="257"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-Инициативен и самостоятелен в придумывании загадок, сказок, рассказов.  </w:t>
            </w:r>
          </w:p>
          <w:p w:rsidR="007A63F2" w:rsidRPr="007A63F2" w:rsidRDefault="007A63F2" w:rsidP="00D33627">
            <w:pPr>
              <w:spacing w:after="48" w:line="257"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w:t>
            </w:r>
            <w:r>
              <w:rPr>
                <w:rFonts w:ascii="Times New Roman" w:hAnsi="Times New Roman" w:cs="Times New Roman"/>
                <w:sz w:val="24"/>
                <w:szCs w:val="24"/>
              </w:rPr>
              <w:t xml:space="preserve">С </w:t>
            </w:r>
            <w:r w:rsidRPr="007A63F2">
              <w:rPr>
                <w:rFonts w:ascii="Times New Roman" w:hAnsi="Times New Roman" w:cs="Times New Roman"/>
                <w:sz w:val="24"/>
                <w:szCs w:val="24"/>
              </w:rPr>
              <w:t xml:space="preserve">интересом относится к аргументации, доказательству и широко ими пользуется. </w:t>
            </w:r>
          </w:p>
          <w:p w:rsidR="007A63F2" w:rsidRPr="007A63F2" w:rsidRDefault="007A63F2" w:rsidP="00D33627">
            <w:pPr>
              <w:spacing w:after="24" w:line="277"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-Замечает речевые ошибки сверстников, доброжелательно исправляет их. </w:t>
            </w:r>
          </w:p>
          <w:p w:rsidR="007A63F2" w:rsidRPr="007A63F2" w:rsidRDefault="007A63F2" w:rsidP="00D33627">
            <w:pPr>
              <w:spacing w:after="24" w:line="276"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lastRenderedPageBreak/>
              <w:t>-</w:t>
            </w:r>
            <w:r>
              <w:rPr>
                <w:rFonts w:ascii="Times New Roman" w:hAnsi="Times New Roman" w:cs="Times New Roman"/>
                <w:sz w:val="24"/>
                <w:szCs w:val="24"/>
              </w:rPr>
              <w:t xml:space="preserve">Имеет </w:t>
            </w:r>
            <w:r>
              <w:rPr>
                <w:rFonts w:ascii="Times New Roman" w:hAnsi="Times New Roman" w:cs="Times New Roman"/>
                <w:sz w:val="24"/>
                <w:szCs w:val="24"/>
              </w:rPr>
              <w:tab/>
              <w:t xml:space="preserve">богатый </w:t>
            </w:r>
            <w:r>
              <w:rPr>
                <w:rFonts w:ascii="Times New Roman" w:hAnsi="Times New Roman" w:cs="Times New Roman"/>
                <w:sz w:val="24"/>
                <w:szCs w:val="24"/>
              </w:rPr>
              <w:tab/>
              <w:t xml:space="preserve">словарный </w:t>
            </w:r>
            <w:r w:rsidRPr="007A63F2">
              <w:rPr>
                <w:rFonts w:ascii="Times New Roman" w:hAnsi="Times New Roman" w:cs="Times New Roman"/>
                <w:sz w:val="24"/>
                <w:szCs w:val="24"/>
              </w:rPr>
              <w:t xml:space="preserve">запас. Безошибочно </w:t>
            </w:r>
            <w:r w:rsidRPr="007A63F2">
              <w:rPr>
                <w:rFonts w:ascii="Times New Roman" w:hAnsi="Times New Roman" w:cs="Times New Roman"/>
                <w:sz w:val="24"/>
                <w:szCs w:val="24"/>
              </w:rPr>
              <w:tab/>
              <w:t xml:space="preserve">пользуется обобщающими словами и понятиями. </w:t>
            </w:r>
          </w:p>
          <w:p w:rsidR="007A63F2" w:rsidRPr="007A63F2" w:rsidRDefault="007A63F2" w:rsidP="00D33627">
            <w:pPr>
              <w:spacing w:after="24" w:line="277"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-Речь чистая, грамматически правильная, выразительная. </w:t>
            </w:r>
          </w:p>
          <w:p w:rsidR="007A63F2" w:rsidRPr="007A63F2" w:rsidRDefault="007A63F2" w:rsidP="00D33627">
            <w:pPr>
              <w:spacing w:after="47" w:line="258"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-Владеет средствами звукового анализа слов, определяет основные качественные характеристики звуков в слове (гласный — согласный), место звука в слове. </w:t>
            </w:r>
          </w:p>
          <w:p w:rsidR="007A63F2" w:rsidRPr="007A63F2" w:rsidRDefault="007A63F2" w:rsidP="00D33627">
            <w:pPr>
              <w:spacing w:after="19" w:line="282"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-Самостоятельно </w:t>
            </w:r>
            <w:r w:rsidRPr="007A63F2">
              <w:rPr>
                <w:rFonts w:ascii="Times New Roman" w:hAnsi="Times New Roman" w:cs="Times New Roman"/>
                <w:sz w:val="24"/>
                <w:szCs w:val="24"/>
              </w:rPr>
              <w:tab/>
              <w:t>пересказывает рассказы и сказки, сочиняет загадки;</w:t>
            </w:r>
          </w:p>
          <w:p w:rsidR="007A63F2" w:rsidRPr="007A63F2" w:rsidRDefault="007A63F2" w:rsidP="00D33627">
            <w:pPr>
              <w:spacing w:after="47" w:line="258"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-Отвечает на вопросы по содержанию литературного произведения, устанавливает причинные связи. </w:t>
            </w:r>
          </w:p>
          <w:p w:rsidR="007A63F2" w:rsidRPr="007A63F2" w:rsidRDefault="007A63F2" w:rsidP="00D33627">
            <w:pPr>
              <w:spacing w:after="54" w:line="251" w:lineRule="auto"/>
              <w:ind w:left="360" w:right="108"/>
              <w:jc w:val="both"/>
              <w:rPr>
                <w:rFonts w:ascii="Times New Roman" w:hAnsi="Times New Roman" w:cs="Times New Roman"/>
                <w:sz w:val="24"/>
                <w:szCs w:val="24"/>
              </w:rPr>
            </w:pPr>
            <w:r w:rsidRPr="007A63F2">
              <w:rPr>
                <w:rFonts w:ascii="Times New Roman" w:hAnsi="Times New Roman" w:cs="Times New Roman"/>
                <w:sz w:val="24"/>
                <w:szCs w:val="24"/>
              </w:rPr>
              <w:t xml:space="preserve">-Проявляет избирательное отношение к произведениям определенной тематики и жанра, внимание к языку литературного произведения.  </w:t>
            </w:r>
          </w:p>
          <w:p w:rsidR="007A63F2" w:rsidRPr="007A63F2" w:rsidRDefault="007A63F2" w:rsidP="00D33627">
            <w:pPr>
              <w:spacing w:line="259" w:lineRule="auto"/>
              <w:ind w:right="50"/>
              <w:rPr>
                <w:rFonts w:ascii="Times New Roman" w:hAnsi="Times New Roman" w:cs="Times New Roman"/>
                <w:sz w:val="24"/>
                <w:szCs w:val="24"/>
              </w:rPr>
            </w:pPr>
            <w:r w:rsidRPr="007A63F2">
              <w:rPr>
                <w:rFonts w:ascii="Times New Roman" w:hAnsi="Times New Roman" w:cs="Times New Roman"/>
                <w:sz w:val="24"/>
                <w:szCs w:val="24"/>
              </w:rPr>
              <w:t xml:space="preserve">    - Различает </w:t>
            </w:r>
            <w:r w:rsidRPr="007A63F2">
              <w:rPr>
                <w:rFonts w:ascii="Times New Roman" w:hAnsi="Times New Roman" w:cs="Times New Roman"/>
                <w:sz w:val="24"/>
                <w:szCs w:val="24"/>
              </w:rPr>
              <w:tab/>
              <w:t xml:space="preserve">основные </w:t>
            </w:r>
            <w:r w:rsidRPr="007A63F2">
              <w:rPr>
                <w:rFonts w:ascii="Times New Roman" w:hAnsi="Times New Roman" w:cs="Times New Roman"/>
                <w:sz w:val="24"/>
                <w:szCs w:val="24"/>
              </w:rPr>
              <w:tab/>
              <w:t>жанры стихотворение,  сказка, рассказ, имеет представления о некоторых их особенностях.</w:t>
            </w:r>
          </w:p>
        </w:tc>
        <w:tc>
          <w:tcPr>
            <w:tcW w:w="4785" w:type="dxa"/>
            <w:tcBorders>
              <w:top w:val="single" w:sz="4" w:space="0" w:color="000000"/>
              <w:left w:val="single" w:sz="4" w:space="0" w:color="000000"/>
              <w:bottom w:val="single" w:sz="4" w:space="0" w:color="000000"/>
              <w:right w:val="single" w:sz="4" w:space="0" w:color="000000"/>
            </w:tcBorders>
          </w:tcPr>
          <w:p w:rsidR="007A63F2" w:rsidRPr="007A63F2" w:rsidRDefault="007A63F2" w:rsidP="00D33627">
            <w:pPr>
              <w:spacing w:after="49" w:line="238" w:lineRule="auto"/>
              <w:jc w:val="center"/>
              <w:rPr>
                <w:rFonts w:ascii="Times New Roman" w:hAnsi="Times New Roman" w:cs="Times New Roman"/>
                <w:sz w:val="24"/>
                <w:szCs w:val="24"/>
              </w:rPr>
            </w:pPr>
            <w:r w:rsidRPr="007A63F2">
              <w:rPr>
                <w:rFonts w:ascii="Times New Roman" w:hAnsi="Times New Roman" w:cs="Times New Roman"/>
                <w:b/>
                <w:sz w:val="24"/>
                <w:szCs w:val="24"/>
              </w:rPr>
              <w:lastRenderedPageBreak/>
              <w:t xml:space="preserve">Вызывает озабоченность и требует совместных усилий педагогов </w:t>
            </w:r>
          </w:p>
          <w:p w:rsidR="007A63F2" w:rsidRPr="007A63F2" w:rsidRDefault="007A63F2" w:rsidP="007A63F2">
            <w:pPr>
              <w:numPr>
                <w:ilvl w:val="0"/>
                <w:numId w:val="8"/>
              </w:numPr>
              <w:spacing w:after="25" w:line="276"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 Не проявляет инициативы в общении со сверстниками.  </w:t>
            </w:r>
          </w:p>
          <w:p w:rsidR="007A63F2" w:rsidRPr="007A63F2" w:rsidRDefault="007A63F2" w:rsidP="007A63F2">
            <w:pPr>
              <w:numPr>
                <w:ilvl w:val="0"/>
                <w:numId w:val="8"/>
              </w:numPr>
              <w:spacing w:after="58" w:line="248"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-Допускает содержательные и смысловые ошибки в пересказах, в самостоятельных рассказах; при рассказывании требует помощи взрослого. </w:t>
            </w:r>
          </w:p>
          <w:p w:rsidR="007A63F2" w:rsidRPr="007A63F2" w:rsidRDefault="007A63F2" w:rsidP="007A63F2">
            <w:pPr>
              <w:numPr>
                <w:ilvl w:val="0"/>
                <w:numId w:val="8"/>
              </w:numPr>
              <w:spacing w:after="24" w:line="277"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-Пропускает структурные компоненты повествовательного рассказа. </w:t>
            </w:r>
          </w:p>
          <w:p w:rsidR="007A63F2" w:rsidRPr="007A63F2" w:rsidRDefault="007A63F2" w:rsidP="007A63F2">
            <w:pPr>
              <w:numPr>
                <w:ilvl w:val="0"/>
                <w:numId w:val="8"/>
              </w:numPr>
              <w:spacing w:after="47" w:line="258"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-В творческом рассказывании недостаточно самостоятелен (повторяет рассказы сверстников). </w:t>
            </w:r>
          </w:p>
          <w:p w:rsidR="007A63F2" w:rsidRPr="007A63F2" w:rsidRDefault="007A63F2" w:rsidP="007A63F2">
            <w:pPr>
              <w:numPr>
                <w:ilvl w:val="0"/>
                <w:numId w:val="8"/>
              </w:numPr>
              <w:spacing w:after="23" w:line="278"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lastRenderedPageBreak/>
              <w:t xml:space="preserve">-Затрудняется в аргументировании суждений, не пользуется речью доказательством.  </w:t>
            </w:r>
          </w:p>
          <w:p w:rsidR="007A63F2" w:rsidRPr="007A63F2" w:rsidRDefault="007A63F2" w:rsidP="007A63F2">
            <w:pPr>
              <w:numPr>
                <w:ilvl w:val="0"/>
                <w:numId w:val="8"/>
              </w:numPr>
              <w:spacing w:after="26" w:line="275"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-Допускает отдельные грамматические ошибки.  </w:t>
            </w:r>
          </w:p>
          <w:p w:rsidR="007A63F2" w:rsidRPr="007A63F2" w:rsidRDefault="007A63F2" w:rsidP="007A63F2">
            <w:pPr>
              <w:numPr>
                <w:ilvl w:val="0"/>
                <w:numId w:val="8"/>
              </w:numPr>
              <w:spacing w:after="17" w:line="281"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-Имеются </w:t>
            </w:r>
            <w:r w:rsidRPr="007A63F2">
              <w:rPr>
                <w:rFonts w:ascii="Times New Roman" w:hAnsi="Times New Roman" w:cs="Times New Roman"/>
                <w:sz w:val="24"/>
                <w:szCs w:val="24"/>
              </w:rPr>
              <w:tab/>
              <w:t xml:space="preserve">существенные </w:t>
            </w:r>
            <w:r w:rsidRPr="007A63F2">
              <w:rPr>
                <w:rFonts w:ascii="Times New Roman" w:hAnsi="Times New Roman" w:cs="Times New Roman"/>
                <w:sz w:val="24"/>
                <w:szCs w:val="24"/>
              </w:rPr>
              <w:tab/>
              <w:t xml:space="preserve">недостатки  звукопроизношения. </w:t>
            </w:r>
          </w:p>
          <w:p w:rsidR="007A63F2" w:rsidRPr="007A63F2" w:rsidRDefault="007A63F2" w:rsidP="007A63F2">
            <w:pPr>
              <w:numPr>
                <w:ilvl w:val="0"/>
                <w:numId w:val="8"/>
              </w:numPr>
              <w:spacing w:line="259"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-Речь не выразительна.  </w:t>
            </w:r>
          </w:p>
          <w:p w:rsidR="007A63F2" w:rsidRPr="007A63F2" w:rsidRDefault="007A63F2" w:rsidP="007A63F2">
            <w:pPr>
              <w:numPr>
                <w:ilvl w:val="0"/>
                <w:numId w:val="8"/>
              </w:numPr>
              <w:spacing w:after="25" w:line="277"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-Допускает ошибки при звуковом анализе слов и делении слов на слоги.  </w:t>
            </w:r>
          </w:p>
          <w:p w:rsidR="007A63F2" w:rsidRPr="007A63F2" w:rsidRDefault="007A63F2" w:rsidP="007A63F2">
            <w:pPr>
              <w:numPr>
                <w:ilvl w:val="0"/>
                <w:numId w:val="8"/>
              </w:numPr>
              <w:spacing w:after="24" w:line="277"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-Интерес к слушанию литературных произведений выражен слабо. </w:t>
            </w:r>
          </w:p>
          <w:p w:rsidR="007A63F2" w:rsidRPr="007A63F2" w:rsidRDefault="007A63F2" w:rsidP="007A63F2">
            <w:pPr>
              <w:numPr>
                <w:ilvl w:val="0"/>
                <w:numId w:val="8"/>
              </w:numPr>
              <w:spacing w:after="22" w:line="279"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-Не может назвать любимых литературных произведений. </w:t>
            </w:r>
          </w:p>
          <w:p w:rsidR="007A63F2" w:rsidRPr="007A63F2" w:rsidRDefault="007A63F2" w:rsidP="007A63F2">
            <w:pPr>
              <w:numPr>
                <w:ilvl w:val="0"/>
                <w:numId w:val="8"/>
              </w:numPr>
              <w:spacing w:line="257"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-Различает сказку, рассказ и стихи на интуитивном уровне, объяснить их отличий не может родителей.</w:t>
            </w:r>
          </w:p>
          <w:p w:rsidR="007A63F2" w:rsidRPr="007A63F2" w:rsidRDefault="007A63F2" w:rsidP="00D33627">
            <w:pPr>
              <w:spacing w:line="259" w:lineRule="auto"/>
              <w:ind w:right="110"/>
              <w:jc w:val="center"/>
              <w:rPr>
                <w:rFonts w:ascii="Times New Roman" w:hAnsi="Times New Roman" w:cs="Times New Roman"/>
                <w:sz w:val="24"/>
                <w:szCs w:val="24"/>
              </w:rPr>
            </w:pPr>
          </w:p>
        </w:tc>
      </w:tr>
      <w:tr w:rsidR="007A63F2" w:rsidRPr="007A63F2" w:rsidTr="007A63F2">
        <w:trPr>
          <w:trHeight w:val="208"/>
          <w:jc w:val="right"/>
        </w:trPr>
        <w:tc>
          <w:tcPr>
            <w:tcW w:w="9449" w:type="dxa"/>
            <w:gridSpan w:val="2"/>
            <w:tcBorders>
              <w:bottom w:val="single" w:sz="4" w:space="0" w:color="000000"/>
            </w:tcBorders>
          </w:tcPr>
          <w:p w:rsidR="007A63F2" w:rsidRPr="007A63F2" w:rsidRDefault="007A63F2" w:rsidP="00D33627">
            <w:pPr>
              <w:spacing w:line="259" w:lineRule="auto"/>
              <w:ind w:right="108"/>
              <w:jc w:val="both"/>
              <w:rPr>
                <w:rFonts w:ascii="Times New Roman" w:hAnsi="Times New Roman" w:cs="Times New Roman"/>
                <w:sz w:val="24"/>
                <w:szCs w:val="24"/>
              </w:rPr>
            </w:pPr>
          </w:p>
          <w:p w:rsidR="007A63F2" w:rsidRPr="007A63F2" w:rsidRDefault="007A63F2" w:rsidP="007A63F2">
            <w:pPr>
              <w:numPr>
                <w:ilvl w:val="0"/>
                <w:numId w:val="8"/>
              </w:numPr>
              <w:spacing w:line="257" w:lineRule="auto"/>
              <w:ind w:hanging="360"/>
              <w:jc w:val="both"/>
              <w:rPr>
                <w:rFonts w:ascii="Times New Roman" w:hAnsi="Times New Roman" w:cs="Times New Roman"/>
                <w:sz w:val="24"/>
                <w:szCs w:val="24"/>
              </w:rPr>
            </w:pPr>
            <w:r w:rsidRPr="007A63F2">
              <w:rPr>
                <w:rFonts w:ascii="Times New Roman" w:hAnsi="Times New Roman" w:cs="Times New Roman"/>
                <w:sz w:val="24"/>
                <w:szCs w:val="24"/>
              </w:rPr>
              <w:t xml:space="preserve"> </w:t>
            </w:r>
          </w:p>
          <w:p w:rsidR="007A63F2" w:rsidRPr="007A63F2" w:rsidRDefault="007A63F2" w:rsidP="00D33627">
            <w:pPr>
              <w:spacing w:line="259" w:lineRule="auto"/>
              <w:ind w:left="360"/>
              <w:rPr>
                <w:rFonts w:ascii="Times New Roman" w:hAnsi="Times New Roman" w:cs="Times New Roman"/>
                <w:sz w:val="24"/>
                <w:szCs w:val="24"/>
              </w:rPr>
            </w:pPr>
          </w:p>
        </w:tc>
      </w:tr>
      <w:tr w:rsidR="007A63F2" w:rsidRPr="007A63F2" w:rsidTr="007A63F2">
        <w:trPr>
          <w:trHeight w:val="890"/>
          <w:jc w:val="right"/>
        </w:trPr>
        <w:tc>
          <w:tcPr>
            <w:tcW w:w="9449" w:type="dxa"/>
            <w:gridSpan w:val="2"/>
            <w:tcBorders>
              <w:bottom w:val="nil"/>
            </w:tcBorders>
          </w:tcPr>
          <w:tbl>
            <w:tblPr>
              <w:tblW w:w="14448" w:type="dxa"/>
              <w:tblInd w:w="86" w:type="dxa"/>
              <w:tblCellMar>
                <w:top w:w="54" w:type="dxa"/>
              </w:tblCellMar>
              <w:tblLook w:val="04A0"/>
            </w:tblPr>
            <w:tblGrid>
              <w:gridCol w:w="14448"/>
            </w:tblGrid>
            <w:tr w:rsidR="007A63F2" w:rsidRPr="007A63F2" w:rsidTr="00D33627">
              <w:trPr>
                <w:trHeight w:val="890"/>
              </w:trPr>
              <w:tc>
                <w:tcPr>
                  <w:tcW w:w="14448" w:type="dxa"/>
                  <w:tcBorders>
                    <w:bottom w:val="nil"/>
                  </w:tcBorders>
                </w:tcPr>
                <w:p w:rsidR="007A63F2" w:rsidRPr="007A63F2" w:rsidRDefault="007A63F2" w:rsidP="007A63F2">
                  <w:pPr>
                    <w:spacing w:after="160" w:line="259" w:lineRule="auto"/>
                    <w:rPr>
                      <w:rFonts w:ascii="Times New Roman" w:hAnsi="Times New Roman" w:cs="Times New Roman"/>
                      <w:sz w:val="24"/>
                      <w:szCs w:val="24"/>
                    </w:rPr>
                  </w:pPr>
                </w:p>
              </w:tc>
            </w:tr>
          </w:tbl>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b/>
                <w:bCs/>
                <w:sz w:val="24"/>
                <w:szCs w:val="24"/>
              </w:rPr>
              <w:t>ОБРАЗОВАТЕЛЬНАЯ ОБЛАСТЬ «ХУДОЖЕСТВЕННО-ЭСТЕТИЧЕСКОЕ  РАЗВИТИЕ»</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bCs/>
                <w:sz w:val="24"/>
                <w:szCs w:val="24"/>
              </w:rPr>
              <w:t>ИЗОБРАЗИТЕЛЬНОЕ ИСКУССТВО</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bCs/>
                <w:iCs/>
                <w:sz w:val="24"/>
                <w:szCs w:val="24"/>
              </w:rPr>
              <w:t>Задачи образовательной деятельности:</w:t>
            </w:r>
          </w:p>
          <w:p w:rsidR="007A63F2" w:rsidRPr="007A63F2" w:rsidRDefault="007A63F2" w:rsidP="007A63F2">
            <w:pPr>
              <w:tabs>
                <w:tab w:val="num" w:pos="720"/>
              </w:tabs>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    </w:t>
            </w:r>
            <w:r w:rsidRPr="007A63F2">
              <w:rPr>
                <w:rFonts w:ascii="Times New Roman" w:hAnsi="Times New Roman" w:cs="Times New Roman"/>
                <w:sz w:val="24"/>
                <w:szCs w:val="24"/>
              </w:rPr>
              <w:t xml:space="preserve">Активизировать проявление эстетического отношения к окружающему миру (искусству, природе, предметам быта, игрушкам, социальным явлениям). </w:t>
            </w:r>
          </w:p>
          <w:p w:rsidR="007A63F2" w:rsidRPr="007A63F2" w:rsidRDefault="007A63F2" w:rsidP="007A63F2">
            <w:pPr>
              <w:tabs>
                <w:tab w:val="num" w:pos="720"/>
              </w:tabs>
              <w:spacing w:after="160" w:line="259" w:lineRule="auto"/>
              <w:rPr>
                <w:rFonts w:ascii="Times New Roman" w:hAnsi="Times New Roman" w:cs="Times New Roman"/>
                <w:sz w:val="24"/>
                <w:szCs w:val="24"/>
              </w:rPr>
            </w:pPr>
            <w:r>
              <w:rPr>
                <w:rFonts w:ascii="Times New Roman" w:hAnsi="Times New Roman" w:cs="Times New Roman"/>
                <w:sz w:val="24"/>
                <w:szCs w:val="24"/>
              </w:rPr>
              <w:t>-</w:t>
            </w:r>
            <w:r w:rsidRPr="007A63F2">
              <w:rPr>
                <w:rFonts w:ascii="Times New Roman" w:hAnsi="Times New Roman" w:cs="Times New Roman"/>
                <w:sz w:val="24"/>
                <w:szCs w:val="24"/>
              </w:rPr>
              <w:t xml:space="preserve">Развивать представления об жанрово-видовом разнообразии искусства, способствовать освоению детьми языка изобразительного искусства и художественной деятельности, и формировать опыт восприятия разнообразных эстетических объектов и произведений искусства. </w:t>
            </w:r>
          </w:p>
          <w:p w:rsidR="007A63F2" w:rsidRPr="007A63F2" w:rsidRDefault="007A63F2" w:rsidP="007A63F2">
            <w:pPr>
              <w:tabs>
                <w:tab w:val="num" w:pos="720"/>
              </w:tabs>
              <w:spacing w:after="160" w:line="259" w:lineRule="auto"/>
              <w:rPr>
                <w:rFonts w:ascii="Times New Roman" w:hAnsi="Times New Roman" w:cs="Times New Roman"/>
                <w:sz w:val="24"/>
                <w:szCs w:val="24"/>
              </w:rPr>
            </w:pPr>
            <w:r>
              <w:rPr>
                <w:rFonts w:ascii="Times New Roman" w:hAnsi="Times New Roman" w:cs="Times New Roman"/>
                <w:sz w:val="24"/>
                <w:szCs w:val="24"/>
              </w:rPr>
              <w:t>-</w:t>
            </w:r>
            <w:r w:rsidRPr="007A63F2">
              <w:rPr>
                <w:rFonts w:ascii="Times New Roman" w:hAnsi="Times New Roman" w:cs="Times New Roman"/>
                <w:sz w:val="24"/>
                <w:szCs w:val="24"/>
              </w:rPr>
              <w:t xml:space="preserve">Развивать эстетические интересы, эстетические предпочтения, желание познавать искусство и осваивать изобразительную деятельность. </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sz w:val="24"/>
                <w:szCs w:val="24"/>
              </w:rPr>
              <w:t>Содержание образовательной деятельности</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Развитие умений откликаться и замечать красоту окружающего мира, дифференцированно воспринимать многообразие форм, цвета, фактуры, способы их передачи в художественных образах. Ассоциировать и образно воспринимать их. Развивать художест</w:t>
            </w:r>
            <w:r>
              <w:rPr>
                <w:rFonts w:ascii="Times New Roman" w:hAnsi="Times New Roman" w:cs="Times New Roman"/>
                <w:sz w:val="24"/>
                <w:szCs w:val="24"/>
              </w:rPr>
              <w:t xml:space="preserve">венно-эстетические </w:t>
            </w:r>
            <w:r>
              <w:rPr>
                <w:rFonts w:ascii="Times New Roman" w:hAnsi="Times New Roman" w:cs="Times New Roman"/>
                <w:sz w:val="24"/>
                <w:szCs w:val="24"/>
              </w:rPr>
              <w:lastRenderedPageBreak/>
              <w:t>способности  .</w:t>
            </w:r>
            <w:r w:rsidRPr="007A63F2">
              <w:rPr>
                <w:rFonts w:ascii="Times New Roman" w:hAnsi="Times New Roman" w:cs="Times New Roman"/>
                <w:sz w:val="24"/>
                <w:szCs w:val="24"/>
              </w:rPr>
              <w:t>Умения художественного восприятия: умения самостоятельно и последовательно анализировать произведения и архитектурные объекты; выделяет типичное, обобщенное. Умения различать произведения искусства разных видов, понимание специфики разных видов искусства.</w:t>
            </w:r>
            <w:r w:rsidRPr="007A63F2">
              <w:rPr>
                <w:rFonts w:ascii="Times New Roman" w:hAnsi="Times New Roman" w:cs="Times New Roman"/>
                <w:sz w:val="24"/>
                <w:szCs w:val="24"/>
              </w:rPr>
              <w:cr/>
            </w:r>
            <w:r w:rsidRPr="007A63F2">
              <w:rPr>
                <w:rFonts w:ascii="Times New Roman" w:hAnsi="Times New Roman" w:cs="Times New Roman"/>
                <w:b/>
                <w:sz w:val="24"/>
                <w:szCs w:val="24"/>
              </w:rPr>
              <w:t>Представления и опыт восприятия произведений искусства</w:t>
            </w:r>
            <w:r w:rsidRPr="007A63F2">
              <w:rPr>
                <w:rFonts w:ascii="Times New Roman" w:hAnsi="Times New Roman" w:cs="Times New Roman"/>
                <w:sz w:val="24"/>
                <w:szCs w:val="24"/>
              </w:rPr>
              <w:t>.</w:t>
            </w:r>
            <w:r>
              <w:rPr>
                <w:rFonts w:ascii="Times New Roman" w:hAnsi="Times New Roman" w:cs="Times New Roman"/>
                <w:sz w:val="24"/>
                <w:szCs w:val="24"/>
              </w:rPr>
              <w:t xml:space="preserve"> </w:t>
            </w:r>
            <w:r w:rsidRPr="007A63F2">
              <w:rPr>
                <w:rFonts w:ascii="Times New Roman" w:hAnsi="Times New Roman" w:cs="Times New Roman"/>
                <w:sz w:val="24"/>
                <w:szCs w:val="24"/>
              </w:rPr>
              <w:t>Декоративно-прикладное  искусство  разных  видов  (игрушки,  утварь</w:t>
            </w:r>
            <w:r>
              <w:rPr>
                <w:rFonts w:ascii="Times New Roman" w:hAnsi="Times New Roman" w:cs="Times New Roman"/>
                <w:sz w:val="24"/>
                <w:szCs w:val="24"/>
              </w:rPr>
              <w:t xml:space="preserve"> </w:t>
            </w:r>
            <w:r w:rsidRPr="007A63F2">
              <w:rPr>
                <w:rFonts w:ascii="Times New Roman" w:hAnsi="Times New Roman" w:cs="Times New Roman"/>
                <w:sz w:val="24"/>
                <w:szCs w:val="24"/>
              </w:rPr>
              <w:t>,одежда, предметы быта) и разных областей России; технологии изготовления, назначение, особенности: яркость, нарядность</w:t>
            </w:r>
            <w:r>
              <w:rPr>
                <w:rFonts w:ascii="Times New Roman" w:hAnsi="Times New Roman" w:cs="Times New Roman"/>
                <w:sz w:val="24"/>
                <w:szCs w:val="24"/>
              </w:rPr>
              <w:t xml:space="preserve">, обобщенность, декоративность, </w:t>
            </w:r>
            <w:r w:rsidRPr="007A63F2">
              <w:rPr>
                <w:rFonts w:ascii="Times New Roman" w:hAnsi="Times New Roman" w:cs="Times New Roman"/>
                <w:sz w:val="24"/>
                <w:szCs w:val="24"/>
              </w:rPr>
              <w:t>единство эстетического и утилитарного, символичность образов животных, явлений природы. Ценность народного искусства; воспитание желания его сохранять и познавать. Своеобразие декоративно-оформительского искусства: назначение, виды: одежда, мебель, предметы быта. Способы оформления поздравительных открыток, составления букетов, оформления выставок.</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b/>
                <w:sz w:val="24"/>
                <w:szCs w:val="24"/>
              </w:rPr>
              <w:t xml:space="preserve">Графика как вид изобразительного искусства. </w:t>
            </w:r>
            <w:r w:rsidRPr="007A63F2">
              <w:rPr>
                <w:rFonts w:ascii="Times New Roman" w:hAnsi="Times New Roman" w:cs="Times New Roman"/>
                <w:sz w:val="24"/>
                <w:szCs w:val="24"/>
              </w:rPr>
              <w:t>Книжная, прикладная графика. Назначение иллюстрации - сопровождение текста. Специфика труда художника-иллюстратора, технологии создания иллюстрации. Художники-анималисты, иллюстраторы-сказочники.</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b/>
                <w:sz w:val="24"/>
                <w:szCs w:val="24"/>
              </w:rPr>
              <w:t>Живопись</w:t>
            </w:r>
            <w:r w:rsidRPr="007A63F2">
              <w:rPr>
                <w:rFonts w:ascii="Times New Roman" w:hAnsi="Times New Roman" w:cs="Times New Roman"/>
                <w:sz w:val="24"/>
                <w:szCs w:val="24"/>
              </w:rPr>
              <w:t>: представления о жанрах живописи: натюрморт, пейзаж, ах</w:t>
            </w:r>
            <w:r>
              <w:rPr>
                <w:rFonts w:ascii="Times New Roman" w:hAnsi="Times New Roman" w:cs="Times New Roman"/>
                <w:sz w:val="24"/>
                <w:szCs w:val="24"/>
              </w:rPr>
              <w:t xml:space="preserve"> </w:t>
            </w:r>
            <w:r w:rsidRPr="007A63F2">
              <w:rPr>
                <w:rFonts w:ascii="Times New Roman" w:hAnsi="Times New Roman" w:cs="Times New Roman"/>
                <w:sz w:val="24"/>
                <w:szCs w:val="24"/>
              </w:rPr>
              <w:t>портрет, жанровая живопись; восприятие разных образов по содержанию, настроению, средствами выразительности. Авторская манера некоторых худ</w:t>
            </w:r>
            <w:r>
              <w:rPr>
                <w:rFonts w:ascii="Times New Roman" w:hAnsi="Times New Roman" w:cs="Times New Roman"/>
                <w:sz w:val="24"/>
                <w:szCs w:val="24"/>
              </w:rPr>
              <w:t>ожников-живописцев .</w:t>
            </w:r>
            <w:r w:rsidRPr="007A63F2">
              <w:rPr>
                <w:rFonts w:ascii="Times New Roman" w:hAnsi="Times New Roman" w:cs="Times New Roman"/>
                <w:sz w:val="24"/>
                <w:szCs w:val="24"/>
              </w:rPr>
              <w:t>Специфика скульптуры как искусства создавать объемные образы (отличие от живописи). Назначение и виды скульптуры, средства выразительности: материал, техника его обработки, фактура, композиция, силуэт, постамент. Специфика труда скульптора, используемые инструменты. Скульптурные образы по близкой детям</w:t>
            </w:r>
            <w:r>
              <w:rPr>
                <w:rFonts w:ascii="Times New Roman" w:hAnsi="Times New Roman" w:cs="Times New Roman"/>
                <w:sz w:val="24"/>
                <w:szCs w:val="24"/>
              </w:rPr>
              <w:t xml:space="preserve"> тематике из разных материалов .</w:t>
            </w:r>
            <w:r w:rsidRPr="007A63F2">
              <w:rPr>
                <w:rFonts w:ascii="Times New Roman" w:hAnsi="Times New Roman" w:cs="Times New Roman"/>
                <w:sz w:val="24"/>
                <w:szCs w:val="24"/>
              </w:rPr>
              <w:t>Архитектура как сооружения, их комплексы, необходимые для жизнедеятельности людей. Особенности архитектуры (соотношение пользы-красоты-прочности). Материалы, используемые в строительстве. Виды архитектуры по назначению. Понимание типичного, обобщенного образа сооружения, характерного и индивидуального. Гармония объекта с окружающим пространством. Известные ар</w:t>
            </w:r>
            <w:r>
              <w:rPr>
                <w:rFonts w:ascii="Times New Roman" w:hAnsi="Times New Roman" w:cs="Times New Roman"/>
                <w:sz w:val="24"/>
                <w:szCs w:val="24"/>
              </w:rPr>
              <w:t xml:space="preserve">хитектурные сооружения региона. </w:t>
            </w:r>
            <w:r w:rsidRPr="007A63F2">
              <w:rPr>
                <w:rFonts w:ascii="Times New Roman" w:hAnsi="Times New Roman" w:cs="Times New Roman"/>
                <w:sz w:val="24"/>
                <w:szCs w:val="24"/>
              </w:rPr>
              <w:t>Умения эмоционально откликаться, понимать художественный образ, идею произведения, устанавливать связь между образом, сюжетом, средствами выразительности; выделять настроение произведения, отношение автора к изображенному. Умения выделять средства выразительности разных видов искусства. Оценивать художественные образы графики, живописи, скульптуры и архитектуры; форм</w:t>
            </w:r>
            <w:r>
              <w:rPr>
                <w:rFonts w:ascii="Times New Roman" w:hAnsi="Times New Roman" w:cs="Times New Roman"/>
                <w:sz w:val="24"/>
                <w:szCs w:val="24"/>
              </w:rPr>
              <w:t>улировать собственное суждение.</w:t>
            </w:r>
            <w:r w:rsidRPr="007A63F2">
              <w:rPr>
                <w:rFonts w:ascii="Times New Roman" w:hAnsi="Times New Roman" w:cs="Times New Roman"/>
                <w:sz w:val="24"/>
                <w:szCs w:val="24"/>
              </w:rPr>
              <w:t>Уважительное отношение к промыслам родного края, к художественному наследию России. Проявление интереса к творческому труду. Проявление предпочтений.</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Посещение музея. Представления о музее – как сокровищнице ценностей и произведений искусства. Экспонаты и коллекция. Интерес к посещению музеев, галерей; знание и стремление соблюдать правила поведения в музее.</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sz w:val="24"/>
                <w:szCs w:val="24"/>
              </w:rPr>
              <w:t>Развитие продуктивной деятельности и детского творчества</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sz w:val="24"/>
                <w:szCs w:val="24"/>
              </w:rPr>
              <w:t>Задачи образовательной деятельности:</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w:t>
            </w:r>
            <w:r w:rsidRPr="007A63F2">
              <w:rPr>
                <w:rFonts w:ascii="Times New Roman" w:hAnsi="Times New Roman" w:cs="Times New Roman"/>
                <w:sz w:val="24"/>
                <w:szCs w:val="24"/>
              </w:rPr>
              <w:tab/>
              <w:t>Развивать изобразительную деятельность детей: самостоятельное определение замысла будущей работы, стремление создать выразительный образ, умений самостоятельно отбирать впечатлен</w:t>
            </w:r>
            <w:r>
              <w:rPr>
                <w:rFonts w:ascii="Times New Roman" w:hAnsi="Times New Roman" w:cs="Times New Roman"/>
                <w:sz w:val="24"/>
                <w:szCs w:val="24"/>
              </w:rPr>
              <w:t xml:space="preserve">ия, переживания для </w:t>
            </w:r>
            <w:r w:rsidRPr="007A63F2">
              <w:rPr>
                <w:rFonts w:ascii="Times New Roman" w:hAnsi="Times New Roman" w:cs="Times New Roman"/>
                <w:sz w:val="24"/>
                <w:szCs w:val="24"/>
              </w:rPr>
              <w:t>определения сюжета, выбирать соответствующие образу изобразительные техники и материалы, планировать деятельность и достигать результата, оценивать его, взаимодействовать с другими детьми в процессе коллективных творческих работ. Развивать технические и изобразительно-выразительные умения.</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lastRenderedPageBreak/>
              <w:t>‒</w:t>
            </w:r>
            <w:r w:rsidRPr="007A63F2">
              <w:rPr>
                <w:rFonts w:ascii="Times New Roman" w:hAnsi="Times New Roman" w:cs="Times New Roman"/>
                <w:sz w:val="24"/>
                <w:szCs w:val="24"/>
              </w:rPr>
              <w:tab/>
              <w:t xml:space="preserve">Поддерживать личностные проявления старших дошкольников в процессе освоения искусства и собственной творческой деятельности: самостоятельность, инициативности, проявлении индивидуальности, творчества. </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w:t>
            </w:r>
            <w:r w:rsidRPr="007A63F2">
              <w:rPr>
                <w:rFonts w:ascii="Times New Roman" w:hAnsi="Times New Roman" w:cs="Times New Roman"/>
                <w:sz w:val="24"/>
                <w:szCs w:val="24"/>
              </w:rPr>
              <w:tab/>
              <w:t xml:space="preserve">Продолжать развивать эмоционально-эстетические, творческие, сенсорные и познавательные способности. </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sz w:val="24"/>
                <w:szCs w:val="24"/>
              </w:rPr>
              <w:t>Содержание образовательной деятельности</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Развитие умений определять замысел будущей работы, самостоятельно отбирать впечатления, переживания для определения сюжета. Создавать выразительный обр</w:t>
            </w:r>
            <w:r>
              <w:rPr>
                <w:rFonts w:ascii="Times New Roman" w:hAnsi="Times New Roman" w:cs="Times New Roman"/>
                <w:sz w:val="24"/>
                <w:szCs w:val="24"/>
              </w:rPr>
              <w:t xml:space="preserve">аз и передавать своё отношение. </w:t>
            </w:r>
            <w:r w:rsidRPr="007A63F2">
              <w:rPr>
                <w:rFonts w:ascii="Times New Roman" w:hAnsi="Times New Roman" w:cs="Times New Roman"/>
                <w:sz w:val="24"/>
                <w:szCs w:val="24"/>
              </w:rPr>
              <w:t>Э</w:t>
            </w:r>
            <w:r>
              <w:rPr>
                <w:rFonts w:ascii="Times New Roman" w:hAnsi="Times New Roman" w:cs="Times New Roman"/>
                <w:sz w:val="24"/>
                <w:szCs w:val="24"/>
              </w:rPr>
              <w:t>т</w:t>
            </w:r>
            <w:r w:rsidRPr="007A63F2">
              <w:rPr>
                <w:rFonts w:ascii="Times New Roman" w:hAnsi="Times New Roman" w:cs="Times New Roman"/>
                <w:sz w:val="24"/>
                <w:szCs w:val="24"/>
              </w:rPr>
              <w:t>о собственной инициативе интегрировать виды деятельности. Проявление инициативы в худо</w:t>
            </w:r>
            <w:r>
              <w:rPr>
                <w:rFonts w:ascii="Times New Roman" w:hAnsi="Times New Roman" w:cs="Times New Roman"/>
                <w:sz w:val="24"/>
                <w:szCs w:val="24"/>
              </w:rPr>
              <w:t>жественно-игровой деятельности ,</w:t>
            </w:r>
            <w:r w:rsidRPr="007A63F2">
              <w:rPr>
                <w:rFonts w:ascii="Times New Roman" w:hAnsi="Times New Roman" w:cs="Times New Roman"/>
                <w:sz w:val="24"/>
                <w:szCs w:val="24"/>
              </w:rPr>
              <w:t xml:space="preserve">высказывание собственных </w:t>
            </w:r>
            <w:r>
              <w:rPr>
                <w:rFonts w:ascii="Times New Roman" w:hAnsi="Times New Roman" w:cs="Times New Roman"/>
                <w:sz w:val="24"/>
                <w:szCs w:val="24"/>
              </w:rPr>
              <w:t xml:space="preserve">эстетических суждений и оценок. </w:t>
            </w:r>
            <w:r w:rsidRPr="007A63F2">
              <w:rPr>
                <w:rFonts w:ascii="Times New Roman" w:hAnsi="Times New Roman" w:cs="Times New Roman"/>
                <w:sz w:val="24"/>
                <w:szCs w:val="24"/>
              </w:rPr>
              <w:t>Развитие умений планировать деятельность, доводить работу до результата, оценивать его; экономично использовать материалы. Знакомство со способом создания наброска. Умения рисования конту</w:t>
            </w:r>
            <w:r>
              <w:rPr>
                <w:rFonts w:ascii="Times New Roman" w:hAnsi="Times New Roman" w:cs="Times New Roman"/>
                <w:sz w:val="24"/>
                <w:szCs w:val="24"/>
              </w:rPr>
              <w:t xml:space="preserve">ра предмета простым карандашом. </w:t>
            </w:r>
            <w:r w:rsidRPr="007A63F2">
              <w:rPr>
                <w:rFonts w:ascii="Times New Roman" w:hAnsi="Times New Roman" w:cs="Times New Roman"/>
                <w:sz w:val="24"/>
                <w:szCs w:val="24"/>
              </w:rPr>
              <w:t>Освоение новых более сложных способов создания изображения. Создание изображений по представлению, памяти, с натуры; умения анализировать объект, свойства, устанавливать пространственные, пропорциональные отношения, передавать их в работе.</w:t>
            </w:r>
          </w:p>
          <w:p w:rsidR="007A63F2" w:rsidRPr="007A63F2" w:rsidRDefault="007A63F2" w:rsidP="007A63F2">
            <w:pPr>
              <w:spacing w:after="160" w:line="259" w:lineRule="auto"/>
              <w:rPr>
                <w:rFonts w:ascii="Times New Roman" w:hAnsi="Times New Roman" w:cs="Times New Roman"/>
                <w:b/>
                <w:sz w:val="24"/>
                <w:szCs w:val="24"/>
              </w:rPr>
            </w:pPr>
            <w:r w:rsidRPr="007A63F2">
              <w:rPr>
                <w:rFonts w:ascii="Times New Roman" w:hAnsi="Times New Roman" w:cs="Times New Roman"/>
                <w:b/>
                <w:sz w:val="24"/>
                <w:szCs w:val="24"/>
              </w:rPr>
              <w:t>Изобразительно-выразительные умения</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Продолжение развития умений выделять главное, используя адекв</w:t>
            </w:r>
            <w:r>
              <w:rPr>
                <w:rFonts w:ascii="Times New Roman" w:hAnsi="Times New Roman" w:cs="Times New Roman"/>
                <w:sz w:val="24"/>
                <w:szCs w:val="24"/>
              </w:rPr>
              <w:t xml:space="preserve">атные средства выразительности. </w:t>
            </w:r>
            <w:r w:rsidRPr="007A63F2">
              <w:rPr>
                <w:rFonts w:ascii="Times New Roman" w:hAnsi="Times New Roman" w:cs="Times New Roman"/>
                <w:sz w:val="24"/>
                <w:szCs w:val="24"/>
              </w:rPr>
              <w:t>Использование цвета как средства передачи настроения, состояния, отношения к изображаемому или выделения главного в картине; свойства цвета (теплая, холодная гамма), красота яркость насыщенных или приглушенных тонов. Умения тонко различать оттенки (развитое цветовое восприятие). Умения подбирать</w:t>
            </w:r>
            <w:r>
              <w:rPr>
                <w:rFonts w:ascii="Times New Roman" w:hAnsi="Times New Roman" w:cs="Times New Roman"/>
                <w:sz w:val="24"/>
                <w:szCs w:val="24"/>
              </w:rPr>
              <w:t xml:space="preserve"> фон бумаги и сочетание красок.                                                                                                                             </w:t>
            </w:r>
            <w:r w:rsidRPr="007A63F2">
              <w:rPr>
                <w:rFonts w:ascii="Times New Roman" w:hAnsi="Times New Roman" w:cs="Times New Roman"/>
                <w:sz w:val="24"/>
                <w:szCs w:val="24"/>
              </w:rPr>
              <w:t>Развитие умений передавать многообразие форм, фактуры, пропорциональных отношений. В изображении предметного мира: передавать сходства с реальными объектами; при изображении с натуры передавать характерные и индивидуальные признаки предметов, живых объектов; при изображении сказочных образов передавать признаки необычности в сюжетном изображении: передавать отношения между объектами, используя все средства выразительности и композицию: изображать предметы на близком, среднем и дальнем планах, рисовать</w:t>
            </w:r>
            <w:r>
              <w:rPr>
                <w:rFonts w:ascii="Times New Roman" w:hAnsi="Times New Roman" w:cs="Times New Roman"/>
                <w:sz w:val="24"/>
                <w:szCs w:val="24"/>
              </w:rPr>
              <w:t xml:space="preserve"> линию горизонт; в декоративном                       </w:t>
            </w:r>
            <w:r w:rsidRPr="007A63F2">
              <w:rPr>
                <w:rFonts w:ascii="Times New Roman" w:hAnsi="Times New Roman" w:cs="Times New Roman"/>
                <w:sz w:val="24"/>
                <w:szCs w:val="24"/>
              </w:rPr>
              <w:t>изображении: создавать нарядные, обобщенные образы; украшать предметы с помощью орнаментов и узоров, используя ритм, симметрию в композиционном построении; украшать плоские и объемные формы, предметные изобр</w:t>
            </w:r>
            <w:r>
              <w:rPr>
                <w:rFonts w:ascii="Times New Roman" w:hAnsi="Times New Roman" w:cs="Times New Roman"/>
                <w:sz w:val="24"/>
                <w:szCs w:val="24"/>
              </w:rPr>
              <w:t xml:space="preserve">ажения и геометрические основы.                                                                                                                          </w:t>
            </w:r>
            <w:r w:rsidRPr="007A63F2">
              <w:rPr>
                <w:rFonts w:ascii="Times New Roman" w:hAnsi="Times New Roman" w:cs="Times New Roman"/>
                <w:b/>
                <w:sz w:val="24"/>
                <w:szCs w:val="24"/>
              </w:rPr>
              <w:t>Технические умения</w:t>
            </w:r>
            <w:r w:rsidR="002B4467">
              <w:rPr>
                <w:rFonts w:ascii="Times New Roman" w:hAnsi="Times New Roman" w:cs="Times New Roman"/>
                <w:b/>
                <w:sz w:val="24"/>
                <w:szCs w:val="24"/>
              </w:rPr>
              <w:t xml:space="preserve"> </w:t>
            </w:r>
            <w:r>
              <w:rPr>
                <w:rFonts w:ascii="Times New Roman" w:hAnsi="Times New Roman" w:cs="Times New Roman"/>
                <w:sz w:val="24"/>
                <w:szCs w:val="24"/>
              </w:rPr>
              <w:t>В</w:t>
            </w:r>
            <w:r w:rsidR="002B4467">
              <w:rPr>
                <w:rFonts w:ascii="Times New Roman" w:hAnsi="Times New Roman" w:cs="Times New Roman"/>
                <w:sz w:val="24"/>
                <w:szCs w:val="24"/>
              </w:rPr>
              <w:t xml:space="preserve"> </w:t>
            </w:r>
            <w:r w:rsidRPr="007A63F2">
              <w:rPr>
                <w:rFonts w:ascii="Times New Roman" w:hAnsi="Times New Roman" w:cs="Times New Roman"/>
                <w:sz w:val="24"/>
                <w:szCs w:val="24"/>
              </w:rPr>
              <w:t>рисовании: применение разнообразных изобразительных материалов и инструментов (сангина, пастель, мелки, акварель, тушь, перо, палитра, кисти разных размеров, гелиевые ручки, витражн</w:t>
            </w:r>
            <w:r>
              <w:rPr>
                <w:rFonts w:ascii="Times New Roman" w:hAnsi="Times New Roman" w:cs="Times New Roman"/>
                <w:sz w:val="24"/>
                <w:szCs w:val="24"/>
              </w:rPr>
              <w:t xml:space="preserve">ые краски, уголь, фломастеры). </w:t>
            </w:r>
            <w:r w:rsidRPr="007A63F2">
              <w:rPr>
                <w:rFonts w:ascii="Times New Roman" w:hAnsi="Times New Roman" w:cs="Times New Roman"/>
                <w:sz w:val="24"/>
                <w:szCs w:val="24"/>
              </w:rPr>
              <w:t>Умения создавать новые цветовые тона и оттенки путем составления, разбавления водой или разбеливания, добавления черного тона в другой тон. Пользоваться палитрой; техникой кистевой росписи; передавать оттенки цвета, регул</w:t>
            </w:r>
            <w:r>
              <w:rPr>
                <w:rFonts w:ascii="Times New Roman" w:hAnsi="Times New Roman" w:cs="Times New Roman"/>
                <w:sz w:val="24"/>
                <w:szCs w:val="24"/>
              </w:rPr>
              <w:t xml:space="preserve">ирует силу нажима на карандаш. </w:t>
            </w:r>
            <w:r w:rsidRPr="007A63F2">
              <w:rPr>
                <w:rFonts w:ascii="Times New Roman" w:hAnsi="Times New Roman" w:cs="Times New Roman"/>
                <w:sz w:val="24"/>
                <w:szCs w:val="24"/>
              </w:rPr>
              <w:t xml:space="preserve">Освоение разных изобразительных живописных и графических техник: способы работы с акварелью и гуашью (по - сырому), способы различного наложения цветового пятна, техникой пера, тушевки, штриховки, оттиска, монотипии, «рельефного» рисунка, способов рисования кистью. </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В</w:t>
            </w:r>
            <w:r w:rsidRPr="007A63F2">
              <w:rPr>
                <w:rFonts w:ascii="Times New Roman" w:hAnsi="Times New Roman" w:cs="Times New Roman"/>
                <w:sz w:val="24"/>
                <w:szCs w:val="24"/>
              </w:rPr>
              <w:tab/>
              <w:t xml:space="preserve">аппликации: использование разнообразных материалов: бумагу разного качества и свойств, ткани, природные материалов и веществ, бросовых материалов. Знакомство с техниками симметричного, ажурного вырезания; разнообразными способами прикрепления </w:t>
            </w:r>
            <w:r w:rsidRPr="007A63F2">
              <w:rPr>
                <w:rFonts w:ascii="Times New Roman" w:hAnsi="Times New Roman" w:cs="Times New Roman"/>
                <w:sz w:val="24"/>
                <w:szCs w:val="24"/>
              </w:rPr>
              <w:lastRenderedPageBreak/>
              <w:t xml:space="preserve">деталей на фон, получения объемной аппликации. Создание разнообразных форм. Последовательность работы над сюжетной аппликацией; умения создавать коллажи. </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В</w:t>
            </w:r>
            <w:r w:rsidRPr="007A63F2">
              <w:rPr>
                <w:rFonts w:ascii="Times New Roman" w:hAnsi="Times New Roman" w:cs="Times New Roman"/>
                <w:sz w:val="24"/>
                <w:szCs w:val="24"/>
              </w:rPr>
              <w:tab/>
              <w:t xml:space="preserve">лепке: использование разнообразных материалов и дополнительных материалов для декорирования. Умения лепить конструктивным и смешанным способом; создавать многофигурные и устойчивые конструкции; создавать объемные и рельефные изображения; использовать разные инструменты: стеки, штампы, постамент, каркасы; передавать фактуру, сглаживать поверхность предмета; вылепливать мелкие детали. </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В</w:t>
            </w:r>
            <w:r w:rsidRPr="007A63F2">
              <w:rPr>
                <w:rFonts w:ascii="Times New Roman" w:hAnsi="Times New Roman" w:cs="Times New Roman"/>
                <w:sz w:val="24"/>
                <w:szCs w:val="24"/>
              </w:rPr>
              <w:tab/>
              <w:t>конструировании из разнообразных геометрических форм, тематических конструкторов: развитие умений анализировать постройку, выделять крупные и мелкие части, их пропорциональные соотношения. Создание построек, сооружений с опорой на опыт освоения архитектуры: варианты построек жилого, промышленного, общественного назначения, мосты, крепости, транспорт, сказочные постройки; придумывает сюжетные композиции. Создание построек по заданным теме, условиям, самостоятельному замыслу, схемам, моделям. Знакомство с некоторыми правилами создания прочных, высоких сооружений, декорирования постройки. Конструирование из бумаги: создание интересных игрушек для самостоятельных игр с водой и ветром. Освоение обобщенных способов конструирования из бумаги; читать схемы сложения. Освоение приемов оригами. Конструирование из природного и бросового материала: умения выделять выразительность природных объе</w:t>
            </w:r>
            <w:r>
              <w:rPr>
                <w:rFonts w:ascii="Times New Roman" w:hAnsi="Times New Roman" w:cs="Times New Roman"/>
                <w:sz w:val="24"/>
                <w:szCs w:val="24"/>
              </w:rPr>
              <w:t xml:space="preserve">ктов, выбирать их для создания </w:t>
            </w:r>
            <w:r w:rsidRPr="007A63F2">
              <w:rPr>
                <w:rFonts w:ascii="Times New Roman" w:hAnsi="Times New Roman" w:cs="Times New Roman"/>
                <w:sz w:val="24"/>
                <w:szCs w:val="24"/>
              </w:rPr>
              <w:t xml:space="preserve">образа по заданной или придуманной теме. Освоение способов крепления деталей, использования </w:t>
            </w:r>
            <w:r w:rsidR="00832966">
              <w:rPr>
                <w:rFonts w:ascii="Times New Roman" w:hAnsi="Times New Roman" w:cs="Times New Roman"/>
                <w:sz w:val="24"/>
                <w:szCs w:val="24"/>
              </w:rPr>
              <w:t xml:space="preserve">инструментов. </w:t>
            </w:r>
            <w:r w:rsidRPr="007A63F2">
              <w:rPr>
                <w:rFonts w:ascii="Times New Roman" w:hAnsi="Times New Roman" w:cs="Times New Roman"/>
                <w:sz w:val="24"/>
                <w:szCs w:val="24"/>
              </w:rPr>
              <w:t>Стремление к созданию оригинальных композиций для оформления пространства группы, помещений к праздникам, мини-музея и уголков, пространства для игр. Освоение несложных способов плоского, объемного и объемно-пространственного оформления. Использование разных материалов для создания интересных композиций; умения планировать процесс создания предмета. Развитие умений работы с тканью, плетение: разрезание, наклеивание, заворачивание</w:t>
            </w:r>
            <w:r w:rsidR="00832966">
              <w:rPr>
                <w:rFonts w:ascii="Times New Roman" w:hAnsi="Times New Roman" w:cs="Times New Roman"/>
                <w:sz w:val="24"/>
                <w:szCs w:val="24"/>
              </w:rPr>
              <w:t xml:space="preserve"> </w:t>
            </w:r>
            <w:r w:rsidRPr="007A63F2">
              <w:rPr>
                <w:rFonts w:ascii="Times New Roman" w:hAnsi="Times New Roman" w:cs="Times New Roman"/>
                <w:sz w:val="24"/>
                <w:szCs w:val="24"/>
              </w:rPr>
              <w:t>, нанесение рисунка, декорирование элементами; изготовление простых игрушек.</w:t>
            </w:r>
          </w:p>
          <w:p w:rsidR="007A63F2" w:rsidRPr="007A63F2" w:rsidRDefault="007A63F2" w:rsidP="007A63F2">
            <w:pPr>
              <w:spacing w:after="160" w:line="259" w:lineRule="auto"/>
              <w:rPr>
                <w:rFonts w:ascii="Times New Roman" w:hAnsi="Times New Roman" w:cs="Times New Roman"/>
                <w:sz w:val="24"/>
                <w:szCs w:val="24"/>
              </w:rPr>
            </w:pPr>
            <w:r w:rsidRPr="007A63F2">
              <w:rPr>
                <w:rFonts w:ascii="Times New Roman" w:hAnsi="Times New Roman" w:cs="Times New Roman"/>
                <w:sz w:val="24"/>
                <w:szCs w:val="24"/>
              </w:rPr>
              <w:t>Обыгрывание изображения, стремление создавать работу для разнообразных собственных игр, в «п</w:t>
            </w:r>
            <w:r w:rsidR="00832966">
              <w:rPr>
                <w:rFonts w:ascii="Times New Roman" w:hAnsi="Times New Roman" w:cs="Times New Roman"/>
                <w:sz w:val="24"/>
                <w:szCs w:val="24"/>
              </w:rPr>
              <w:t>одарок» значимым близким людям .</w:t>
            </w:r>
            <w:r w:rsidRPr="007A63F2">
              <w:rPr>
                <w:rFonts w:ascii="Times New Roman" w:hAnsi="Times New Roman" w:cs="Times New Roman"/>
                <w:sz w:val="24"/>
                <w:szCs w:val="24"/>
              </w:rPr>
              <w:t>Развитие умений сотрудничать с другими детьми в процессе выполнения коллективных творческих работ. Развитие умений адекватно оценить результаты деятельности, стремиться к совершенствованию умений, продуктов деятельности, прислушиваться к оценке и мнению взрослого.</w:t>
            </w:r>
          </w:p>
          <w:p w:rsidR="007A63F2" w:rsidRPr="00832966" w:rsidRDefault="00832966" w:rsidP="00D33627">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                </w:t>
            </w:r>
            <w:r w:rsidRPr="00832966">
              <w:rPr>
                <w:rFonts w:ascii="Times New Roman" w:hAnsi="Times New Roman" w:cs="Times New Roman"/>
                <w:b/>
                <w:sz w:val="24"/>
                <w:szCs w:val="24"/>
              </w:rPr>
              <w:t>РЕЗУЛЬТАТЫ ОБРАЗОВАТЕЛЬНОЙ ДЕЯТЕЛЬНОСТИ</w:t>
            </w:r>
          </w:p>
        </w:tc>
      </w:tr>
    </w:tbl>
    <w:tbl>
      <w:tblPr>
        <w:tblW w:w="9943" w:type="dxa"/>
        <w:jc w:val="center"/>
        <w:tblInd w:w="10" w:type="dxa"/>
        <w:tblLayout w:type="fixed"/>
        <w:tblCellMar>
          <w:left w:w="0" w:type="dxa"/>
          <w:right w:w="0" w:type="dxa"/>
        </w:tblCellMar>
        <w:tblLook w:val="04A0"/>
      </w:tblPr>
      <w:tblGrid>
        <w:gridCol w:w="30"/>
        <w:gridCol w:w="357"/>
        <w:gridCol w:w="1454"/>
        <w:gridCol w:w="1833"/>
        <w:gridCol w:w="180"/>
        <w:gridCol w:w="1197"/>
        <w:gridCol w:w="40"/>
        <w:gridCol w:w="30"/>
        <w:gridCol w:w="10"/>
        <w:gridCol w:w="145"/>
        <w:gridCol w:w="542"/>
        <w:gridCol w:w="162"/>
        <w:gridCol w:w="1035"/>
        <w:gridCol w:w="162"/>
        <w:gridCol w:w="338"/>
        <w:gridCol w:w="140"/>
        <w:gridCol w:w="22"/>
        <w:gridCol w:w="140"/>
        <w:gridCol w:w="358"/>
        <w:gridCol w:w="162"/>
        <w:gridCol w:w="1586"/>
        <w:gridCol w:w="20"/>
      </w:tblGrid>
      <w:tr w:rsidR="00832966" w:rsidRPr="00832966" w:rsidTr="00832966">
        <w:trPr>
          <w:trHeight w:val="263"/>
          <w:jc w:val="center"/>
        </w:trPr>
        <w:tc>
          <w:tcPr>
            <w:tcW w:w="387" w:type="dxa"/>
            <w:gridSpan w:val="2"/>
            <w:tcBorders>
              <w:top w:val="single" w:sz="8" w:space="0" w:color="auto"/>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single" w:sz="8" w:space="0" w:color="auto"/>
              <w:left w:val="nil"/>
              <w:bottom w:val="nil"/>
              <w:right w:val="nil"/>
            </w:tcBorders>
            <w:vAlign w:val="bottom"/>
            <w:hideMark/>
          </w:tcPr>
          <w:p w:rsidR="00832966" w:rsidRPr="00832966" w:rsidRDefault="00832966">
            <w:pPr>
              <w:widowControl w:val="0"/>
              <w:autoSpaceDE w:val="0"/>
              <w:autoSpaceDN w:val="0"/>
              <w:adjustRightInd w:val="0"/>
              <w:spacing w:after="0" w:line="262" w:lineRule="exact"/>
              <w:ind w:left="780"/>
              <w:rPr>
                <w:rFonts w:ascii="Times New Roman" w:hAnsi="Times New Roman" w:cs="Times New Roman"/>
                <w:sz w:val="24"/>
                <w:szCs w:val="24"/>
                <w:lang w:val="en-US" w:eastAsia="en-US"/>
              </w:rPr>
            </w:pPr>
            <w:r w:rsidRPr="00832966">
              <w:rPr>
                <w:rFonts w:ascii="Times New Roman" w:hAnsi="Times New Roman" w:cs="Times New Roman"/>
                <w:b/>
                <w:bCs/>
                <w:i/>
                <w:iCs/>
                <w:sz w:val="24"/>
                <w:szCs w:val="24"/>
              </w:rPr>
              <w:t>Достижения ребенка 5-6 лет</w:t>
            </w:r>
          </w:p>
        </w:tc>
        <w:tc>
          <w:tcPr>
            <w:tcW w:w="40" w:type="dxa"/>
            <w:gridSpan w:val="2"/>
            <w:tcBorders>
              <w:top w:val="single" w:sz="8" w:space="0" w:color="auto"/>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849" w:type="dxa"/>
            <w:gridSpan w:val="3"/>
            <w:tcBorders>
              <w:top w:val="single" w:sz="8" w:space="0" w:color="auto"/>
              <w:left w:val="nil"/>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963" w:type="dxa"/>
            <w:gridSpan w:val="10"/>
            <w:tcBorders>
              <w:top w:val="single" w:sz="8" w:space="0" w:color="auto"/>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62" w:lineRule="exact"/>
              <w:ind w:right="200"/>
              <w:jc w:val="center"/>
              <w:rPr>
                <w:rFonts w:ascii="Times New Roman" w:hAnsi="Times New Roman" w:cs="Times New Roman"/>
                <w:sz w:val="24"/>
                <w:szCs w:val="24"/>
                <w:lang w:val="en-US" w:eastAsia="en-US"/>
              </w:rPr>
            </w:pPr>
            <w:r w:rsidRPr="00832966">
              <w:rPr>
                <w:rFonts w:ascii="Times New Roman" w:hAnsi="Times New Roman" w:cs="Times New Roman"/>
                <w:b/>
                <w:bCs/>
                <w:i/>
                <w:iCs/>
                <w:sz w:val="24"/>
                <w:szCs w:val="24"/>
              </w:rPr>
              <w:t>Вызывает озабоченность и</w:t>
            </w:r>
          </w:p>
        </w:tc>
      </w:tr>
      <w:tr w:rsidR="00832966" w:rsidRPr="00832966" w:rsidTr="00832966">
        <w:trPr>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54"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33" w:type="dxa"/>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val="en-US" w:eastAsia="en-US"/>
              </w:rPr>
            </w:pPr>
            <w:r w:rsidRPr="00832966">
              <w:rPr>
                <w:rFonts w:ascii="Times New Roman" w:hAnsi="Times New Roman" w:cs="Times New Roman"/>
                <w:b/>
                <w:bCs/>
                <w:i/>
                <w:iCs/>
                <w:w w:val="99"/>
                <w:sz w:val="24"/>
                <w:szCs w:val="24"/>
              </w:rPr>
              <w:t>(что нас радует)</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0"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849"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963"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180"/>
              <w:jc w:val="center"/>
              <w:rPr>
                <w:rFonts w:ascii="Times New Roman" w:hAnsi="Times New Roman" w:cs="Times New Roman"/>
                <w:sz w:val="24"/>
                <w:szCs w:val="24"/>
                <w:lang w:val="en-US" w:eastAsia="en-US"/>
              </w:rPr>
            </w:pPr>
            <w:r w:rsidRPr="00832966">
              <w:rPr>
                <w:rFonts w:ascii="Times New Roman" w:hAnsi="Times New Roman" w:cs="Times New Roman"/>
                <w:b/>
                <w:bCs/>
                <w:i/>
                <w:iCs/>
                <w:w w:val="99"/>
                <w:sz w:val="24"/>
                <w:szCs w:val="24"/>
              </w:rPr>
              <w:t>требует совместных усилий</w:t>
            </w:r>
          </w:p>
        </w:tc>
      </w:tr>
      <w:tr w:rsidR="00832966" w:rsidRPr="00832966" w:rsidTr="00832966">
        <w:trPr>
          <w:trHeight w:val="279"/>
          <w:jc w:val="center"/>
        </w:trPr>
        <w:tc>
          <w:tcPr>
            <w:tcW w:w="387" w:type="dxa"/>
            <w:gridSpan w:val="2"/>
            <w:tcBorders>
              <w:top w:val="nil"/>
              <w:left w:val="single" w:sz="8" w:space="0" w:color="auto"/>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54" w:type="dxa"/>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33" w:type="dxa"/>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0" w:type="dxa"/>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0" w:type="dxa"/>
            <w:gridSpan w:val="2"/>
            <w:tcBorders>
              <w:top w:val="nil"/>
              <w:left w:val="nil"/>
              <w:bottom w:val="single" w:sz="8" w:space="0" w:color="auto"/>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849" w:type="dxa"/>
            <w:gridSpan w:val="3"/>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963" w:type="dxa"/>
            <w:gridSpan w:val="10"/>
            <w:tcBorders>
              <w:top w:val="nil"/>
              <w:left w:val="nil"/>
              <w:bottom w:val="single" w:sz="8" w:space="0" w:color="auto"/>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0"/>
              <w:jc w:val="center"/>
              <w:rPr>
                <w:rFonts w:ascii="Times New Roman" w:hAnsi="Times New Roman" w:cs="Times New Roman"/>
                <w:sz w:val="24"/>
                <w:szCs w:val="24"/>
                <w:lang w:val="en-US" w:eastAsia="en-US"/>
              </w:rPr>
            </w:pPr>
            <w:r w:rsidRPr="00832966">
              <w:rPr>
                <w:rFonts w:ascii="Times New Roman" w:hAnsi="Times New Roman" w:cs="Times New Roman"/>
                <w:b/>
                <w:bCs/>
                <w:i/>
                <w:iCs/>
                <w:w w:val="99"/>
                <w:sz w:val="24"/>
                <w:szCs w:val="24"/>
              </w:rPr>
              <w:t>педагогов и родителей</w:t>
            </w:r>
          </w:p>
        </w:tc>
      </w:tr>
      <w:tr w:rsidR="00832966" w:rsidRPr="00832966" w:rsidTr="00832966">
        <w:trPr>
          <w:gridAfter w:val="1"/>
          <w:wAfter w:w="20" w:type="dxa"/>
          <w:trHeight w:val="258"/>
          <w:jc w:val="center"/>
        </w:trPr>
        <w:tc>
          <w:tcPr>
            <w:tcW w:w="387" w:type="dxa"/>
            <w:gridSpan w:val="2"/>
            <w:tcBorders>
              <w:top w:val="nil"/>
              <w:left w:val="single" w:sz="8" w:space="0" w:color="auto"/>
              <w:bottom w:val="nil"/>
              <w:right w:val="nil"/>
            </w:tcBorders>
            <w:vAlign w:val="bottom"/>
            <w:hideMark/>
          </w:tcPr>
          <w:p w:rsidR="00832966" w:rsidRPr="00832966" w:rsidRDefault="00832966">
            <w:pPr>
              <w:widowControl w:val="0"/>
              <w:autoSpaceDE w:val="0"/>
              <w:autoSpaceDN w:val="0"/>
              <w:adjustRightInd w:val="0"/>
              <w:spacing w:after="0" w:line="258" w:lineRule="exact"/>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454" w:type="dxa"/>
            <w:vAlign w:val="bottom"/>
            <w:hideMark/>
          </w:tcPr>
          <w:p w:rsidR="00832966" w:rsidRPr="00832966" w:rsidRDefault="00832966">
            <w:pPr>
              <w:widowControl w:val="0"/>
              <w:autoSpaceDE w:val="0"/>
              <w:autoSpaceDN w:val="0"/>
              <w:adjustRightInd w:val="0"/>
              <w:spacing w:after="0" w:line="258" w:lineRule="exact"/>
              <w:ind w:left="160"/>
              <w:rPr>
                <w:rFonts w:ascii="Times New Roman" w:hAnsi="Times New Roman" w:cs="Times New Roman"/>
                <w:sz w:val="24"/>
                <w:szCs w:val="24"/>
                <w:lang w:val="en-US" w:eastAsia="en-US"/>
              </w:rPr>
            </w:pPr>
            <w:r w:rsidRPr="00832966">
              <w:rPr>
                <w:rFonts w:ascii="Times New Roman" w:hAnsi="Times New Roman" w:cs="Times New Roman"/>
                <w:w w:val="99"/>
                <w:sz w:val="24"/>
                <w:szCs w:val="24"/>
              </w:rPr>
              <w:t>высказывает</w:t>
            </w:r>
          </w:p>
        </w:tc>
        <w:tc>
          <w:tcPr>
            <w:tcW w:w="2013" w:type="dxa"/>
            <w:gridSpan w:val="2"/>
            <w:vAlign w:val="bottom"/>
            <w:hideMark/>
          </w:tcPr>
          <w:p w:rsidR="00832966" w:rsidRPr="00832966" w:rsidRDefault="00832966">
            <w:pPr>
              <w:widowControl w:val="0"/>
              <w:autoSpaceDE w:val="0"/>
              <w:autoSpaceDN w:val="0"/>
              <w:adjustRightInd w:val="0"/>
              <w:spacing w:after="0" w:line="258" w:lineRule="exact"/>
              <w:ind w:left="400"/>
              <w:rPr>
                <w:rFonts w:ascii="Times New Roman" w:hAnsi="Times New Roman" w:cs="Times New Roman"/>
                <w:sz w:val="24"/>
                <w:szCs w:val="24"/>
                <w:lang w:val="en-US" w:eastAsia="en-US"/>
              </w:rPr>
            </w:pPr>
            <w:r w:rsidRPr="00832966">
              <w:rPr>
                <w:rFonts w:ascii="Times New Roman" w:hAnsi="Times New Roman" w:cs="Times New Roman"/>
                <w:sz w:val="24"/>
                <w:szCs w:val="24"/>
              </w:rPr>
              <w:t>предпочтения,</w:t>
            </w:r>
          </w:p>
        </w:tc>
        <w:tc>
          <w:tcPr>
            <w:tcW w:w="1237"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58" w:lineRule="exact"/>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ассоциации;</w:t>
            </w:r>
          </w:p>
        </w:tc>
        <w:tc>
          <w:tcPr>
            <w:tcW w:w="727" w:type="dxa"/>
            <w:gridSpan w:val="4"/>
            <w:vAlign w:val="bottom"/>
            <w:hideMark/>
          </w:tcPr>
          <w:p w:rsidR="00832966" w:rsidRPr="00832966" w:rsidRDefault="00832966">
            <w:pPr>
              <w:widowControl w:val="0"/>
              <w:autoSpaceDE w:val="0"/>
              <w:autoSpaceDN w:val="0"/>
              <w:adjustRightInd w:val="0"/>
              <w:spacing w:after="0" w:line="258" w:lineRule="exact"/>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197" w:type="dxa"/>
            <w:gridSpan w:val="2"/>
            <w:vAlign w:val="bottom"/>
            <w:hideMark/>
          </w:tcPr>
          <w:p w:rsidR="00832966" w:rsidRPr="00832966" w:rsidRDefault="00832966">
            <w:pPr>
              <w:widowControl w:val="0"/>
              <w:autoSpaceDE w:val="0"/>
              <w:autoSpaceDN w:val="0"/>
              <w:adjustRightInd w:val="0"/>
              <w:spacing w:after="0" w:line="258" w:lineRule="exact"/>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интерес</w:t>
            </w:r>
          </w:p>
        </w:tc>
        <w:tc>
          <w:tcPr>
            <w:tcW w:w="500" w:type="dxa"/>
            <w:gridSpan w:val="2"/>
            <w:vAlign w:val="bottom"/>
            <w:hideMark/>
          </w:tcPr>
          <w:p w:rsidR="00832966" w:rsidRPr="00832966" w:rsidRDefault="00832966">
            <w:pPr>
              <w:widowControl w:val="0"/>
              <w:autoSpaceDE w:val="0"/>
              <w:autoSpaceDN w:val="0"/>
              <w:adjustRightInd w:val="0"/>
              <w:spacing w:after="0" w:line="258" w:lineRule="exact"/>
              <w:ind w:left="180"/>
              <w:jc w:val="center"/>
              <w:rPr>
                <w:rFonts w:ascii="Times New Roman" w:hAnsi="Times New Roman" w:cs="Times New Roman"/>
                <w:sz w:val="24"/>
                <w:szCs w:val="24"/>
                <w:lang w:val="en-US" w:eastAsia="en-US"/>
              </w:rPr>
            </w:pPr>
            <w:r w:rsidRPr="00832966">
              <w:rPr>
                <w:rFonts w:ascii="Times New Roman" w:hAnsi="Times New Roman" w:cs="Times New Roman"/>
                <w:sz w:val="24"/>
                <w:szCs w:val="24"/>
              </w:rPr>
              <w:t>к</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58" w:lineRule="exact"/>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проявлению</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стремится   к   самовыражению   впечатлений;</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105"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красоты в окружающем мире</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эмоционально-эстетически    окликается    на</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105"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eastAsia="en-US"/>
              </w:rPr>
            </w:pPr>
            <w:r w:rsidRPr="00832966">
              <w:rPr>
                <w:rFonts w:ascii="Times New Roman" w:hAnsi="Times New Roman" w:cs="Times New Roman"/>
                <w:sz w:val="24"/>
                <w:szCs w:val="24"/>
              </w:rPr>
              <w:t>и искусстве ярко не выражен;</w:t>
            </w:r>
          </w:p>
        </w:tc>
      </w:tr>
      <w:tr w:rsidR="00832966" w:rsidRPr="00832966" w:rsidTr="00832966">
        <w:trPr>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3287" w:type="dxa"/>
            <w:gridSpan w:val="2"/>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проявления прекрасного;</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0" w:type="dxa"/>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859" w:type="dxa"/>
            <w:gridSpan w:val="4"/>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697" w:type="dxa"/>
            <w:gridSpan w:val="5"/>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неуверенно</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126" w:type="dxa"/>
            <w:gridSpan w:val="4"/>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различает,</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3467" w:type="dxa"/>
            <w:gridSpan w:val="3"/>
            <w:vAlign w:val="bottom"/>
            <w:hideMark/>
          </w:tcPr>
          <w:p w:rsidR="00832966" w:rsidRPr="00832966" w:rsidRDefault="00832966">
            <w:pPr>
              <w:widowControl w:val="0"/>
              <w:autoSpaceDE w:val="0"/>
              <w:autoSpaceDN w:val="0"/>
              <w:adjustRightInd w:val="0"/>
              <w:spacing w:after="0" w:line="240" w:lineRule="auto"/>
              <w:ind w:left="220"/>
              <w:rPr>
                <w:rFonts w:ascii="Times New Roman" w:hAnsi="Times New Roman" w:cs="Times New Roman"/>
                <w:sz w:val="24"/>
                <w:szCs w:val="24"/>
                <w:lang w:val="en-US" w:eastAsia="en-US"/>
              </w:rPr>
            </w:pPr>
            <w:r w:rsidRPr="00832966">
              <w:rPr>
                <w:rFonts w:ascii="Times New Roman" w:hAnsi="Times New Roman" w:cs="Times New Roman"/>
                <w:sz w:val="24"/>
                <w:szCs w:val="24"/>
              </w:rPr>
              <w:t>последовательно  анализирует</w:t>
            </w:r>
          </w:p>
        </w:tc>
        <w:tc>
          <w:tcPr>
            <w:tcW w:w="1237"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произведение,</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105"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называет некоторые знакомые</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верно    понимает    художественный    образ,</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97" w:type="dxa"/>
            <w:gridSpan w:val="4"/>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произведения</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20" w:type="dxa"/>
            <w:gridSpan w:val="3"/>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w w:val="96"/>
                <w:sz w:val="24"/>
                <w:szCs w:val="24"/>
              </w:rPr>
              <w:t>по</w:t>
            </w:r>
          </w:p>
        </w:tc>
        <w:tc>
          <w:tcPr>
            <w:tcW w:w="1748"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видам</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eastAsia="en-US"/>
              </w:rPr>
            </w:pPr>
            <w:r w:rsidRPr="00832966">
              <w:rPr>
                <w:rFonts w:ascii="Times New Roman" w:hAnsi="Times New Roman" w:cs="Times New Roman"/>
                <w:sz w:val="24"/>
                <w:szCs w:val="24"/>
              </w:rPr>
              <w:t>обращает   внимание   на   наиболее   яркие</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697" w:type="dxa"/>
            <w:gridSpan w:val="4"/>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искусства,</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2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748"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w w:val="99"/>
                <w:sz w:val="24"/>
                <w:szCs w:val="24"/>
              </w:rPr>
              <w:t>предметы</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54" w:type="dxa"/>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средства</w:t>
            </w:r>
          </w:p>
        </w:tc>
        <w:tc>
          <w:tcPr>
            <w:tcW w:w="1833" w:type="dxa"/>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выразительности,</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высказывает</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105"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народных промыслов;</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287" w:type="dxa"/>
            <w:gridSpan w:val="2"/>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собственные ассоциации;</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197"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0" w:type="dxa"/>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727" w:type="dxa"/>
            <w:gridSpan w:val="4"/>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837" w:type="dxa"/>
            <w:gridSpan w:val="5"/>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демонстрирует</w:t>
            </w: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невысокий</w:t>
            </w:r>
          </w:p>
        </w:tc>
      </w:tr>
      <w:tr w:rsidR="00832966" w:rsidRPr="00832966" w:rsidTr="00832966">
        <w:trPr>
          <w:gridAfter w:val="1"/>
          <w:wAfter w:w="20" w:type="dxa"/>
          <w:trHeight w:val="276"/>
          <w:jc w:val="center"/>
        </w:trPr>
        <w:tc>
          <w:tcPr>
            <w:tcW w:w="5091" w:type="dxa"/>
            <w:gridSpan w:val="7"/>
            <w:tcBorders>
              <w:top w:val="nil"/>
              <w:left w:val="single" w:sz="8" w:space="0" w:color="auto"/>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eastAsia="en-US"/>
              </w:rPr>
            </w:pPr>
            <w:r w:rsidRPr="00832966">
              <w:rPr>
                <w:rFonts w:ascii="Times New Roman" w:hAnsi="Times New Roman" w:cs="Times New Roman"/>
                <w:sz w:val="24"/>
                <w:szCs w:val="24"/>
              </w:rPr>
              <w:t>‒   различает и называет знакомые произведения</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197" w:type="dxa"/>
            <w:gridSpan w:val="2"/>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уровень</w:t>
            </w:r>
          </w:p>
        </w:tc>
        <w:tc>
          <w:tcPr>
            <w:tcW w:w="50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творческой</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eastAsia="en-US"/>
              </w:rPr>
            </w:pPr>
            <w:r w:rsidRPr="00832966">
              <w:rPr>
                <w:rFonts w:ascii="Times New Roman" w:hAnsi="Times New Roman" w:cs="Times New Roman"/>
                <w:sz w:val="24"/>
                <w:szCs w:val="24"/>
              </w:rPr>
              <w:t>по   видам   искусства,   предметы   народных</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697" w:type="dxa"/>
            <w:gridSpan w:val="4"/>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активности,</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недостаточно</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промыслов по материалам, функциональному</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37" w:type="dxa"/>
            <w:gridSpan w:val="5"/>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w w:val="99"/>
                <w:sz w:val="24"/>
                <w:szCs w:val="24"/>
              </w:rPr>
              <w:t>самостоятелен;</w:t>
            </w: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затрудняется</w:t>
            </w:r>
          </w:p>
        </w:tc>
      </w:tr>
      <w:tr w:rsidR="00832966" w:rsidRPr="00832966" w:rsidTr="00832966">
        <w:trPr>
          <w:gridAfter w:val="1"/>
          <w:wAfter w:w="20" w:type="dxa"/>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назначению,   узнает   некоторые   известные</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97" w:type="dxa"/>
            <w:gridSpan w:val="4"/>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определить</w:t>
            </w:r>
          </w:p>
        </w:tc>
        <w:tc>
          <w:tcPr>
            <w:tcW w:w="660" w:type="dxa"/>
            <w:gridSpan w:val="4"/>
            <w:vAlign w:val="bottom"/>
            <w:hideMark/>
          </w:tcPr>
          <w:p w:rsidR="00832966" w:rsidRPr="00832966" w:rsidRDefault="00832966">
            <w:pPr>
              <w:widowControl w:val="0"/>
              <w:autoSpaceDE w:val="0"/>
              <w:autoSpaceDN w:val="0"/>
              <w:adjustRightInd w:val="0"/>
              <w:spacing w:after="0" w:line="240" w:lineRule="auto"/>
              <w:ind w:left="20"/>
              <w:rPr>
                <w:rFonts w:ascii="Times New Roman" w:hAnsi="Times New Roman" w:cs="Times New Roman"/>
                <w:sz w:val="24"/>
                <w:szCs w:val="24"/>
                <w:lang w:val="en-US" w:eastAsia="en-US"/>
              </w:rPr>
            </w:pPr>
            <w:r w:rsidRPr="00832966">
              <w:rPr>
                <w:rFonts w:ascii="Times New Roman" w:hAnsi="Times New Roman" w:cs="Times New Roman"/>
                <w:sz w:val="24"/>
                <w:szCs w:val="24"/>
              </w:rPr>
              <w:t>тему</w:t>
            </w:r>
          </w:p>
        </w:tc>
        <w:tc>
          <w:tcPr>
            <w:tcW w:w="1748"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будущей</w:t>
            </w:r>
          </w:p>
        </w:tc>
      </w:tr>
      <w:tr w:rsidR="00832966" w:rsidRPr="00832966" w:rsidTr="00832966">
        <w:trPr>
          <w:trHeight w:val="276"/>
          <w:jc w:val="center"/>
        </w:trPr>
        <w:tc>
          <w:tcPr>
            <w:tcW w:w="387" w:type="dxa"/>
            <w:gridSpan w:val="2"/>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704" w:type="dxa"/>
            <w:gridSpan w:val="5"/>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произведения и достопримечательности;</w:t>
            </w:r>
          </w:p>
        </w:tc>
        <w:tc>
          <w:tcPr>
            <w:tcW w:w="185" w:type="dxa"/>
            <w:gridSpan w:val="3"/>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704"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197" w:type="dxa"/>
            <w:gridSpan w:val="2"/>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работы;</w:t>
            </w:r>
          </w:p>
        </w:tc>
        <w:tc>
          <w:tcPr>
            <w:tcW w:w="50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2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06"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r>
      <w:tr w:rsidR="00832966" w:rsidRPr="00832966" w:rsidTr="00832966">
        <w:trPr>
          <w:gridAfter w:val="1"/>
          <w:wAfter w:w="20" w:type="dxa"/>
          <w:trHeight w:val="276"/>
          <w:jc w:val="center"/>
        </w:trPr>
        <w:tc>
          <w:tcPr>
            <w:tcW w:w="5091" w:type="dxa"/>
            <w:gridSpan w:val="7"/>
            <w:tcBorders>
              <w:top w:val="nil"/>
              <w:left w:val="single" w:sz="8" w:space="0" w:color="auto"/>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eastAsia="en-US"/>
              </w:rPr>
            </w:pPr>
            <w:r w:rsidRPr="00832966">
              <w:rPr>
                <w:rFonts w:ascii="Times New Roman" w:hAnsi="Times New Roman" w:cs="Times New Roman"/>
                <w:sz w:val="24"/>
                <w:szCs w:val="24"/>
              </w:rPr>
              <w:t>‒   любит и по собственной инициативе рисовать,</w:t>
            </w:r>
          </w:p>
        </w:tc>
        <w:tc>
          <w:tcPr>
            <w:tcW w:w="727" w:type="dxa"/>
            <w:gridSpan w:val="4"/>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197" w:type="dxa"/>
            <w:gridSpan w:val="2"/>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создает</w:t>
            </w:r>
          </w:p>
        </w:tc>
        <w:tc>
          <w:tcPr>
            <w:tcW w:w="2908" w:type="dxa"/>
            <w:gridSpan w:val="8"/>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маловыразительные</w:t>
            </w: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eastAsia="en-US"/>
              </w:rPr>
            </w:pPr>
            <w:r w:rsidRPr="00832966">
              <w:rPr>
                <w:rFonts w:ascii="Times New Roman" w:hAnsi="Times New Roman" w:cs="Times New Roman"/>
                <w:sz w:val="24"/>
                <w:szCs w:val="24"/>
              </w:rPr>
              <w:t>лепить, конструировать  необходимые для игр</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197" w:type="dxa"/>
            <w:gridSpan w:val="2"/>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образы;</w:t>
            </w:r>
          </w:p>
        </w:tc>
        <w:tc>
          <w:tcPr>
            <w:tcW w:w="50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w w:val="98"/>
                <w:sz w:val="24"/>
                <w:szCs w:val="24"/>
              </w:rPr>
              <w:t>демонстрирует</w:t>
            </w:r>
          </w:p>
        </w:tc>
      </w:tr>
      <w:tr w:rsidR="00832966" w:rsidRPr="00832966" w:rsidTr="00832966">
        <w:trPr>
          <w:gridAfter w:val="1"/>
          <w:wAfter w:w="20" w:type="dxa"/>
          <w:trHeight w:val="277"/>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объекты,    «подарки»    родным,    предметы</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37" w:type="dxa"/>
            <w:gridSpan w:val="5"/>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w w:val="99"/>
                <w:sz w:val="24"/>
                <w:szCs w:val="24"/>
              </w:rPr>
              <w:t>относительный</w:t>
            </w:r>
          </w:p>
        </w:tc>
        <w:tc>
          <w:tcPr>
            <w:tcW w:w="52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748" w:type="dxa"/>
            <w:gridSpan w:val="2"/>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уровень</w:t>
            </w:r>
          </w:p>
        </w:tc>
      </w:tr>
      <w:tr w:rsidR="00832966" w:rsidRPr="00832966" w:rsidTr="00832966">
        <w:trPr>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3644" w:type="dxa"/>
            <w:gridSpan w:val="3"/>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украшения интерьера;</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5" w:type="dxa"/>
            <w:gridSpan w:val="3"/>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704"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97" w:type="dxa"/>
            <w:gridSpan w:val="5"/>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технической</w:t>
            </w: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126" w:type="dxa"/>
            <w:gridSpan w:val="4"/>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грамотности,</w:t>
            </w: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самостоятельно определяет замысел будущей</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197" w:type="dxa"/>
            <w:gridSpan w:val="2"/>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создает</w:t>
            </w:r>
          </w:p>
        </w:tc>
        <w:tc>
          <w:tcPr>
            <w:tcW w:w="50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2268" w:type="dxa"/>
            <w:gridSpan w:val="5"/>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схематические</w:t>
            </w: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eastAsia="en-US"/>
              </w:rPr>
            </w:pPr>
            <w:r w:rsidRPr="00832966">
              <w:rPr>
                <w:rFonts w:ascii="Times New Roman" w:hAnsi="Times New Roman" w:cs="Times New Roman"/>
                <w:sz w:val="24"/>
                <w:szCs w:val="24"/>
              </w:rPr>
              <w:t>работы, может её конкретизировать; уверенно</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697" w:type="dxa"/>
            <w:gridSpan w:val="4"/>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изображения</w:t>
            </w:r>
          </w:p>
        </w:tc>
        <w:tc>
          <w:tcPr>
            <w:tcW w:w="2408"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right="2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примитивными</w:t>
            </w: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использует    освоенные    техники;    создает</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4105" w:type="dxa"/>
            <w:gridSpan w:val="10"/>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260"/>
              <w:rPr>
                <w:rFonts w:ascii="Times New Roman" w:hAnsi="Times New Roman" w:cs="Times New Roman"/>
                <w:sz w:val="24"/>
                <w:szCs w:val="24"/>
                <w:lang w:val="en-US" w:eastAsia="en-US"/>
              </w:rPr>
            </w:pPr>
            <w:r w:rsidRPr="00832966">
              <w:rPr>
                <w:rFonts w:ascii="Times New Roman" w:hAnsi="Times New Roman" w:cs="Times New Roman"/>
                <w:sz w:val="24"/>
                <w:szCs w:val="24"/>
              </w:rPr>
              <w:t>однообразными способами.</w:t>
            </w: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eastAsia="en-US"/>
              </w:rPr>
            </w:pPr>
            <w:r w:rsidRPr="00832966">
              <w:rPr>
                <w:rFonts w:ascii="Times New Roman" w:hAnsi="Times New Roman" w:cs="Times New Roman"/>
                <w:sz w:val="24"/>
                <w:szCs w:val="24"/>
              </w:rPr>
              <w:t>образы,  верно  подбирает  для  их  создания</w:t>
            </w: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19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0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2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748"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r>
      <w:tr w:rsidR="00832966" w:rsidRPr="00832966" w:rsidTr="00832966">
        <w:trPr>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3644" w:type="dxa"/>
            <w:gridSpan w:val="3"/>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средства выразительности;</w:t>
            </w:r>
          </w:p>
        </w:tc>
        <w:tc>
          <w:tcPr>
            <w:tcW w:w="18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23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85" w:type="dxa"/>
            <w:gridSpan w:val="3"/>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704"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19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2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06"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r>
      <w:tr w:rsidR="00832966" w:rsidRPr="00832966" w:rsidTr="00832966">
        <w:trPr>
          <w:trHeight w:val="276"/>
          <w:jc w:val="center"/>
        </w:trPr>
        <w:tc>
          <w:tcPr>
            <w:tcW w:w="30" w:type="dxa"/>
            <w:tcBorders>
              <w:top w:val="nil"/>
              <w:left w:val="single" w:sz="8" w:space="0" w:color="auto"/>
              <w:bottom w:val="nil"/>
              <w:right w:val="nil"/>
            </w:tcBorders>
            <w:vAlign w:val="bottom"/>
            <w:hideMark/>
          </w:tcPr>
          <w:p w:rsidR="00832966" w:rsidRPr="00832966" w:rsidRDefault="00832966">
            <w:pPr>
              <w:widowControl w:val="0"/>
              <w:autoSpaceDE w:val="0"/>
              <w:autoSpaceDN w:val="0"/>
              <w:adjustRightInd w:val="0"/>
              <w:spacing w:after="0" w:line="240" w:lineRule="auto"/>
              <w:ind w:left="120"/>
              <w:rPr>
                <w:rFonts w:ascii="Times New Roman" w:hAnsi="Times New Roman" w:cs="Times New Roman"/>
                <w:sz w:val="24"/>
                <w:szCs w:val="24"/>
                <w:lang w:val="en-US" w:eastAsia="en-US"/>
              </w:rPr>
            </w:pPr>
            <w:r w:rsidRPr="00832966">
              <w:rPr>
                <w:rFonts w:ascii="Times New Roman" w:hAnsi="Times New Roman" w:cs="Times New Roman"/>
                <w:sz w:val="24"/>
                <w:szCs w:val="24"/>
              </w:rPr>
              <w:t>‒</w:t>
            </w:r>
          </w:p>
        </w:tc>
        <w:tc>
          <w:tcPr>
            <w:tcW w:w="1811" w:type="dxa"/>
            <w:gridSpan w:val="2"/>
            <w:vAlign w:val="bottom"/>
            <w:hideMark/>
          </w:tcPr>
          <w:p w:rsidR="00832966" w:rsidRPr="00832966" w:rsidRDefault="00832966">
            <w:pPr>
              <w:widowControl w:val="0"/>
              <w:autoSpaceDE w:val="0"/>
              <w:autoSpaceDN w:val="0"/>
              <w:adjustRightInd w:val="0"/>
              <w:spacing w:after="0" w:line="240" w:lineRule="auto"/>
              <w:ind w:left="160"/>
              <w:rPr>
                <w:rFonts w:ascii="Times New Roman" w:hAnsi="Times New Roman" w:cs="Times New Roman"/>
                <w:sz w:val="24"/>
                <w:szCs w:val="24"/>
                <w:lang w:val="en-US" w:eastAsia="en-US"/>
              </w:rPr>
            </w:pPr>
            <w:r w:rsidRPr="00832966">
              <w:rPr>
                <w:rFonts w:ascii="Times New Roman" w:hAnsi="Times New Roman" w:cs="Times New Roman"/>
                <w:sz w:val="24"/>
                <w:szCs w:val="24"/>
              </w:rPr>
              <w:t>проявляет</w:t>
            </w:r>
          </w:p>
        </w:tc>
        <w:tc>
          <w:tcPr>
            <w:tcW w:w="1833" w:type="dxa"/>
            <w:vAlign w:val="bottom"/>
            <w:hideMark/>
          </w:tcPr>
          <w:p w:rsidR="00832966" w:rsidRPr="00832966" w:rsidRDefault="00832966">
            <w:pPr>
              <w:widowControl w:val="0"/>
              <w:autoSpaceDE w:val="0"/>
              <w:autoSpaceDN w:val="0"/>
              <w:adjustRightInd w:val="0"/>
              <w:spacing w:after="0" w:line="240" w:lineRule="auto"/>
              <w:ind w:right="340"/>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творческую</w:t>
            </w:r>
          </w:p>
        </w:tc>
        <w:tc>
          <w:tcPr>
            <w:tcW w:w="1417" w:type="dxa"/>
            <w:gridSpan w:val="3"/>
            <w:vAlign w:val="bottom"/>
            <w:hideMark/>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r w:rsidRPr="00832966">
              <w:rPr>
                <w:rFonts w:ascii="Times New Roman" w:hAnsi="Times New Roman" w:cs="Times New Roman"/>
                <w:sz w:val="24"/>
                <w:szCs w:val="24"/>
              </w:rPr>
              <w:t>активность</w:t>
            </w:r>
          </w:p>
        </w:tc>
        <w:tc>
          <w:tcPr>
            <w:tcW w:w="185" w:type="dxa"/>
            <w:gridSpan w:val="3"/>
            <w:tcBorders>
              <w:top w:val="nil"/>
              <w:left w:val="nil"/>
              <w:bottom w:val="nil"/>
              <w:right w:val="single" w:sz="8" w:space="0" w:color="auto"/>
            </w:tcBorders>
            <w:vAlign w:val="bottom"/>
            <w:hideMark/>
          </w:tcPr>
          <w:p w:rsidR="00832966" w:rsidRPr="00832966" w:rsidRDefault="00832966">
            <w:pPr>
              <w:widowControl w:val="0"/>
              <w:autoSpaceDE w:val="0"/>
              <w:autoSpaceDN w:val="0"/>
              <w:adjustRightInd w:val="0"/>
              <w:spacing w:after="0" w:line="240" w:lineRule="auto"/>
              <w:jc w:val="right"/>
              <w:rPr>
                <w:rFonts w:ascii="Times New Roman" w:hAnsi="Times New Roman" w:cs="Times New Roman"/>
                <w:sz w:val="24"/>
                <w:szCs w:val="24"/>
                <w:lang w:val="en-US" w:eastAsia="en-US"/>
              </w:rPr>
            </w:pPr>
            <w:r w:rsidRPr="00832966">
              <w:rPr>
                <w:rFonts w:ascii="Times New Roman" w:hAnsi="Times New Roman" w:cs="Times New Roman"/>
                <w:sz w:val="24"/>
                <w:szCs w:val="24"/>
              </w:rPr>
              <w:t>и</w:t>
            </w:r>
          </w:p>
        </w:tc>
        <w:tc>
          <w:tcPr>
            <w:tcW w:w="704"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19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2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1606"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r>
      <w:tr w:rsidR="00832966" w:rsidRPr="00832966" w:rsidTr="00832966">
        <w:trPr>
          <w:gridAfter w:val="1"/>
          <w:wAfter w:w="20" w:type="dxa"/>
          <w:trHeight w:val="276"/>
          <w:jc w:val="center"/>
        </w:trPr>
        <w:tc>
          <w:tcPr>
            <w:tcW w:w="30" w:type="dxa"/>
            <w:tcBorders>
              <w:top w:val="nil"/>
              <w:left w:val="single" w:sz="8" w:space="0" w:color="auto"/>
              <w:bottom w:val="nil"/>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val="en-US" w:eastAsia="en-US"/>
              </w:rPr>
            </w:pPr>
          </w:p>
        </w:tc>
        <w:tc>
          <w:tcPr>
            <w:tcW w:w="5061" w:type="dxa"/>
            <w:gridSpan w:val="6"/>
            <w:tcBorders>
              <w:top w:val="nil"/>
              <w:left w:val="nil"/>
              <w:bottom w:val="nil"/>
              <w:right w:val="single" w:sz="8" w:space="0" w:color="auto"/>
            </w:tcBorders>
            <w:vAlign w:val="bottom"/>
            <w:hideMark/>
          </w:tcPr>
          <w:p w:rsidR="00832966" w:rsidRPr="00832966" w:rsidRDefault="00832966" w:rsidP="00832966">
            <w:pPr>
              <w:widowControl w:val="0"/>
              <w:numPr>
                <w:ilvl w:val="0"/>
                <w:numId w:val="9"/>
              </w:numPr>
              <w:autoSpaceDE w:val="0"/>
              <w:autoSpaceDN w:val="0"/>
              <w:adjustRightInd w:val="0"/>
              <w:spacing w:after="0" w:line="275" w:lineRule="exact"/>
              <w:rPr>
                <w:rFonts w:ascii="Times New Roman" w:hAnsi="Times New Roman" w:cs="Times New Roman"/>
                <w:sz w:val="24"/>
                <w:szCs w:val="24"/>
              </w:rPr>
            </w:pPr>
            <w:r w:rsidRPr="00832966">
              <w:rPr>
                <w:rFonts w:ascii="Times New Roman" w:hAnsi="Times New Roman" w:cs="Times New Roman"/>
                <w:sz w:val="24"/>
                <w:szCs w:val="24"/>
              </w:rPr>
              <w:t xml:space="preserve">самостоятельность;  склонность  к  интеграции демонстрирует хороший уровень технической грамотности; стремится к качественному выполнению работы; к позитивной оценке результата взрослым; </w:t>
            </w:r>
          </w:p>
          <w:p w:rsidR="00832966" w:rsidRPr="00832966" w:rsidRDefault="00832966" w:rsidP="00832966">
            <w:pPr>
              <w:widowControl w:val="0"/>
              <w:autoSpaceDE w:val="0"/>
              <w:autoSpaceDN w:val="0"/>
              <w:adjustRightInd w:val="0"/>
              <w:spacing w:after="0" w:line="275" w:lineRule="exact"/>
              <w:ind w:left="160"/>
              <w:rPr>
                <w:rFonts w:ascii="Times New Roman" w:hAnsi="Times New Roman" w:cs="Times New Roman"/>
                <w:sz w:val="24"/>
                <w:szCs w:val="24"/>
              </w:rPr>
            </w:pPr>
          </w:p>
          <w:p w:rsidR="00832966" w:rsidRPr="00832966" w:rsidRDefault="00832966" w:rsidP="00832966">
            <w:pPr>
              <w:widowControl w:val="0"/>
              <w:numPr>
                <w:ilvl w:val="0"/>
                <w:numId w:val="9"/>
              </w:numPr>
              <w:autoSpaceDE w:val="0"/>
              <w:autoSpaceDN w:val="0"/>
              <w:adjustRightInd w:val="0"/>
              <w:spacing w:after="0" w:line="275" w:lineRule="exact"/>
              <w:rPr>
                <w:rFonts w:ascii="Times New Roman" w:hAnsi="Times New Roman" w:cs="Times New Roman"/>
                <w:sz w:val="24"/>
                <w:szCs w:val="24"/>
              </w:rPr>
            </w:pPr>
            <w:r w:rsidRPr="00832966">
              <w:rPr>
                <w:rFonts w:ascii="Times New Roman" w:hAnsi="Times New Roman" w:cs="Times New Roman"/>
                <w:sz w:val="24"/>
                <w:szCs w:val="24"/>
              </w:rPr>
              <w:t xml:space="preserve">приминает участие в процессе выполнения коллективных работ. </w:t>
            </w:r>
          </w:p>
          <w:p w:rsidR="00832966" w:rsidRPr="00832966" w:rsidRDefault="00832966">
            <w:pPr>
              <w:widowControl w:val="0"/>
              <w:autoSpaceDE w:val="0"/>
              <w:autoSpaceDN w:val="0"/>
              <w:adjustRightInd w:val="0"/>
              <w:spacing w:after="0" w:line="275" w:lineRule="exact"/>
              <w:ind w:left="160"/>
              <w:rPr>
                <w:rFonts w:ascii="Times New Roman" w:hAnsi="Times New Roman" w:cs="Times New Roman"/>
                <w:sz w:val="24"/>
                <w:szCs w:val="24"/>
                <w:lang w:eastAsia="en-US"/>
              </w:rPr>
            </w:pPr>
          </w:p>
        </w:tc>
        <w:tc>
          <w:tcPr>
            <w:tcW w:w="727" w:type="dxa"/>
            <w:gridSpan w:val="4"/>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197"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00" w:type="dxa"/>
            <w:gridSpan w:val="2"/>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40" w:type="dxa"/>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20" w:type="dxa"/>
            <w:gridSpan w:val="3"/>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748" w:type="dxa"/>
            <w:gridSpan w:val="2"/>
            <w:tcBorders>
              <w:top w:val="nil"/>
              <w:left w:val="nil"/>
              <w:bottom w:val="nil"/>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r>
      <w:tr w:rsidR="00832966" w:rsidRPr="00832966" w:rsidTr="00832966">
        <w:trPr>
          <w:trHeight w:val="704"/>
          <w:jc w:val="center"/>
        </w:trPr>
        <w:tc>
          <w:tcPr>
            <w:tcW w:w="30" w:type="dxa"/>
            <w:tcBorders>
              <w:top w:val="nil"/>
              <w:left w:val="single" w:sz="8" w:space="0" w:color="auto"/>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3644" w:type="dxa"/>
            <w:gridSpan w:val="3"/>
            <w:tcBorders>
              <w:top w:val="nil"/>
              <w:left w:val="nil"/>
              <w:bottom w:val="single" w:sz="8" w:space="0" w:color="auto"/>
              <w:right w:val="nil"/>
            </w:tcBorders>
            <w:vAlign w:val="bottom"/>
            <w:hideMark/>
          </w:tcPr>
          <w:p w:rsidR="00832966" w:rsidRPr="00832966" w:rsidRDefault="00832966" w:rsidP="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80" w:type="dxa"/>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237" w:type="dxa"/>
            <w:gridSpan w:val="2"/>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85" w:type="dxa"/>
            <w:gridSpan w:val="3"/>
            <w:tcBorders>
              <w:top w:val="nil"/>
              <w:left w:val="nil"/>
              <w:bottom w:val="single" w:sz="8" w:space="0" w:color="auto"/>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704" w:type="dxa"/>
            <w:gridSpan w:val="2"/>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197" w:type="dxa"/>
            <w:gridSpan w:val="2"/>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00" w:type="dxa"/>
            <w:gridSpan w:val="3"/>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40" w:type="dxa"/>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520" w:type="dxa"/>
            <w:gridSpan w:val="2"/>
            <w:tcBorders>
              <w:top w:val="nil"/>
              <w:left w:val="nil"/>
              <w:bottom w:val="single" w:sz="8" w:space="0" w:color="auto"/>
              <w:right w:val="nil"/>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c>
          <w:tcPr>
            <w:tcW w:w="1606" w:type="dxa"/>
            <w:gridSpan w:val="2"/>
            <w:tcBorders>
              <w:top w:val="nil"/>
              <w:left w:val="nil"/>
              <w:bottom w:val="single" w:sz="8" w:space="0" w:color="auto"/>
              <w:right w:val="single" w:sz="8" w:space="0" w:color="auto"/>
            </w:tcBorders>
            <w:vAlign w:val="bottom"/>
          </w:tcPr>
          <w:p w:rsidR="00832966" w:rsidRPr="00832966" w:rsidRDefault="00832966">
            <w:pPr>
              <w:widowControl w:val="0"/>
              <w:autoSpaceDE w:val="0"/>
              <w:autoSpaceDN w:val="0"/>
              <w:adjustRightInd w:val="0"/>
              <w:spacing w:after="0" w:line="240" w:lineRule="auto"/>
              <w:rPr>
                <w:rFonts w:ascii="Times New Roman" w:hAnsi="Times New Roman" w:cs="Times New Roman"/>
                <w:sz w:val="24"/>
                <w:szCs w:val="24"/>
                <w:lang w:eastAsia="en-US"/>
              </w:rPr>
            </w:pPr>
          </w:p>
        </w:tc>
      </w:tr>
    </w:tbl>
    <w:p w:rsidR="00832966" w:rsidRPr="00832966" w:rsidRDefault="00832966" w:rsidP="0083296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r w:rsidRPr="00832966">
        <w:rPr>
          <w:rFonts w:ascii="Times New Roman" w:hAnsi="Times New Roman" w:cs="Times New Roman"/>
          <w:b/>
          <w:bCs/>
          <w:sz w:val="24"/>
          <w:szCs w:val="24"/>
        </w:rPr>
        <w:t>ХУДОЖЕСТВЕННАЯ ЛИТЕРАТУРА</w:t>
      </w:r>
    </w:p>
    <w:p w:rsidR="00832966" w:rsidRPr="00832966" w:rsidRDefault="00832966" w:rsidP="00832966">
      <w:pPr>
        <w:spacing w:after="0" w:line="240" w:lineRule="auto"/>
        <w:rPr>
          <w:rFonts w:ascii="Times New Roman" w:hAnsi="Times New Roman" w:cs="Times New Roman"/>
          <w:sz w:val="24"/>
          <w:szCs w:val="24"/>
        </w:rPr>
      </w:pPr>
    </w:p>
    <w:p w:rsidR="00832966" w:rsidRPr="00832966" w:rsidRDefault="00832966" w:rsidP="00832966">
      <w:pPr>
        <w:spacing w:after="0" w:line="240" w:lineRule="auto"/>
        <w:rPr>
          <w:rFonts w:ascii="Times New Roman" w:hAnsi="Times New Roman" w:cs="Times New Roman"/>
          <w:sz w:val="24"/>
          <w:szCs w:val="24"/>
        </w:rPr>
      </w:pPr>
      <w:r w:rsidRPr="00832966">
        <w:rPr>
          <w:rFonts w:ascii="Times New Roman" w:hAnsi="Times New Roman" w:cs="Times New Roman"/>
          <w:b/>
          <w:bCs/>
          <w:iCs/>
          <w:sz w:val="24"/>
          <w:szCs w:val="24"/>
        </w:rPr>
        <w:t>Задачи образовательной деятельности:</w:t>
      </w:r>
    </w:p>
    <w:p w:rsidR="00832966" w:rsidRPr="00832966" w:rsidRDefault="00832966" w:rsidP="00832966">
      <w:pPr>
        <w:spacing w:after="0" w:line="240" w:lineRule="auto"/>
        <w:rPr>
          <w:rFonts w:ascii="Times New Roman" w:hAnsi="Times New Roman" w:cs="Times New Roman"/>
          <w:sz w:val="24"/>
          <w:szCs w:val="24"/>
        </w:rPr>
      </w:pPr>
    </w:p>
    <w:p w:rsidR="00832966" w:rsidRPr="00832966" w:rsidRDefault="00832966" w:rsidP="00832966">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32966">
        <w:rPr>
          <w:rFonts w:ascii="Times New Roman" w:hAnsi="Times New Roman" w:cs="Times New Roman"/>
          <w:sz w:val="24"/>
          <w:szCs w:val="24"/>
        </w:rPr>
        <w:t xml:space="preserve">Поддерживать у детей интерес к литературе, обогащать «читательский» опыт детей за счет произведений более сложных жанров фольклора (волшебные и бытовые сказки, метафорические загадки, былины), литературной прозы (сказка-повесть, рассказ с нравственным подтекстом) и поэзии (басни, лирические стихи, литературные загадки с метафорой, поэтические сказки). </w:t>
      </w:r>
    </w:p>
    <w:p w:rsidR="00832966" w:rsidRPr="00832966" w:rsidRDefault="00832966" w:rsidP="00832966">
      <w:pPr>
        <w:spacing w:after="0" w:line="240" w:lineRule="auto"/>
        <w:rPr>
          <w:rFonts w:ascii="Times New Roman" w:hAnsi="Times New Roman" w:cs="Times New Roman"/>
          <w:sz w:val="24"/>
          <w:szCs w:val="24"/>
        </w:rPr>
      </w:pPr>
    </w:p>
    <w:p w:rsidR="00832966" w:rsidRPr="00832966" w:rsidRDefault="00832966" w:rsidP="00832966">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32966">
        <w:rPr>
          <w:rFonts w:ascii="Times New Roman" w:hAnsi="Times New Roman" w:cs="Times New Roman"/>
          <w:sz w:val="24"/>
          <w:szCs w:val="24"/>
        </w:rPr>
        <w:t xml:space="preserve">Воспитывать литературно-художественный вкус, способность понимать 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рассказов. </w:t>
      </w:r>
    </w:p>
    <w:p w:rsidR="00832966" w:rsidRPr="00832966" w:rsidRDefault="00832966" w:rsidP="00832966">
      <w:pPr>
        <w:spacing w:after="0" w:line="240" w:lineRule="auto"/>
        <w:rPr>
          <w:rFonts w:ascii="Times New Roman" w:hAnsi="Times New Roman" w:cs="Times New Roman"/>
          <w:sz w:val="24"/>
          <w:szCs w:val="24"/>
        </w:rPr>
      </w:pPr>
    </w:p>
    <w:p w:rsidR="00832966" w:rsidRPr="00832966" w:rsidRDefault="00832966" w:rsidP="00832966">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32966">
        <w:rPr>
          <w:rFonts w:ascii="Times New Roman" w:hAnsi="Times New Roman" w:cs="Times New Roman"/>
          <w:sz w:val="24"/>
          <w:szCs w:val="24"/>
        </w:rPr>
        <w:t xml:space="preserve">Совершенствовать умения художественного восприятия текста в единстве его содержания и формы, смыслового и эмоционального подтекста. </w:t>
      </w:r>
    </w:p>
    <w:p w:rsidR="00832966" w:rsidRPr="00832966" w:rsidRDefault="00832966" w:rsidP="00832966">
      <w:pPr>
        <w:spacing w:after="0" w:line="240" w:lineRule="auto"/>
        <w:rPr>
          <w:rFonts w:ascii="Times New Roman" w:hAnsi="Times New Roman" w:cs="Times New Roman"/>
          <w:sz w:val="24"/>
          <w:szCs w:val="24"/>
        </w:rPr>
      </w:pPr>
    </w:p>
    <w:p w:rsidR="00832966" w:rsidRPr="00832966" w:rsidRDefault="00832966" w:rsidP="008329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t>
      </w:r>
      <w:r w:rsidRPr="00832966">
        <w:rPr>
          <w:rFonts w:ascii="Times New Roman" w:hAnsi="Times New Roman" w:cs="Times New Roman"/>
          <w:sz w:val="24"/>
          <w:szCs w:val="24"/>
        </w:rPr>
        <w:t xml:space="preserve">Развивать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(композиция, средства языковой выразительности). </w:t>
      </w:r>
    </w:p>
    <w:p w:rsidR="00832966" w:rsidRPr="00832966" w:rsidRDefault="00832966" w:rsidP="00832966">
      <w:pPr>
        <w:spacing w:after="0" w:line="240" w:lineRule="auto"/>
        <w:rPr>
          <w:rFonts w:ascii="Times New Roman" w:hAnsi="Times New Roman" w:cs="Times New Roman"/>
          <w:sz w:val="24"/>
          <w:szCs w:val="24"/>
        </w:rPr>
      </w:pPr>
    </w:p>
    <w:p w:rsidR="00A71970" w:rsidRDefault="00832966" w:rsidP="00832966">
      <w:pPr>
        <w:spacing w:after="0" w:line="240" w:lineRule="auto"/>
        <w:rPr>
          <w:rFonts w:ascii="Times New Roman" w:hAnsi="Times New Roman" w:cs="Times New Roman"/>
          <w:sz w:val="24"/>
          <w:szCs w:val="24"/>
        </w:rPr>
      </w:pPr>
      <w:r w:rsidRPr="00832966">
        <w:rPr>
          <w:rFonts w:ascii="Times New Roman" w:hAnsi="Times New Roman" w:cs="Times New Roman"/>
          <w:sz w:val="24"/>
          <w:szCs w:val="24"/>
        </w:rPr>
        <w:t>Поддерживать самостоятельность и инициативность  детей в художественно-речевой деятельности на основе литературных текстов:  пересказывать сказки и рассказы близко к тексту, пересказывать от лица литературного героя, выразительно рассказывать наизусть стихи и поэтические сказки, придумывать поэтические строфы, загадки, сочинять рассказы и сказки по аналогии со знакомыми текстами, участвовать в театрализованной деятельности, самовыражаясь в процессе создания целостного образа героя</w:t>
      </w:r>
    </w:p>
    <w:p w:rsidR="00A71970" w:rsidRPr="00A71970" w:rsidRDefault="00A71970" w:rsidP="00A71970">
      <w:pPr>
        <w:rPr>
          <w:rFonts w:ascii="Times New Roman" w:hAnsi="Times New Roman" w:cs="Times New Roman"/>
          <w:sz w:val="24"/>
          <w:szCs w:val="24"/>
        </w:rPr>
      </w:pPr>
      <w:r w:rsidRPr="00A71970">
        <w:rPr>
          <w:rFonts w:ascii="Times New Roman" w:hAnsi="Times New Roman" w:cs="Times New Roman"/>
          <w:b/>
          <w:sz w:val="24"/>
          <w:szCs w:val="24"/>
        </w:rPr>
        <w:t>Содержание образовательной деятельности</w:t>
      </w:r>
      <w:r>
        <w:rPr>
          <w:rFonts w:ascii="Times New Roman" w:hAnsi="Times New Roman" w:cs="Times New Roman"/>
          <w:sz w:val="24"/>
          <w:szCs w:val="24"/>
        </w:rPr>
        <w:t xml:space="preserve">                                                                                       </w:t>
      </w:r>
      <w:r w:rsidRPr="00A71970">
        <w:rPr>
          <w:rFonts w:ascii="Times New Roman" w:hAnsi="Times New Roman" w:cs="Times New Roman"/>
          <w:sz w:val="24"/>
          <w:szCs w:val="24"/>
        </w:rPr>
        <w:t xml:space="preserve"> Расширение читательских интересов</w:t>
      </w:r>
      <w:r>
        <w:rPr>
          <w:rFonts w:ascii="Times New Roman" w:hAnsi="Times New Roman" w:cs="Times New Roman"/>
          <w:sz w:val="24"/>
          <w:szCs w:val="24"/>
        </w:rPr>
        <w:t xml:space="preserve"> детей. Проявление стремления к </w:t>
      </w:r>
      <w:r w:rsidRPr="00A71970">
        <w:rPr>
          <w:rFonts w:ascii="Times New Roman" w:hAnsi="Times New Roman" w:cs="Times New Roman"/>
          <w:sz w:val="24"/>
          <w:szCs w:val="24"/>
        </w:rPr>
        <w:t>постоянному общению с книгой, выражение удовольствия при слушании литературных произведений. Проявление избирательного отношения к произведениям определенного вида, жанра, тематики, с</w:t>
      </w:r>
      <w:r>
        <w:rPr>
          <w:rFonts w:ascii="Times New Roman" w:hAnsi="Times New Roman" w:cs="Times New Roman"/>
          <w:sz w:val="24"/>
          <w:szCs w:val="24"/>
        </w:rPr>
        <w:t>тремление объяснить свой выбор .</w:t>
      </w:r>
      <w:r w:rsidRPr="00A71970">
        <w:rPr>
          <w:rFonts w:ascii="Times New Roman" w:hAnsi="Times New Roman" w:cs="Times New Roman"/>
          <w:sz w:val="24"/>
          <w:szCs w:val="24"/>
        </w:rPr>
        <w:t>Восприятие литературного текста. Освоение умений воспринимать литературное произведение в единстве его содержания и формы, см</w:t>
      </w:r>
      <w:r>
        <w:rPr>
          <w:rFonts w:ascii="Times New Roman" w:hAnsi="Times New Roman" w:cs="Times New Roman"/>
          <w:sz w:val="24"/>
          <w:szCs w:val="24"/>
        </w:rPr>
        <w:t xml:space="preserve">ыслового и </w:t>
      </w:r>
      <w:r w:rsidRPr="00A71970">
        <w:rPr>
          <w:rFonts w:ascii="Times New Roman" w:hAnsi="Times New Roman" w:cs="Times New Roman"/>
          <w:sz w:val="24"/>
          <w:szCs w:val="24"/>
        </w:rPr>
        <w:t>эмоционального подтекста, устанавливать многообразные связи в тексте. Понимание литературного героя в его разнообразных проявлениях (внешний вид, поступки, мотивы поступков, переживания, мысли), стремление дать оценку его поступкам. Понимание настроения произведения, чувствование его эмоционального подтекста. Проявление внимания к языку, осознанного отношения к использованию некоторых средств языковой выразительности (многозначность слова, синонимика, эпитет, сравнение, метафора);</w:t>
      </w:r>
    </w:p>
    <w:p w:rsidR="00A71970" w:rsidRPr="00A71970" w:rsidRDefault="00A71970" w:rsidP="00A71970">
      <w:pPr>
        <w:rPr>
          <w:rFonts w:ascii="Times New Roman" w:hAnsi="Times New Roman" w:cs="Times New Roman"/>
          <w:sz w:val="24"/>
          <w:szCs w:val="24"/>
        </w:rPr>
      </w:pPr>
      <w:r w:rsidRPr="00A71970">
        <w:rPr>
          <w:rFonts w:ascii="Times New Roman" w:hAnsi="Times New Roman" w:cs="Times New Roman"/>
          <w:sz w:val="24"/>
          <w:szCs w:val="24"/>
        </w:rPr>
        <w:t>Творческая деятельность на основе литературного текста. Освоение способов передачи результатов восприятия литературных текстов в разных видах художественно-речевой (пересказ, сочинение, рассуждение), изобразительной (рисование, аппликация, конструирование, оформление) и театрализованной деятельности. Проявление желания создавать в игре-драматизации целостный образ, в котором сочетаются эмоции, настроения, состояния героя, их смена и развитие. Сохранение в пересказах стилистических и жанровых особенностей произведения, использование в собственных сочинениях приемов, соответствующих особенностям жанра (например, при сочинении сказок, - традиционные зачины, концовки, постоянные эпитеты, традиционные сравнения и образные фразеологизмы и пр.). Проявление активности и самостоятельности в поиске способов выражения образа героя в театрализованной игре.</w:t>
      </w:r>
    </w:p>
    <w:p w:rsidR="00A71970" w:rsidRPr="00A71970" w:rsidRDefault="00A71970" w:rsidP="00A71970">
      <w:pPr>
        <w:widowControl w:val="0"/>
        <w:numPr>
          <w:ilvl w:val="0"/>
          <w:numId w:val="4"/>
        </w:numPr>
        <w:tabs>
          <w:tab w:val="num" w:pos="367"/>
        </w:tabs>
        <w:overflowPunct w:val="0"/>
        <w:autoSpaceDE w:val="0"/>
        <w:autoSpaceDN w:val="0"/>
        <w:adjustRightInd w:val="0"/>
        <w:spacing w:after="0" w:line="228" w:lineRule="auto"/>
        <w:ind w:left="367" w:hanging="367"/>
        <w:jc w:val="both"/>
        <w:rPr>
          <w:rFonts w:ascii="Symbol" w:eastAsia="Times New Roman" w:hAnsi="Symbol" w:cs="Symbol"/>
          <w:sz w:val="32"/>
          <w:szCs w:val="32"/>
          <w:lang w:eastAsia="en-US"/>
        </w:rPr>
      </w:pPr>
      <w:r w:rsidRPr="00A71970">
        <w:rPr>
          <w:rFonts w:ascii="Times New Roman" w:eastAsia="Times New Roman" w:hAnsi="Times New Roman" w:cs="Times New Roman"/>
          <w:b/>
          <w:sz w:val="24"/>
          <w:szCs w:val="24"/>
          <w:lang w:eastAsia="en-US"/>
        </w:rPr>
        <w:t>РЕЗУЛЬТАТЫ ОБРАЗОВАТЕЛЬНОЙ ДЕЯТЕЛЬНОСТИ</w:t>
      </w:r>
      <w:r w:rsidRPr="00A71970">
        <w:rPr>
          <w:rFonts w:ascii="Times New Roman" w:eastAsia="Times New Roman" w:hAnsi="Times New Roman" w:cs="Times New Roman"/>
          <w:sz w:val="32"/>
          <w:szCs w:val="32"/>
          <w:lang w:eastAsia="en-US"/>
        </w:rPr>
        <w:t>.</w:t>
      </w:r>
    </w:p>
    <w:tbl>
      <w:tblPr>
        <w:tblStyle w:val="TableGrid"/>
        <w:tblW w:w="10135" w:type="dxa"/>
        <w:jc w:val="right"/>
        <w:tblInd w:w="0" w:type="dxa"/>
        <w:tblCellMar>
          <w:top w:w="53" w:type="dxa"/>
          <w:left w:w="108" w:type="dxa"/>
          <w:right w:w="48" w:type="dxa"/>
        </w:tblCellMar>
        <w:tblLook w:val="04A0"/>
      </w:tblPr>
      <w:tblGrid>
        <w:gridCol w:w="4995"/>
        <w:gridCol w:w="5140"/>
      </w:tblGrid>
      <w:tr w:rsidR="00A71970" w:rsidRPr="00A71970" w:rsidTr="00A71970">
        <w:trPr>
          <w:trHeight w:val="838"/>
          <w:jc w:val="right"/>
        </w:trPr>
        <w:tc>
          <w:tcPr>
            <w:tcW w:w="4995"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line="281" w:lineRule="auto"/>
              <w:ind w:left="824" w:right="766"/>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t xml:space="preserve">Достижения ребенка  («Что нас радует») </w:t>
            </w:r>
          </w:p>
          <w:p w:rsidR="00A71970" w:rsidRPr="00A71970" w:rsidRDefault="00A71970" w:rsidP="00A71970">
            <w:pPr>
              <w:spacing w:line="259" w:lineRule="auto"/>
              <w:jc w:val="right"/>
              <w:rPr>
                <w:rFonts w:ascii="Times New Roman" w:eastAsia="Times New Roman" w:hAnsi="Times New Roman" w:cs="Times New Roman"/>
                <w:sz w:val="24"/>
                <w:szCs w:val="24"/>
              </w:rPr>
            </w:pPr>
          </w:p>
        </w:tc>
        <w:tc>
          <w:tcPr>
            <w:tcW w:w="5140"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after="49" w:line="238" w:lineRule="auto"/>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71970" w:rsidRPr="00A71970" w:rsidRDefault="00A71970" w:rsidP="00A71970">
            <w:pPr>
              <w:spacing w:line="259" w:lineRule="auto"/>
              <w:ind w:right="59"/>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t xml:space="preserve">родителей </w:t>
            </w:r>
          </w:p>
        </w:tc>
      </w:tr>
      <w:tr w:rsidR="00A71970" w:rsidRPr="00A71970" w:rsidTr="00A71970">
        <w:trPr>
          <w:trHeight w:val="5664"/>
          <w:jc w:val="right"/>
        </w:trPr>
        <w:tc>
          <w:tcPr>
            <w:tcW w:w="4995" w:type="dxa"/>
            <w:tcBorders>
              <w:top w:val="single" w:sz="4" w:space="0" w:color="000000"/>
              <w:left w:val="single" w:sz="4" w:space="0" w:color="000000"/>
              <w:bottom w:val="single" w:sz="4" w:space="0" w:color="auto"/>
              <w:right w:val="single" w:sz="4" w:space="0" w:color="000000"/>
            </w:tcBorders>
          </w:tcPr>
          <w:p w:rsidR="00A71970" w:rsidRPr="00A71970" w:rsidRDefault="00A71970" w:rsidP="00A71970">
            <w:pPr>
              <w:spacing w:after="54" w:line="251" w:lineRule="auto"/>
              <w:ind w:left="360" w:right="62"/>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lastRenderedPageBreak/>
              <w:t xml:space="preserve">-ребенок охотно отзывается на предложение прослушать литературный текст, сам просит взрослого прочесть стихи, сказку; </w:t>
            </w:r>
          </w:p>
          <w:p w:rsidR="00A71970" w:rsidRPr="00A71970" w:rsidRDefault="00A71970" w:rsidP="00A71970">
            <w:pPr>
              <w:spacing w:after="47" w:line="258" w:lineRule="auto"/>
              <w:ind w:left="360" w:right="62"/>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-узнает содержание прослушанных произведений по иллюстрациям и обложкам знакомых книг; </w:t>
            </w:r>
          </w:p>
          <w:p w:rsidR="00A71970" w:rsidRPr="00A71970" w:rsidRDefault="00A71970" w:rsidP="00A71970">
            <w:pPr>
              <w:spacing w:line="259" w:lineRule="auto"/>
              <w:ind w:left="360" w:right="62"/>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-активно сопереживает героям произведения, эмоционально откликается на содержание </w:t>
            </w:r>
          </w:p>
          <w:p w:rsidR="00A71970" w:rsidRPr="00A71970" w:rsidRDefault="00A71970" w:rsidP="00A71970">
            <w:pPr>
              <w:spacing w:after="45" w:line="259" w:lineRule="auto"/>
              <w:ind w:left="360"/>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прочитанного; </w:t>
            </w:r>
          </w:p>
          <w:p w:rsidR="00A71970" w:rsidRPr="00A71970" w:rsidRDefault="00A71970" w:rsidP="00A71970">
            <w:pPr>
              <w:spacing w:line="259" w:lineRule="auto"/>
              <w:ind w:left="360" w:right="54" w:hanging="360"/>
              <w:rPr>
                <w:rFonts w:ascii="Times New Roman" w:eastAsia="Times New Roman" w:hAnsi="Times New Roman" w:cs="Times New Roman"/>
                <w:sz w:val="24"/>
                <w:szCs w:val="24"/>
              </w:rPr>
            </w:pPr>
            <w:r w:rsidRPr="00A71970">
              <w:rPr>
                <w:rFonts w:ascii="Times New Roman" w:eastAsia="Segoe UI Symbol" w:hAnsi="Times New Roman" w:cs="Times New Roman"/>
                <w:sz w:val="24"/>
                <w:szCs w:val="24"/>
              </w:rPr>
              <w:t xml:space="preserve">   -</w:t>
            </w:r>
            <w:r w:rsidRPr="00A71970">
              <w:rPr>
                <w:rFonts w:ascii="Times New Roman" w:eastAsia="Times New Roman" w:hAnsi="Times New Roman" w:cs="Times New Roman"/>
                <w:sz w:val="24"/>
                <w:szCs w:val="24"/>
              </w:rPr>
              <w:t xml:space="preserve">активно и с желанием участвует в разных видах творческой деятельности на основе литературного текста (рисует, участвует в словесных играх, в играх драматизациях). </w:t>
            </w:r>
          </w:p>
        </w:tc>
        <w:tc>
          <w:tcPr>
            <w:tcW w:w="5140" w:type="dxa"/>
            <w:tcBorders>
              <w:top w:val="single" w:sz="4" w:space="0" w:color="000000"/>
              <w:left w:val="single" w:sz="4" w:space="0" w:color="000000"/>
              <w:bottom w:val="single" w:sz="4" w:space="0" w:color="auto"/>
              <w:right w:val="single" w:sz="4" w:space="0" w:color="000000"/>
            </w:tcBorders>
          </w:tcPr>
          <w:p w:rsidR="00A71970" w:rsidRPr="00A71970" w:rsidRDefault="00A71970" w:rsidP="00A71970">
            <w:pPr>
              <w:spacing w:after="47" w:line="257" w:lineRule="auto"/>
              <w:ind w:left="360" w:right="61"/>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-ребенок не откликается на предложение послушать чтение или рассказывание литературного текста </w:t>
            </w:r>
          </w:p>
          <w:p w:rsidR="00A71970" w:rsidRPr="00A71970" w:rsidRDefault="00A71970" w:rsidP="00A71970">
            <w:pPr>
              <w:spacing w:after="58" w:line="248" w:lineRule="auto"/>
              <w:ind w:left="360" w:right="61"/>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-отказывается от разговора по содержанию произведения или одно</w:t>
            </w:r>
            <w:r>
              <w:rPr>
                <w:rFonts w:ascii="Times New Roman" w:eastAsia="Times New Roman" w:hAnsi="Times New Roman" w:cs="Times New Roman"/>
                <w:sz w:val="24"/>
                <w:szCs w:val="24"/>
              </w:rPr>
              <w:t xml:space="preserve"> </w:t>
            </w:r>
            <w:r w:rsidRPr="00A71970">
              <w:rPr>
                <w:rFonts w:ascii="Times New Roman" w:eastAsia="Times New Roman" w:hAnsi="Times New Roman" w:cs="Times New Roman"/>
                <w:sz w:val="24"/>
                <w:szCs w:val="24"/>
              </w:rPr>
              <w:t xml:space="preserve">словно отвечает на вопросы только после личного обращения к нему взрослого; </w:t>
            </w:r>
          </w:p>
          <w:p w:rsidR="00A71970" w:rsidRPr="00A71970" w:rsidRDefault="00A71970" w:rsidP="00A71970">
            <w:pPr>
              <w:spacing w:line="259" w:lineRule="auto"/>
              <w:ind w:left="360" w:right="61"/>
              <w:jc w:val="both"/>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-не проявляет удовольствия от восприятия художественного </w:t>
            </w:r>
          </w:p>
          <w:p w:rsidR="00A71970" w:rsidRPr="00A71970" w:rsidRDefault="00A71970" w:rsidP="00A71970">
            <w:pPr>
              <w:spacing w:after="65" w:line="258" w:lineRule="auto"/>
              <w:ind w:left="360" w:right="5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произведения, неохотно включается в игры с текстовым сопровождением, в театрализованные игры. </w:t>
            </w:r>
          </w:p>
          <w:p w:rsidR="00A71970" w:rsidRPr="00A71970" w:rsidRDefault="00A71970" w:rsidP="00A71970">
            <w:pPr>
              <w:spacing w:line="259" w:lineRule="auto"/>
              <w:ind w:left="360"/>
              <w:rPr>
                <w:rFonts w:ascii="Times New Roman" w:eastAsia="Times New Roman" w:hAnsi="Times New Roman" w:cs="Times New Roman"/>
                <w:sz w:val="24"/>
                <w:szCs w:val="24"/>
              </w:rPr>
            </w:pPr>
          </w:p>
          <w:p w:rsidR="00A71970" w:rsidRPr="00A71970" w:rsidRDefault="00A71970" w:rsidP="00A71970">
            <w:pPr>
              <w:spacing w:line="259" w:lineRule="auto"/>
              <w:jc w:val="center"/>
              <w:rPr>
                <w:rFonts w:ascii="Times New Roman" w:eastAsia="Times New Roman" w:hAnsi="Times New Roman" w:cs="Times New Roman"/>
                <w:sz w:val="24"/>
                <w:szCs w:val="24"/>
              </w:rPr>
            </w:pPr>
          </w:p>
        </w:tc>
      </w:tr>
    </w:tbl>
    <w:p w:rsidR="00A71970" w:rsidRPr="00A71970" w:rsidRDefault="00A71970" w:rsidP="00A71970">
      <w:pPr>
        <w:widowControl w:val="0"/>
        <w:overflowPunct w:val="0"/>
        <w:autoSpaceDE w:val="0"/>
        <w:autoSpaceDN w:val="0"/>
        <w:adjustRightInd w:val="0"/>
        <w:spacing w:after="0" w:line="228" w:lineRule="auto"/>
        <w:ind w:left="367"/>
        <w:jc w:val="both"/>
        <w:rPr>
          <w:rFonts w:ascii="Symbol" w:eastAsia="Times New Roman" w:hAnsi="Symbol" w:cs="Symbol"/>
          <w:sz w:val="32"/>
          <w:szCs w:val="32"/>
          <w:lang w:eastAsia="en-US"/>
        </w:rPr>
      </w:pP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Pr>
          <w:rFonts w:ascii="Symbol" w:eastAsia="Times New Roman" w:hAnsi="Symbol" w:cs="Symbol"/>
          <w:sz w:val="32"/>
          <w:szCs w:val="32"/>
          <w:lang w:eastAsia="en-US"/>
        </w:rPr>
        <w:t></w:t>
      </w:r>
      <w:r w:rsidRPr="00A71970">
        <w:rPr>
          <w:rFonts w:ascii="Times New Roman" w:eastAsia="Times New Roman" w:hAnsi="Times New Roman" w:cs="Times New Roman"/>
          <w:b/>
          <w:bCs/>
          <w:sz w:val="28"/>
          <w:szCs w:val="28"/>
        </w:rPr>
        <w:t>МУЗЫКА</w:t>
      </w:r>
    </w:p>
    <w:p w:rsidR="00A71970" w:rsidRPr="00A71970" w:rsidRDefault="00A71970" w:rsidP="00A71970">
      <w:pPr>
        <w:widowControl w:val="0"/>
        <w:autoSpaceDE w:val="0"/>
        <w:autoSpaceDN w:val="0"/>
        <w:adjustRightInd w:val="0"/>
        <w:spacing w:after="0" w:line="315" w:lineRule="exact"/>
        <w:rPr>
          <w:rFonts w:ascii="Times New Roman" w:eastAsia="Times New Roman" w:hAnsi="Times New Roman" w:cs="Times New Roman"/>
          <w:sz w:val="24"/>
          <w:szCs w:val="24"/>
        </w:rPr>
      </w:pPr>
    </w:p>
    <w:p w:rsidR="00A71970" w:rsidRPr="00A71970" w:rsidRDefault="00A71970" w:rsidP="00A71970">
      <w:pPr>
        <w:widowControl w:val="0"/>
        <w:autoSpaceDE w:val="0"/>
        <w:autoSpaceDN w:val="0"/>
        <w:adjustRightInd w:val="0"/>
        <w:spacing w:after="0" w:line="240" w:lineRule="auto"/>
        <w:rPr>
          <w:rFonts w:ascii="Times New Roman" w:eastAsia="Times New Roman" w:hAnsi="Times New Roman" w:cs="Times New Roman"/>
          <w:sz w:val="24"/>
          <w:szCs w:val="24"/>
        </w:rPr>
      </w:pPr>
      <w:r w:rsidRPr="00A71970">
        <w:rPr>
          <w:rFonts w:ascii="Times New Roman" w:eastAsia="Times New Roman" w:hAnsi="Times New Roman" w:cs="Times New Roman"/>
          <w:b/>
          <w:bCs/>
          <w:iCs/>
          <w:sz w:val="24"/>
          <w:szCs w:val="24"/>
        </w:rPr>
        <w:t xml:space="preserve">       Задачи образовательной деятельности:</w:t>
      </w:r>
    </w:p>
    <w:p w:rsidR="00A71970" w:rsidRPr="00A71970" w:rsidRDefault="00A71970" w:rsidP="00A71970">
      <w:pPr>
        <w:widowControl w:val="0"/>
        <w:autoSpaceDE w:val="0"/>
        <w:autoSpaceDN w:val="0"/>
        <w:adjustRightInd w:val="0"/>
        <w:spacing w:after="0" w:line="86" w:lineRule="exact"/>
        <w:rPr>
          <w:rFonts w:ascii="Times New Roman" w:eastAsia="Times New Roman" w:hAnsi="Times New Roman" w:cs="Times New Roman"/>
          <w:sz w:val="24"/>
          <w:szCs w:val="24"/>
        </w:rPr>
      </w:pPr>
    </w:p>
    <w:p w:rsidR="00A71970" w:rsidRPr="00A71970" w:rsidRDefault="00A71970" w:rsidP="00A71970">
      <w:pPr>
        <w:widowControl w:val="0"/>
        <w:tabs>
          <w:tab w:val="num" w:pos="828"/>
        </w:tabs>
        <w:overflowPunct w:val="0"/>
        <w:autoSpaceDE w:val="0"/>
        <w:autoSpaceDN w:val="0"/>
        <w:adjustRightInd w:val="0"/>
        <w:spacing w:after="0" w:line="208" w:lineRule="auto"/>
        <w:ind w:right="20"/>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Обогащать слуховой опыт детей при знакомстве с основными жанрами музыки; </w:t>
      </w:r>
    </w:p>
    <w:p w:rsidR="00A71970" w:rsidRPr="00A71970" w:rsidRDefault="00A71970" w:rsidP="00A71970">
      <w:pPr>
        <w:widowControl w:val="0"/>
        <w:autoSpaceDE w:val="0"/>
        <w:autoSpaceDN w:val="0"/>
        <w:adjustRightInd w:val="0"/>
        <w:spacing w:after="0" w:line="85" w:lineRule="exact"/>
        <w:rPr>
          <w:rFonts w:ascii="Symbol" w:eastAsia="Times New Roman" w:hAnsi="Symbol" w:cs="Symbol"/>
          <w:sz w:val="24"/>
          <w:szCs w:val="24"/>
        </w:rPr>
      </w:pPr>
    </w:p>
    <w:p w:rsidR="00A71970" w:rsidRPr="00A71970" w:rsidRDefault="00A71970" w:rsidP="00A71970">
      <w:pPr>
        <w:widowControl w:val="0"/>
        <w:tabs>
          <w:tab w:val="num" w:pos="828"/>
        </w:tabs>
        <w:overflowPunct w:val="0"/>
        <w:autoSpaceDE w:val="0"/>
        <w:autoSpaceDN w:val="0"/>
        <w:adjustRightInd w:val="0"/>
        <w:spacing w:after="0" w:line="206" w:lineRule="auto"/>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Накапливать представления о жизни и творчестве некоторых композиторов. </w:t>
      </w:r>
    </w:p>
    <w:p w:rsidR="00A71970" w:rsidRPr="00A71970" w:rsidRDefault="00A71970" w:rsidP="00A71970">
      <w:pPr>
        <w:widowControl w:val="0"/>
        <w:autoSpaceDE w:val="0"/>
        <w:autoSpaceDN w:val="0"/>
        <w:adjustRightInd w:val="0"/>
        <w:spacing w:after="0" w:line="1" w:lineRule="exact"/>
        <w:rPr>
          <w:rFonts w:ascii="Symbol" w:eastAsia="Times New Roman" w:hAnsi="Symbol" w:cs="Symbol"/>
          <w:sz w:val="24"/>
          <w:szCs w:val="24"/>
        </w:rPr>
      </w:pPr>
    </w:p>
    <w:p w:rsidR="00A71970" w:rsidRPr="00A71970" w:rsidRDefault="00A71970" w:rsidP="00A71970">
      <w:pPr>
        <w:widowControl w:val="0"/>
        <w:tabs>
          <w:tab w:val="num" w:pos="820"/>
        </w:tabs>
        <w:overflowPunct w:val="0"/>
        <w:autoSpaceDE w:val="0"/>
        <w:autoSpaceDN w:val="0"/>
        <w:adjustRightInd w:val="0"/>
        <w:spacing w:after="0" w:line="237" w:lineRule="auto"/>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Обучать детей анализу средств музыкальной выразительности. </w:t>
      </w:r>
    </w:p>
    <w:p w:rsidR="00A71970" w:rsidRPr="00A71970" w:rsidRDefault="00A71970" w:rsidP="00A71970">
      <w:pPr>
        <w:widowControl w:val="0"/>
        <w:autoSpaceDE w:val="0"/>
        <w:autoSpaceDN w:val="0"/>
        <w:adjustRightInd w:val="0"/>
        <w:spacing w:after="0" w:line="85" w:lineRule="exact"/>
        <w:rPr>
          <w:rFonts w:ascii="Symbol" w:eastAsia="Times New Roman" w:hAnsi="Symbol" w:cs="Symbol"/>
          <w:sz w:val="24"/>
          <w:szCs w:val="24"/>
        </w:rPr>
      </w:pPr>
    </w:p>
    <w:p w:rsidR="00A71970" w:rsidRPr="00A71970" w:rsidRDefault="00A71970" w:rsidP="00A71970">
      <w:pPr>
        <w:widowControl w:val="0"/>
        <w:tabs>
          <w:tab w:val="num" w:pos="828"/>
        </w:tabs>
        <w:overflowPunct w:val="0"/>
        <w:autoSpaceDE w:val="0"/>
        <w:autoSpaceDN w:val="0"/>
        <w:adjustRightInd w:val="0"/>
        <w:spacing w:after="0" w:line="208" w:lineRule="auto"/>
        <w:ind w:right="20"/>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Развивать умения творческой интерпретации музыки разными средствами художественной выразительности. </w:t>
      </w:r>
    </w:p>
    <w:p w:rsidR="00A71970" w:rsidRPr="00A71970" w:rsidRDefault="00A71970" w:rsidP="00A71970">
      <w:pPr>
        <w:widowControl w:val="0"/>
        <w:autoSpaceDE w:val="0"/>
        <w:autoSpaceDN w:val="0"/>
        <w:adjustRightInd w:val="0"/>
        <w:spacing w:after="0" w:line="1" w:lineRule="exact"/>
        <w:rPr>
          <w:rFonts w:ascii="Symbol" w:eastAsia="Times New Roman" w:hAnsi="Symbol" w:cs="Symbol"/>
          <w:sz w:val="24"/>
          <w:szCs w:val="24"/>
        </w:rPr>
      </w:pPr>
    </w:p>
    <w:p w:rsidR="00A71970" w:rsidRPr="00A71970" w:rsidRDefault="00A71970" w:rsidP="00A71970">
      <w:pPr>
        <w:widowControl w:val="0"/>
        <w:tabs>
          <w:tab w:val="num" w:pos="820"/>
        </w:tabs>
        <w:overflowPunct w:val="0"/>
        <w:autoSpaceDE w:val="0"/>
        <w:autoSpaceDN w:val="0"/>
        <w:adjustRightInd w:val="0"/>
        <w:spacing w:after="0" w:line="237" w:lineRule="auto"/>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Развивать певческие умения; </w:t>
      </w:r>
    </w:p>
    <w:p w:rsidR="00A71970" w:rsidRPr="00A71970" w:rsidRDefault="00A71970" w:rsidP="00A71970">
      <w:pPr>
        <w:widowControl w:val="0"/>
        <w:tabs>
          <w:tab w:val="num" w:pos="820"/>
        </w:tabs>
        <w:overflowPunct w:val="0"/>
        <w:autoSpaceDE w:val="0"/>
        <w:autoSpaceDN w:val="0"/>
        <w:adjustRightInd w:val="0"/>
        <w:spacing w:after="0" w:line="237" w:lineRule="auto"/>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Стимулировать освоение умений игрового музицирования; </w:t>
      </w:r>
    </w:p>
    <w:p w:rsidR="00A71970" w:rsidRPr="00A71970" w:rsidRDefault="00A71970" w:rsidP="00A71970">
      <w:pPr>
        <w:widowControl w:val="0"/>
        <w:autoSpaceDE w:val="0"/>
        <w:autoSpaceDN w:val="0"/>
        <w:adjustRightInd w:val="0"/>
        <w:spacing w:after="0" w:line="88" w:lineRule="exact"/>
        <w:rPr>
          <w:rFonts w:ascii="Symbol" w:eastAsia="Times New Roman" w:hAnsi="Symbol" w:cs="Symbol"/>
          <w:sz w:val="24"/>
          <w:szCs w:val="24"/>
        </w:rPr>
      </w:pPr>
    </w:p>
    <w:p w:rsidR="00A71970" w:rsidRPr="00A71970" w:rsidRDefault="00A71970" w:rsidP="00A71970">
      <w:pPr>
        <w:widowControl w:val="0"/>
        <w:tabs>
          <w:tab w:val="num" w:pos="828"/>
        </w:tabs>
        <w:overflowPunct w:val="0"/>
        <w:autoSpaceDE w:val="0"/>
        <w:autoSpaceDN w:val="0"/>
        <w:adjustRightInd w:val="0"/>
        <w:spacing w:after="0" w:line="206" w:lineRule="auto"/>
        <w:ind w:right="20"/>
        <w:jc w:val="both"/>
        <w:rPr>
          <w:rFonts w:ascii="Symbol" w:eastAsia="Times New Roman" w:hAnsi="Symbol" w:cs="Symbol"/>
          <w:sz w:val="24"/>
          <w:szCs w:val="24"/>
        </w:rPr>
      </w:pPr>
      <w:r>
        <w:rPr>
          <w:rFonts w:ascii="Times New Roman" w:eastAsia="Times New Roman" w:hAnsi="Times New Roman" w:cs="Times New Roman"/>
          <w:sz w:val="24"/>
          <w:szCs w:val="24"/>
        </w:rPr>
        <w:t>-</w:t>
      </w:r>
      <w:r w:rsidRPr="00A71970">
        <w:rPr>
          <w:rFonts w:ascii="Times New Roman" w:eastAsia="Times New Roman" w:hAnsi="Times New Roman" w:cs="Times New Roman"/>
          <w:sz w:val="24"/>
          <w:szCs w:val="24"/>
        </w:rPr>
        <w:t xml:space="preserve">Стимулировать самостоятельную деятельность детей по импровизации танцев, игр, оркестровок; </w:t>
      </w:r>
    </w:p>
    <w:p w:rsidR="00A71970" w:rsidRPr="00A71970" w:rsidRDefault="00A71970" w:rsidP="00A71970">
      <w:pPr>
        <w:widowControl w:val="0"/>
        <w:autoSpaceDE w:val="0"/>
        <w:autoSpaceDN w:val="0"/>
        <w:adjustRightInd w:val="0"/>
        <w:spacing w:after="0" w:line="88" w:lineRule="exact"/>
        <w:rPr>
          <w:rFonts w:ascii="Symbol" w:eastAsia="Times New Roman" w:hAnsi="Symbol" w:cs="Symbol"/>
          <w:sz w:val="24"/>
          <w:szCs w:val="24"/>
        </w:rPr>
      </w:pPr>
    </w:p>
    <w:p w:rsidR="00A71970" w:rsidRPr="00A71970" w:rsidRDefault="00A71970" w:rsidP="00A71970">
      <w:pPr>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A71970">
        <w:rPr>
          <w:rFonts w:ascii="Times New Roman" w:eastAsia="Times New Roman" w:hAnsi="Times New Roman" w:cs="Times New Roman"/>
          <w:sz w:val="24"/>
          <w:szCs w:val="24"/>
        </w:rPr>
        <w:t>Развивать умения сотрудничества в коллективной музыкальной деятельности</w:t>
      </w:r>
      <w:r>
        <w:rPr>
          <w:rFonts w:ascii="Times New Roman" w:eastAsia="Times New Roman" w:hAnsi="Times New Roman" w:cs="Times New Roman"/>
          <w:sz w:val="24"/>
          <w:szCs w:val="24"/>
        </w:rPr>
        <w:t>.</w:t>
      </w:r>
    </w:p>
    <w:p w:rsidR="00A71970" w:rsidRPr="00A71970" w:rsidRDefault="00A71970" w:rsidP="00A71970">
      <w:pPr>
        <w:rPr>
          <w:rFonts w:ascii="Times New Roman" w:hAnsi="Times New Roman" w:cs="Times New Roman"/>
          <w:sz w:val="24"/>
          <w:szCs w:val="24"/>
        </w:rPr>
      </w:pPr>
      <w:r w:rsidRPr="00A71970">
        <w:rPr>
          <w:rFonts w:ascii="Times New Roman" w:hAnsi="Times New Roman" w:cs="Times New Roman"/>
          <w:b/>
          <w:bCs/>
          <w:iCs/>
          <w:sz w:val="24"/>
          <w:szCs w:val="24"/>
        </w:rPr>
        <w:t>Содержание образовательной деятельности</w:t>
      </w:r>
    </w:p>
    <w:p w:rsidR="00A71970" w:rsidRPr="00A71970" w:rsidRDefault="00A71970" w:rsidP="00A71970">
      <w:pPr>
        <w:rPr>
          <w:rFonts w:ascii="Times New Roman" w:hAnsi="Times New Roman" w:cs="Times New Roman"/>
          <w:sz w:val="24"/>
          <w:szCs w:val="24"/>
        </w:rPr>
      </w:pPr>
      <w:r w:rsidRPr="00A71970">
        <w:rPr>
          <w:rFonts w:ascii="Times New Roman" w:hAnsi="Times New Roman" w:cs="Times New Roman"/>
          <w:sz w:val="24"/>
          <w:szCs w:val="24"/>
        </w:rPr>
        <w:t>Узнавание музыки разных композиторов: западноевропейских (И-С. Баха, Э. Грига, И. Гайдна, В.А. Моцарта, Р. Шумана и др.) и русских (Н.А. Римского-Корсакова, М.И. Глинки, П.И. Чайковского и др.). Владение элементарными представлениями о биографиях и творчестве композиторов, о истории создания оркестра, о истории развития музыки, о музыкальных инструментах. Различение музыки разных жанров. Знание характерных признаков балета и оперы.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w:t>
      </w:r>
    </w:p>
    <w:p w:rsidR="00A71970" w:rsidRDefault="00A71970" w:rsidP="00A71970">
      <w:pPr>
        <w:rPr>
          <w:rFonts w:ascii="Times New Roman" w:hAnsi="Times New Roman" w:cs="Times New Roman"/>
          <w:sz w:val="24"/>
          <w:szCs w:val="24"/>
        </w:rPr>
      </w:pPr>
      <w:r>
        <w:rPr>
          <w:rFonts w:ascii="Times New Roman" w:hAnsi="Times New Roman" w:cs="Times New Roman"/>
          <w:b/>
          <w:sz w:val="24"/>
          <w:szCs w:val="24"/>
        </w:rPr>
        <w:t xml:space="preserve">                 </w:t>
      </w:r>
      <w:r w:rsidRPr="00A71970">
        <w:rPr>
          <w:rFonts w:ascii="Times New Roman" w:hAnsi="Times New Roman" w:cs="Times New Roman"/>
          <w:b/>
          <w:sz w:val="24"/>
          <w:szCs w:val="24"/>
        </w:rPr>
        <w:t>РЕЗУЛЬТАТЫ ОБРАЗОВАТЕЛЬНОЙ ДЕЯТЕЛЬНОСТИ</w:t>
      </w:r>
    </w:p>
    <w:p w:rsidR="00A71970" w:rsidRDefault="00A71970" w:rsidP="00A71970">
      <w:pPr>
        <w:tabs>
          <w:tab w:val="left" w:pos="990"/>
        </w:tabs>
        <w:rPr>
          <w:rFonts w:ascii="Times New Roman" w:hAnsi="Times New Roman" w:cs="Times New Roman"/>
          <w:sz w:val="24"/>
          <w:szCs w:val="24"/>
        </w:rPr>
      </w:pPr>
      <w:r>
        <w:rPr>
          <w:rFonts w:ascii="Times New Roman" w:hAnsi="Times New Roman" w:cs="Times New Roman"/>
          <w:sz w:val="24"/>
          <w:szCs w:val="24"/>
        </w:rPr>
        <w:tab/>
      </w:r>
    </w:p>
    <w:tbl>
      <w:tblPr>
        <w:tblStyle w:val="TableGrid"/>
        <w:tblW w:w="10277" w:type="dxa"/>
        <w:jc w:val="right"/>
        <w:tblInd w:w="0" w:type="dxa"/>
        <w:tblCellMar>
          <w:top w:w="62" w:type="dxa"/>
          <w:left w:w="108" w:type="dxa"/>
        </w:tblCellMar>
        <w:tblLook w:val="04A0"/>
      </w:tblPr>
      <w:tblGrid>
        <w:gridCol w:w="5125"/>
        <w:gridCol w:w="5152"/>
      </w:tblGrid>
      <w:tr w:rsidR="00A71970" w:rsidRPr="00A71970" w:rsidTr="00A71970">
        <w:trPr>
          <w:trHeight w:val="838"/>
          <w:jc w:val="right"/>
        </w:trPr>
        <w:tc>
          <w:tcPr>
            <w:tcW w:w="5125"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line="281" w:lineRule="auto"/>
              <w:ind w:left="824" w:right="814"/>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lastRenderedPageBreak/>
              <w:t xml:space="preserve">Достижения ребенка  («Что нас радует») </w:t>
            </w:r>
          </w:p>
          <w:p w:rsidR="00A71970" w:rsidRPr="00A71970" w:rsidRDefault="00A71970" w:rsidP="00A71970">
            <w:pPr>
              <w:spacing w:line="259" w:lineRule="auto"/>
              <w:ind w:right="48"/>
              <w:jc w:val="right"/>
              <w:rPr>
                <w:rFonts w:ascii="Times New Roman" w:eastAsia="Times New Roman" w:hAnsi="Times New Roman" w:cs="Times New Roman"/>
                <w:sz w:val="24"/>
                <w:szCs w:val="24"/>
              </w:rPr>
            </w:pPr>
          </w:p>
        </w:tc>
        <w:tc>
          <w:tcPr>
            <w:tcW w:w="5152"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after="49" w:line="238" w:lineRule="auto"/>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71970" w:rsidRPr="00A71970" w:rsidRDefault="00A71970" w:rsidP="00A71970">
            <w:pPr>
              <w:spacing w:line="259" w:lineRule="auto"/>
              <w:ind w:right="107"/>
              <w:jc w:val="center"/>
              <w:rPr>
                <w:rFonts w:ascii="Times New Roman" w:eastAsia="Times New Roman" w:hAnsi="Times New Roman" w:cs="Times New Roman"/>
                <w:sz w:val="24"/>
                <w:szCs w:val="24"/>
              </w:rPr>
            </w:pPr>
            <w:r w:rsidRPr="00A71970">
              <w:rPr>
                <w:rFonts w:ascii="Times New Roman" w:eastAsia="Times New Roman" w:hAnsi="Times New Roman" w:cs="Times New Roman"/>
                <w:b/>
                <w:sz w:val="24"/>
                <w:szCs w:val="24"/>
              </w:rPr>
              <w:t xml:space="preserve">родителей </w:t>
            </w:r>
          </w:p>
        </w:tc>
      </w:tr>
      <w:tr w:rsidR="00A71970" w:rsidRPr="00A71970" w:rsidTr="00A71970">
        <w:trPr>
          <w:trHeight w:val="3428"/>
          <w:jc w:val="right"/>
        </w:trPr>
        <w:tc>
          <w:tcPr>
            <w:tcW w:w="5125"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after="19" w:line="282"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-Развиты </w:t>
            </w:r>
            <w:r w:rsidRPr="00A71970">
              <w:rPr>
                <w:rFonts w:ascii="Times New Roman" w:eastAsia="Times New Roman" w:hAnsi="Times New Roman" w:cs="Times New Roman"/>
                <w:sz w:val="24"/>
                <w:szCs w:val="24"/>
              </w:rPr>
              <w:tab/>
              <w:t xml:space="preserve">элементы </w:t>
            </w:r>
            <w:r w:rsidRPr="00A71970">
              <w:rPr>
                <w:rFonts w:ascii="Times New Roman" w:eastAsia="Times New Roman" w:hAnsi="Times New Roman" w:cs="Times New Roman"/>
                <w:sz w:val="24"/>
                <w:szCs w:val="24"/>
              </w:rPr>
              <w:tab/>
              <w:t xml:space="preserve">культуры слушательского восприятия; </w:t>
            </w:r>
          </w:p>
          <w:p w:rsidR="00A71970" w:rsidRPr="00A71970" w:rsidRDefault="00A71970" w:rsidP="00A71970">
            <w:pPr>
              <w:spacing w:after="24" w:line="277"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-выражает желание посещать концерты, музыкальный театр; </w:t>
            </w:r>
          </w:p>
          <w:p w:rsidR="00A71970" w:rsidRPr="00A71970" w:rsidRDefault="00A71970" w:rsidP="00A71970">
            <w:pPr>
              <w:spacing w:after="18" w:line="282"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-музыкально </w:t>
            </w:r>
            <w:r w:rsidRPr="00A71970">
              <w:rPr>
                <w:rFonts w:ascii="Times New Roman" w:eastAsia="Times New Roman" w:hAnsi="Times New Roman" w:cs="Times New Roman"/>
                <w:sz w:val="24"/>
                <w:szCs w:val="24"/>
              </w:rPr>
              <w:tab/>
              <w:t xml:space="preserve">эрудирован, </w:t>
            </w:r>
            <w:r w:rsidRPr="00A71970">
              <w:rPr>
                <w:rFonts w:ascii="Times New Roman" w:eastAsia="Times New Roman" w:hAnsi="Times New Roman" w:cs="Times New Roman"/>
                <w:sz w:val="24"/>
                <w:szCs w:val="24"/>
              </w:rPr>
              <w:tab/>
              <w:t xml:space="preserve">имеет представления о жанрах музыки; </w:t>
            </w:r>
          </w:p>
          <w:p w:rsidR="00A71970" w:rsidRPr="00A71970" w:rsidRDefault="00A71970" w:rsidP="00A71970">
            <w:pPr>
              <w:spacing w:after="25" w:line="275"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-проявляет </w:t>
            </w:r>
            <w:r w:rsidRPr="00A71970">
              <w:rPr>
                <w:rFonts w:ascii="Times New Roman" w:eastAsia="Times New Roman" w:hAnsi="Times New Roman" w:cs="Times New Roman"/>
                <w:sz w:val="24"/>
                <w:szCs w:val="24"/>
              </w:rPr>
              <w:tab/>
              <w:t xml:space="preserve">себя </w:t>
            </w:r>
            <w:r w:rsidRPr="00A71970">
              <w:rPr>
                <w:rFonts w:ascii="Times New Roman" w:eastAsia="Times New Roman" w:hAnsi="Times New Roman" w:cs="Times New Roman"/>
                <w:sz w:val="24"/>
                <w:szCs w:val="24"/>
              </w:rPr>
              <w:tab/>
              <w:t xml:space="preserve">разных </w:t>
            </w:r>
            <w:r w:rsidRPr="00A71970">
              <w:rPr>
                <w:rFonts w:ascii="Times New Roman" w:eastAsia="Times New Roman" w:hAnsi="Times New Roman" w:cs="Times New Roman"/>
                <w:sz w:val="24"/>
                <w:szCs w:val="24"/>
              </w:rPr>
              <w:tab/>
              <w:t xml:space="preserve">видах музыкальной </w:t>
            </w:r>
            <w:r w:rsidRPr="00A71970">
              <w:rPr>
                <w:rFonts w:ascii="Times New Roman" w:eastAsia="Times New Roman" w:hAnsi="Times New Roman" w:cs="Times New Roman"/>
                <w:sz w:val="24"/>
                <w:szCs w:val="24"/>
              </w:rPr>
              <w:tab/>
              <w:t xml:space="preserve">исполнительской  деятельности; </w:t>
            </w:r>
          </w:p>
          <w:p w:rsidR="00A71970" w:rsidRPr="00A71970" w:rsidRDefault="00A71970" w:rsidP="00A71970">
            <w:pPr>
              <w:spacing w:line="259"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 активен в театрализации;  </w:t>
            </w:r>
          </w:p>
          <w:p w:rsidR="00A71970" w:rsidRPr="00A71970" w:rsidRDefault="00A71970" w:rsidP="00A71970">
            <w:pPr>
              <w:spacing w:line="259" w:lineRule="auto"/>
              <w:ind w:left="23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 участвует </w:t>
            </w:r>
            <w:r w:rsidRPr="00A71970">
              <w:rPr>
                <w:rFonts w:ascii="Times New Roman" w:eastAsia="Times New Roman" w:hAnsi="Times New Roman" w:cs="Times New Roman"/>
                <w:sz w:val="24"/>
                <w:szCs w:val="24"/>
              </w:rPr>
              <w:tab/>
              <w:t xml:space="preserve">в </w:t>
            </w:r>
            <w:r w:rsidRPr="00A71970">
              <w:rPr>
                <w:rFonts w:ascii="Times New Roman" w:eastAsia="Times New Roman" w:hAnsi="Times New Roman" w:cs="Times New Roman"/>
                <w:sz w:val="24"/>
                <w:szCs w:val="24"/>
              </w:rPr>
              <w:tab/>
              <w:t>инструментальных импровизациях.</w:t>
            </w:r>
          </w:p>
        </w:tc>
        <w:tc>
          <w:tcPr>
            <w:tcW w:w="5152" w:type="dxa"/>
            <w:tcBorders>
              <w:top w:val="single" w:sz="4" w:space="0" w:color="000000"/>
              <w:left w:val="single" w:sz="4" w:space="0" w:color="000000"/>
              <w:bottom w:val="single" w:sz="4" w:space="0" w:color="000000"/>
              <w:right w:val="single" w:sz="4" w:space="0" w:color="000000"/>
            </w:tcBorders>
          </w:tcPr>
          <w:p w:rsidR="00A71970" w:rsidRPr="00A71970" w:rsidRDefault="00A71970" w:rsidP="00A71970">
            <w:pPr>
              <w:spacing w:line="259"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-Не активен в музыкальной деятельности; </w:t>
            </w:r>
          </w:p>
          <w:p w:rsidR="00A71970" w:rsidRPr="00A71970" w:rsidRDefault="00A71970" w:rsidP="00A71970">
            <w:pPr>
              <w:spacing w:line="259"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-не распознает характер музыки; </w:t>
            </w:r>
          </w:p>
          <w:p w:rsidR="00A71970" w:rsidRPr="00A71970" w:rsidRDefault="00A71970" w:rsidP="00A71970">
            <w:pPr>
              <w:spacing w:line="259"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-поет на одном звуке; </w:t>
            </w:r>
          </w:p>
          <w:p w:rsidR="00A71970" w:rsidRPr="00A71970" w:rsidRDefault="00A71970" w:rsidP="00A71970">
            <w:pPr>
              <w:spacing w:after="47" w:line="257"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-плохо ориентируется в пространстве при исполнении танцев и перестроении с музыкой; </w:t>
            </w:r>
          </w:p>
          <w:p w:rsidR="00A71970" w:rsidRPr="00A71970" w:rsidRDefault="00A71970" w:rsidP="00A71970">
            <w:pPr>
              <w:spacing w:line="259"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-не принимает участия в театрализации; </w:t>
            </w:r>
          </w:p>
          <w:p w:rsidR="00A71970" w:rsidRPr="00A71970" w:rsidRDefault="00A71970" w:rsidP="00A71970">
            <w:pPr>
              <w:spacing w:line="283" w:lineRule="auto"/>
              <w:ind w:left="228"/>
              <w:rPr>
                <w:rFonts w:ascii="Times New Roman" w:eastAsia="Times New Roman" w:hAnsi="Times New Roman" w:cs="Times New Roman"/>
                <w:sz w:val="24"/>
                <w:szCs w:val="24"/>
              </w:rPr>
            </w:pPr>
            <w:r w:rsidRPr="00A71970">
              <w:rPr>
                <w:rFonts w:ascii="Times New Roman" w:eastAsia="Times New Roman" w:hAnsi="Times New Roman" w:cs="Times New Roman"/>
                <w:sz w:val="24"/>
                <w:szCs w:val="24"/>
              </w:rPr>
              <w:t xml:space="preserve">-слабо </w:t>
            </w:r>
            <w:r w:rsidRPr="00A71970">
              <w:rPr>
                <w:rFonts w:ascii="Times New Roman" w:eastAsia="Times New Roman" w:hAnsi="Times New Roman" w:cs="Times New Roman"/>
                <w:sz w:val="24"/>
                <w:szCs w:val="24"/>
              </w:rPr>
              <w:tab/>
              <w:t xml:space="preserve">развиты </w:t>
            </w:r>
            <w:r w:rsidRPr="00A71970">
              <w:rPr>
                <w:rFonts w:ascii="Times New Roman" w:eastAsia="Times New Roman" w:hAnsi="Times New Roman" w:cs="Times New Roman"/>
                <w:sz w:val="24"/>
                <w:szCs w:val="24"/>
              </w:rPr>
              <w:tab/>
              <w:t xml:space="preserve">музыкальные способности. </w:t>
            </w:r>
          </w:p>
          <w:p w:rsidR="00A71970" w:rsidRPr="00A71970" w:rsidRDefault="00A71970" w:rsidP="00A71970">
            <w:pPr>
              <w:spacing w:line="259" w:lineRule="auto"/>
              <w:ind w:right="51"/>
              <w:jc w:val="center"/>
              <w:rPr>
                <w:rFonts w:ascii="Times New Roman" w:eastAsia="Times New Roman" w:hAnsi="Times New Roman" w:cs="Times New Roman"/>
                <w:sz w:val="24"/>
                <w:szCs w:val="24"/>
              </w:rPr>
            </w:pPr>
          </w:p>
        </w:tc>
      </w:tr>
    </w:tbl>
    <w:p w:rsidR="00242E5C" w:rsidRPr="00242E5C" w:rsidRDefault="00242E5C" w:rsidP="00242E5C">
      <w:pPr>
        <w:widowControl w:val="0"/>
        <w:overflowPunct w:val="0"/>
        <w:autoSpaceDE w:val="0"/>
        <w:autoSpaceDN w:val="0"/>
        <w:adjustRightInd w:val="0"/>
        <w:spacing w:after="0" w:line="218" w:lineRule="auto"/>
        <w:ind w:right="2160"/>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lang w:eastAsia="en-US"/>
        </w:rPr>
        <w:t xml:space="preserve">       </w:t>
      </w:r>
      <w:r w:rsidRPr="00242E5C">
        <w:rPr>
          <w:rFonts w:ascii="Times New Roman" w:eastAsia="Times New Roman" w:hAnsi="Times New Roman" w:cs="Times New Roman"/>
          <w:b/>
          <w:bCs/>
          <w:sz w:val="28"/>
          <w:szCs w:val="28"/>
          <w:lang w:eastAsia="en-US"/>
        </w:rPr>
        <w:t xml:space="preserve">ОБРАЗОВАТЕЛЬНАЯ ОБЛАСТЬ «ФИЗИЧЕСКОЕ </w:t>
      </w:r>
      <w:r>
        <w:rPr>
          <w:rFonts w:ascii="Times New Roman" w:eastAsia="Times New Roman" w:hAnsi="Times New Roman" w:cs="Times New Roman"/>
          <w:b/>
          <w:bCs/>
          <w:sz w:val="28"/>
          <w:szCs w:val="28"/>
          <w:lang w:eastAsia="en-US"/>
        </w:rPr>
        <w:t xml:space="preserve">   </w:t>
      </w:r>
      <w:r w:rsidRPr="00242E5C">
        <w:rPr>
          <w:rFonts w:ascii="Times New Roman" w:eastAsia="Times New Roman" w:hAnsi="Times New Roman" w:cs="Times New Roman"/>
          <w:b/>
          <w:bCs/>
          <w:sz w:val="28"/>
          <w:szCs w:val="28"/>
          <w:lang w:eastAsia="en-US"/>
        </w:rPr>
        <w:t>РАЗВИТИЕ»</w:t>
      </w:r>
    </w:p>
    <w:p w:rsidR="00242E5C" w:rsidRPr="00242E5C" w:rsidRDefault="00242E5C" w:rsidP="00242E5C">
      <w:pPr>
        <w:widowControl w:val="0"/>
        <w:autoSpaceDE w:val="0"/>
        <w:autoSpaceDN w:val="0"/>
        <w:adjustRightInd w:val="0"/>
        <w:spacing w:after="0" w:line="240" w:lineRule="auto"/>
        <w:rPr>
          <w:rFonts w:ascii="Times New Roman" w:eastAsia="Times New Roman" w:hAnsi="Times New Roman" w:cs="Times New Roman"/>
          <w:sz w:val="24"/>
          <w:szCs w:val="24"/>
          <w:lang w:eastAsia="en-US"/>
        </w:rPr>
      </w:pPr>
      <w:r w:rsidRPr="00242E5C">
        <w:rPr>
          <w:rFonts w:ascii="Times New Roman" w:eastAsia="Times New Roman" w:hAnsi="Times New Roman" w:cs="Times New Roman"/>
          <w:b/>
          <w:bCs/>
          <w:iCs/>
          <w:sz w:val="24"/>
          <w:szCs w:val="24"/>
          <w:lang w:eastAsia="en-US"/>
        </w:rPr>
        <w:t>Задачи образовательной деятельности</w:t>
      </w:r>
    </w:p>
    <w:p w:rsidR="00242E5C" w:rsidRPr="00242E5C" w:rsidRDefault="00242E5C" w:rsidP="00242E5C">
      <w:pPr>
        <w:widowControl w:val="0"/>
        <w:autoSpaceDE w:val="0"/>
        <w:autoSpaceDN w:val="0"/>
        <w:adjustRightInd w:val="0"/>
        <w:spacing w:after="0" w:line="86" w:lineRule="exact"/>
        <w:rPr>
          <w:rFonts w:ascii="Times New Roman" w:eastAsia="Times New Roman" w:hAnsi="Times New Roman" w:cs="Times New Roman"/>
          <w:sz w:val="24"/>
          <w:szCs w:val="24"/>
          <w:lang w:eastAsia="en-US"/>
        </w:rPr>
      </w:pPr>
    </w:p>
    <w:p w:rsidR="00242E5C" w:rsidRPr="00242E5C" w:rsidRDefault="00242E5C" w:rsidP="00242E5C">
      <w:pPr>
        <w:widowControl w:val="0"/>
        <w:tabs>
          <w:tab w:val="left" w:pos="520"/>
        </w:tabs>
        <w:overflowPunct w:val="0"/>
        <w:autoSpaceDE w:val="0"/>
        <w:autoSpaceDN w:val="0"/>
        <w:adjustRightInd w:val="0"/>
        <w:spacing w:after="0" w:line="218" w:lineRule="auto"/>
        <w:ind w:left="540" w:right="20" w:hanging="420"/>
        <w:jc w:val="both"/>
        <w:rPr>
          <w:rFonts w:ascii="Times New Roman" w:eastAsia="Times New Roman" w:hAnsi="Times New Roman" w:cs="Times New Roman"/>
          <w:sz w:val="24"/>
          <w:szCs w:val="24"/>
          <w:lang w:eastAsia="en-US"/>
        </w:rPr>
      </w:pPr>
      <w:r w:rsidRPr="00242E5C">
        <w:rPr>
          <w:rFonts w:ascii="Symbol" w:eastAsia="Times New Roman" w:hAnsi="Symbol" w:cs="Symbol"/>
          <w:sz w:val="24"/>
          <w:szCs w:val="24"/>
          <w:lang w:val="en-US" w:eastAsia="en-US"/>
        </w:rPr>
        <w:t></w:t>
      </w:r>
      <w:r w:rsidRPr="00242E5C">
        <w:rPr>
          <w:rFonts w:ascii="Times New Roman" w:eastAsia="Times New Roman" w:hAnsi="Times New Roman" w:cs="Times New Roman"/>
          <w:sz w:val="24"/>
          <w:szCs w:val="24"/>
          <w:lang w:eastAsia="en-US"/>
        </w:rPr>
        <w:tab/>
        <w:t>Развивать умения осознанного, активного, с должным мышечным напряжением выполнения всех видов упражнений (основных движений, общеразвивающих упражнений, спортивных упражнений);</w:t>
      </w:r>
    </w:p>
    <w:p w:rsidR="00242E5C" w:rsidRPr="00242E5C" w:rsidRDefault="00242E5C" w:rsidP="00242E5C">
      <w:pPr>
        <w:widowControl w:val="0"/>
        <w:autoSpaceDE w:val="0"/>
        <w:autoSpaceDN w:val="0"/>
        <w:adjustRightInd w:val="0"/>
        <w:spacing w:after="0" w:line="86" w:lineRule="exact"/>
        <w:rPr>
          <w:rFonts w:ascii="Times New Roman" w:eastAsia="Times New Roman" w:hAnsi="Times New Roman" w:cs="Times New Roman"/>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06" w:lineRule="auto"/>
        <w:ind w:left="540" w:right="2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Развивать умение анализировать (контролировать и оценивать) свои движения и движения товарищей </w:t>
      </w:r>
    </w:p>
    <w:p w:rsidR="00242E5C" w:rsidRPr="00242E5C" w:rsidRDefault="00242E5C" w:rsidP="00242E5C">
      <w:pPr>
        <w:widowControl w:val="0"/>
        <w:autoSpaceDE w:val="0"/>
        <w:autoSpaceDN w:val="0"/>
        <w:adjustRightInd w:val="0"/>
        <w:spacing w:after="0" w:line="88"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06" w:lineRule="auto"/>
        <w:ind w:left="54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Формировать первоначальные представления и умения в спортивных играх и упражнениях; </w:t>
      </w:r>
    </w:p>
    <w:p w:rsidR="00242E5C" w:rsidRPr="00242E5C" w:rsidRDefault="00242E5C" w:rsidP="00242E5C">
      <w:pPr>
        <w:widowControl w:val="0"/>
        <w:autoSpaceDE w:val="0"/>
        <w:autoSpaceDN w:val="0"/>
        <w:adjustRightInd w:val="0"/>
        <w:spacing w:after="0" w:line="1"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37" w:lineRule="auto"/>
        <w:ind w:left="54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Развивать творчества в двигательной деятельности; </w:t>
      </w:r>
    </w:p>
    <w:p w:rsidR="00242E5C" w:rsidRPr="00242E5C" w:rsidRDefault="00242E5C" w:rsidP="00242E5C">
      <w:pPr>
        <w:widowControl w:val="0"/>
        <w:autoSpaceDE w:val="0"/>
        <w:autoSpaceDN w:val="0"/>
        <w:adjustRightInd w:val="0"/>
        <w:spacing w:after="0" w:line="87"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06" w:lineRule="auto"/>
        <w:ind w:left="540" w:right="2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Воспитывать у детей стремление самостоятельно организовывать и проводить подвижные игры и упражнения со сверстниками и малышами; </w:t>
      </w:r>
    </w:p>
    <w:p w:rsidR="00242E5C" w:rsidRPr="00242E5C" w:rsidRDefault="00242E5C" w:rsidP="00242E5C">
      <w:pPr>
        <w:widowControl w:val="0"/>
        <w:autoSpaceDE w:val="0"/>
        <w:autoSpaceDN w:val="0"/>
        <w:adjustRightInd w:val="0"/>
        <w:spacing w:after="0" w:line="86"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18" w:lineRule="auto"/>
        <w:ind w:left="54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Развивать у детей физические качества: координацию, гибкость, общую выносливость, быстроту реакции, скорость одиночных движений, максимальную частоту движений, силу. </w:t>
      </w:r>
    </w:p>
    <w:p w:rsidR="00242E5C" w:rsidRPr="00242E5C" w:rsidRDefault="00242E5C" w:rsidP="00242E5C">
      <w:pPr>
        <w:widowControl w:val="0"/>
        <w:autoSpaceDE w:val="0"/>
        <w:autoSpaceDN w:val="0"/>
        <w:adjustRightInd w:val="0"/>
        <w:spacing w:after="0" w:line="86"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08" w:lineRule="auto"/>
        <w:ind w:left="540" w:right="2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Формировать представления о здоровье, его ценности, полезных привычках, укрепляющих здоровье, о мерах профилактики и охраны здоровья. </w:t>
      </w:r>
    </w:p>
    <w:p w:rsidR="00242E5C" w:rsidRPr="00242E5C" w:rsidRDefault="00242E5C" w:rsidP="00242E5C">
      <w:pPr>
        <w:widowControl w:val="0"/>
        <w:autoSpaceDE w:val="0"/>
        <w:autoSpaceDN w:val="0"/>
        <w:adjustRightInd w:val="0"/>
        <w:spacing w:after="0" w:line="85" w:lineRule="exact"/>
        <w:rPr>
          <w:rFonts w:ascii="Symbol" w:eastAsia="Times New Roman" w:hAnsi="Symbol" w:cs="Symbol"/>
          <w:sz w:val="24"/>
          <w:szCs w:val="24"/>
          <w:lang w:eastAsia="en-US"/>
        </w:rPr>
      </w:pPr>
    </w:p>
    <w:p w:rsidR="00242E5C" w:rsidRPr="00242E5C" w:rsidRDefault="00242E5C" w:rsidP="00242E5C">
      <w:pPr>
        <w:widowControl w:val="0"/>
        <w:numPr>
          <w:ilvl w:val="0"/>
          <w:numId w:val="6"/>
        </w:numPr>
        <w:tabs>
          <w:tab w:val="num" w:pos="540"/>
        </w:tabs>
        <w:overflowPunct w:val="0"/>
        <w:autoSpaceDE w:val="0"/>
        <w:autoSpaceDN w:val="0"/>
        <w:adjustRightInd w:val="0"/>
        <w:spacing w:after="0" w:line="206" w:lineRule="auto"/>
        <w:ind w:left="54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 xml:space="preserve">Формировать осознанную потребность в двигательной активности и физическом совершенствовании, развивать устойчивый интерес к правилам </w:t>
      </w:r>
    </w:p>
    <w:p w:rsidR="00242E5C" w:rsidRPr="00242E5C" w:rsidRDefault="00242E5C" w:rsidP="00242E5C">
      <w:pPr>
        <w:widowControl w:val="0"/>
        <w:autoSpaceDE w:val="0"/>
        <w:autoSpaceDN w:val="0"/>
        <w:adjustRightInd w:val="0"/>
        <w:spacing w:after="0" w:line="4" w:lineRule="exact"/>
        <w:rPr>
          <w:rFonts w:ascii="Times New Roman" w:eastAsia="Times New Roman" w:hAnsi="Times New Roman" w:cs="Times New Roman"/>
          <w:sz w:val="24"/>
          <w:szCs w:val="24"/>
          <w:lang w:eastAsia="en-US"/>
        </w:rPr>
      </w:pPr>
    </w:p>
    <w:tbl>
      <w:tblPr>
        <w:tblW w:w="0" w:type="auto"/>
        <w:tblInd w:w="120" w:type="dxa"/>
        <w:tblLayout w:type="fixed"/>
        <w:tblCellMar>
          <w:left w:w="0" w:type="dxa"/>
          <w:right w:w="0" w:type="dxa"/>
        </w:tblCellMar>
        <w:tblLook w:val="04A0"/>
      </w:tblPr>
      <w:tblGrid>
        <w:gridCol w:w="1960"/>
        <w:gridCol w:w="3860"/>
        <w:gridCol w:w="3820"/>
      </w:tblGrid>
      <w:tr w:rsidR="00242E5C" w:rsidRPr="00242E5C" w:rsidTr="00D33627">
        <w:trPr>
          <w:trHeight w:val="322"/>
        </w:trPr>
        <w:tc>
          <w:tcPr>
            <w:tcW w:w="5820" w:type="dxa"/>
            <w:gridSpan w:val="2"/>
            <w:vAlign w:val="bottom"/>
            <w:hideMark/>
          </w:tcPr>
          <w:p w:rsidR="00242E5C" w:rsidRPr="00242E5C" w:rsidRDefault="00242E5C" w:rsidP="00242E5C">
            <w:pPr>
              <w:widowControl w:val="0"/>
              <w:autoSpaceDE w:val="0"/>
              <w:autoSpaceDN w:val="0"/>
              <w:adjustRightInd w:val="0"/>
              <w:spacing w:after="0" w:line="240" w:lineRule="auto"/>
              <w:ind w:left="420"/>
              <w:rPr>
                <w:rFonts w:ascii="Times New Roman" w:eastAsia="Times New Roman" w:hAnsi="Times New Roman" w:cs="Times New Roman"/>
                <w:sz w:val="24"/>
                <w:szCs w:val="24"/>
                <w:lang w:eastAsia="en-US"/>
              </w:rPr>
            </w:pPr>
            <w:r w:rsidRPr="00242E5C">
              <w:rPr>
                <w:rFonts w:ascii="Times New Roman" w:eastAsia="Times New Roman" w:hAnsi="Times New Roman" w:cs="Times New Roman"/>
                <w:sz w:val="24"/>
                <w:szCs w:val="24"/>
                <w:lang w:eastAsia="en-US"/>
              </w:rPr>
              <w:t>и   нормам   здорового   образа   жизни,</w:t>
            </w:r>
          </w:p>
        </w:tc>
        <w:tc>
          <w:tcPr>
            <w:tcW w:w="3820" w:type="dxa"/>
            <w:vAlign w:val="bottom"/>
            <w:hideMark/>
          </w:tcPr>
          <w:p w:rsidR="00242E5C" w:rsidRPr="00242E5C" w:rsidRDefault="00242E5C" w:rsidP="00242E5C">
            <w:pPr>
              <w:widowControl w:val="0"/>
              <w:autoSpaceDE w:val="0"/>
              <w:autoSpaceDN w:val="0"/>
              <w:adjustRightInd w:val="0"/>
              <w:spacing w:after="0" w:line="240" w:lineRule="auto"/>
              <w:rPr>
                <w:rFonts w:ascii="Times New Roman" w:eastAsia="Times New Roman" w:hAnsi="Times New Roman" w:cs="Times New Roman"/>
                <w:sz w:val="24"/>
                <w:szCs w:val="24"/>
                <w:lang w:eastAsia="en-US"/>
              </w:rPr>
            </w:pPr>
            <w:r w:rsidRPr="00242E5C">
              <w:rPr>
                <w:rFonts w:ascii="Times New Roman" w:eastAsia="Times New Roman" w:hAnsi="Times New Roman" w:cs="Times New Roman"/>
                <w:sz w:val="24"/>
                <w:szCs w:val="24"/>
                <w:lang w:eastAsia="en-US"/>
              </w:rPr>
              <w:t>.</w:t>
            </w:r>
          </w:p>
        </w:tc>
      </w:tr>
      <w:tr w:rsidR="00242E5C" w:rsidRPr="00242E5C" w:rsidTr="00D33627">
        <w:trPr>
          <w:trHeight w:val="322"/>
        </w:trPr>
        <w:tc>
          <w:tcPr>
            <w:tcW w:w="5820" w:type="dxa"/>
            <w:gridSpan w:val="2"/>
            <w:vAlign w:val="bottom"/>
            <w:hideMark/>
          </w:tcPr>
          <w:p w:rsidR="00242E5C" w:rsidRPr="00242E5C" w:rsidRDefault="00242E5C" w:rsidP="00242E5C">
            <w:pPr>
              <w:widowControl w:val="0"/>
              <w:autoSpaceDE w:val="0"/>
              <w:autoSpaceDN w:val="0"/>
              <w:adjustRightInd w:val="0"/>
              <w:spacing w:after="0" w:line="321" w:lineRule="exact"/>
              <w:rPr>
                <w:rFonts w:ascii="Times New Roman" w:eastAsia="Times New Roman" w:hAnsi="Times New Roman" w:cs="Times New Roman"/>
                <w:sz w:val="24"/>
                <w:szCs w:val="24"/>
                <w:lang w:eastAsia="en-US"/>
              </w:rPr>
            </w:pPr>
          </w:p>
        </w:tc>
        <w:tc>
          <w:tcPr>
            <w:tcW w:w="3820" w:type="dxa"/>
            <w:vAlign w:val="bottom"/>
          </w:tcPr>
          <w:p w:rsidR="00242E5C" w:rsidRPr="00242E5C" w:rsidRDefault="00242E5C" w:rsidP="00242E5C">
            <w:pPr>
              <w:widowControl w:val="0"/>
              <w:autoSpaceDE w:val="0"/>
              <w:autoSpaceDN w:val="0"/>
              <w:adjustRightInd w:val="0"/>
              <w:spacing w:after="0" w:line="240" w:lineRule="auto"/>
              <w:rPr>
                <w:rFonts w:ascii="Times New Roman" w:eastAsia="Times New Roman" w:hAnsi="Times New Roman" w:cs="Times New Roman"/>
                <w:sz w:val="24"/>
                <w:szCs w:val="24"/>
                <w:lang w:val="en-US" w:eastAsia="en-US"/>
              </w:rPr>
            </w:pPr>
          </w:p>
        </w:tc>
      </w:tr>
      <w:tr w:rsidR="00242E5C" w:rsidRPr="00242E5C" w:rsidTr="00D33627">
        <w:trPr>
          <w:trHeight w:val="341"/>
        </w:trPr>
        <w:tc>
          <w:tcPr>
            <w:tcW w:w="1960" w:type="dxa"/>
            <w:vAlign w:val="bottom"/>
            <w:hideMark/>
          </w:tcPr>
          <w:p w:rsidR="00242E5C" w:rsidRPr="00242E5C" w:rsidRDefault="00242E5C" w:rsidP="00242E5C">
            <w:pPr>
              <w:widowControl w:val="0"/>
              <w:autoSpaceDE w:val="0"/>
              <w:autoSpaceDN w:val="0"/>
              <w:adjustRightInd w:val="0"/>
              <w:spacing w:after="0" w:line="340" w:lineRule="exact"/>
              <w:rPr>
                <w:rFonts w:ascii="Times New Roman" w:eastAsia="Times New Roman" w:hAnsi="Times New Roman" w:cs="Times New Roman"/>
                <w:sz w:val="24"/>
                <w:szCs w:val="24"/>
                <w:lang w:val="en-US" w:eastAsia="en-US"/>
              </w:rPr>
            </w:pPr>
            <w:r>
              <w:rPr>
                <w:rFonts w:ascii="Symbol" w:eastAsia="Times New Roman" w:hAnsi="Symbol" w:cs="Symbol"/>
                <w:sz w:val="24"/>
                <w:szCs w:val="24"/>
                <w:lang w:eastAsia="en-US"/>
              </w:rPr>
              <w:t></w:t>
            </w:r>
            <w:r w:rsidRPr="00242E5C">
              <w:rPr>
                <w:rFonts w:ascii="Times New Roman" w:eastAsia="Times New Roman" w:hAnsi="Times New Roman" w:cs="Times New Roman"/>
                <w:sz w:val="24"/>
                <w:szCs w:val="24"/>
                <w:lang w:val="en-US" w:eastAsia="en-US"/>
              </w:rPr>
              <w:t xml:space="preserve"> </w:t>
            </w:r>
            <w:proofErr w:type="spellStart"/>
            <w:r w:rsidRPr="00242E5C">
              <w:rPr>
                <w:rFonts w:ascii="Times New Roman" w:eastAsia="Times New Roman" w:hAnsi="Times New Roman" w:cs="Times New Roman"/>
                <w:sz w:val="24"/>
                <w:szCs w:val="24"/>
                <w:lang w:val="en-US" w:eastAsia="en-US"/>
              </w:rPr>
              <w:t>Развивать</w:t>
            </w:r>
            <w:proofErr w:type="spellEnd"/>
          </w:p>
        </w:tc>
        <w:tc>
          <w:tcPr>
            <w:tcW w:w="3860" w:type="dxa"/>
            <w:vAlign w:val="bottom"/>
            <w:hideMark/>
          </w:tcPr>
          <w:p w:rsidR="00242E5C" w:rsidRPr="00242E5C" w:rsidRDefault="00242E5C" w:rsidP="00242E5C">
            <w:pPr>
              <w:widowControl w:val="0"/>
              <w:autoSpaceDE w:val="0"/>
              <w:autoSpaceDN w:val="0"/>
              <w:adjustRightInd w:val="0"/>
              <w:spacing w:after="0" w:line="240" w:lineRule="auto"/>
              <w:rPr>
                <w:rFonts w:ascii="Times New Roman" w:eastAsia="Times New Roman" w:hAnsi="Times New Roman" w:cs="Times New Roman"/>
                <w:sz w:val="24"/>
                <w:szCs w:val="24"/>
                <w:lang w:val="en-US" w:eastAsia="en-US"/>
              </w:rPr>
            </w:pPr>
            <w:proofErr w:type="spellStart"/>
            <w:r w:rsidRPr="00242E5C">
              <w:rPr>
                <w:rFonts w:ascii="Times New Roman" w:eastAsia="Times New Roman" w:hAnsi="Times New Roman" w:cs="Times New Roman"/>
                <w:sz w:val="24"/>
                <w:szCs w:val="24"/>
                <w:lang w:val="en-US" w:eastAsia="en-US"/>
              </w:rPr>
              <w:t>самостоятельность</w:t>
            </w:r>
            <w:proofErr w:type="spellEnd"/>
            <w:r w:rsidRPr="00242E5C">
              <w:rPr>
                <w:rFonts w:ascii="Times New Roman" w:eastAsia="Times New Roman" w:hAnsi="Times New Roman" w:cs="Times New Roman"/>
                <w:sz w:val="24"/>
                <w:szCs w:val="24"/>
                <w:lang w:val="en-US" w:eastAsia="en-US"/>
              </w:rPr>
              <w:t xml:space="preserve">   </w:t>
            </w:r>
            <w:proofErr w:type="spellStart"/>
            <w:r w:rsidRPr="00242E5C">
              <w:rPr>
                <w:rFonts w:ascii="Times New Roman" w:eastAsia="Times New Roman" w:hAnsi="Times New Roman" w:cs="Times New Roman"/>
                <w:sz w:val="24"/>
                <w:szCs w:val="24"/>
                <w:lang w:val="en-US" w:eastAsia="en-US"/>
              </w:rPr>
              <w:t>детей</w:t>
            </w:r>
            <w:proofErr w:type="spellEnd"/>
          </w:p>
        </w:tc>
        <w:tc>
          <w:tcPr>
            <w:tcW w:w="3820" w:type="dxa"/>
            <w:vAlign w:val="bottom"/>
            <w:hideMark/>
          </w:tcPr>
          <w:p w:rsidR="00242E5C" w:rsidRPr="00242E5C" w:rsidRDefault="00242E5C" w:rsidP="00242E5C">
            <w:pPr>
              <w:widowControl w:val="0"/>
              <w:autoSpaceDE w:val="0"/>
              <w:autoSpaceDN w:val="0"/>
              <w:adjustRightInd w:val="0"/>
              <w:spacing w:after="0" w:line="240" w:lineRule="auto"/>
              <w:rPr>
                <w:rFonts w:ascii="Times New Roman" w:eastAsia="Times New Roman" w:hAnsi="Times New Roman" w:cs="Times New Roman"/>
                <w:sz w:val="24"/>
                <w:szCs w:val="24"/>
                <w:lang w:val="en-US" w:eastAsia="en-US"/>
              </w:rPr>
            </w:pPr>
            <w:r w:rsidRPr="00242E5C">
              <w:rPr>
                <w:rFonts w:ascii="Times New Roman" w:eastAsia="Times New Roman" w:hAnsi="Times New Roman" w:cs="Times New Roman"/>
                <w:sz w:val="24"/>
                <w:szCs w:val="24"/>
                <w:lang w:val="en-US" w:eastAsia="en-US"/>
              </w:rPr>
              <w:t xml:space="preserve"> </w:t>
            </w:r>
            <w:proofErr w:type="spellStart"/>
            <w:r w:rsidRPr="00242E5C">
              <w:rPr>
                <w:rFonts w:ascii="Times New Roman" w:eastAsia="Times New Roman" w:hAnsi="Times New Roman" w:cs="Times New Roman"/>
                <w:sz w:val="24"/>
                <w:szCs w:val="24"/>
                <w:lang w:val="en-US" w:eastAsia="en-US"/>
              </w:rPr>
              <w:t>культурно</w:t>
            </w:r>
            <w:proofErr w:type="spellEnd"/>
            <w:r w:rsidRPr="00242E5C">
              <w:rPr>
                <w:rFonts w:ascii="Times New Roman" w:eastAsia="Times New Roman" w:hAnsi="Times New Roman" w:cs="Times New Roman"/>
                <w:sz w:val="24"/>
                <w:szCs w:val="24"/>
                <w:lang w:val="en-US" w:eastAsia="en-US"/>
              </w:rPr>
              <w:t>-</w:t>
            </w:r>
          </w:p>
        </w:tc>
      </w:tr>
    </w:tbl>
    <w:p w:rsidR="00242E5C" w:rsidRPr="00242E5C" w:rsidRDefault="00294204" w:rsidP="00242E5C">
      <w:pPr>
        <w:widowControl w:val="0"/>
        <w:overflowPunct w:val="0"/>
        <w:autoSpaceDE w:val="0"/>
        <w:autoSpaceDN w:val="0"/>
        <w:adjustRightInd w:val="0"/>
        <w:spacing w:after="0" w:line="213" w:lineRule="auto"/>
        <w:ind w:right="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242E5C" w:rsidRPr="00242E5C">
        <w:rPr>
          <w:rFonts w:ascii="Times New Roman" w:eastAsia="Times New Roman" w:hAnsi="Times New Roman" w:cs="Times New Roman"/>
          <w:sz w:val="24"/>
          <w:szCs w:val="24"/>
          <w:lang w:eastAsia="en-US"/>
        </w:rPr>
        <w:t xml:space="preserve"> гигиенических навыков и жизненно важных привычек здорового образа жизни.</w:t>
      </w:r>
    </w:p>
    <w:p w:rsidR="00242E5C" w:rsidRPr="00242E5C" w:rsidRDefault="00242E5C" w:rsidP="00242E5C">
      <w:pPr>
        <w:widowControl w:val="0"/>
        <w:autoSpaceDE w:val="0"/>
        <w:autoSpaceDN w:val="0"/>
        <w:adjustRightInd w:val="0"/>
        <w:spacing w:after="0" w:line="88" w:lineRule="exact"/>
        <w:rPr>
          <w:rFonts w:ascii="Times New Roman" w:eastAsia="Times New Roman" w:hAnsi="Times New Roman" w:cs="Times New Roman"/>
          <w:sz w:val="24"/>
          <w:szCs w:val="24"/>
          <w:lang w:eastAsia="en-US"/>
        </w:rPr>
      </w:pPr>
    </w:p>
    <w:p w:rsidR="00242E5C" w:rsidRPr="00242E5C" w:rsidRDefault="00242E5C" w:rsidP="00242E5C">
      <w:pPr>
        <w:widowControl w:val="0"/>
        <w:numPr>
          <w:ilvl w:val="0"/>
          <w:numId w:val="7"/>
        </w:numPr>
        <w:tabs>
          <w:tab w:val="num" w:pos="540"/>
        </w:tabs>
        <w:overflowPunct w:val="0"/>
        <w:autoSpaceDE w:val="0"/>
        <w:autoSpaceDN w:val="0"/>
        <w:adjustRightInd w:val="0"/>
        <w:spacing w:after="0" w:line="206" w:lineRule="auto"/>
        <w:ind w:left="540" w:right="20" w:hanging="427"/>
        <w:jc w:val="both"/>
        <w:rPr>
          <w:rFonts w:ascii="Symbol" w:eastAsia="Times New Roman" w:hAnsi="Symbol" w:cs="Symbol"/>
          <w:sz w:val="24"/>
          <w:szCs w:val="24"/>
          <w:lang w:eastAsia="en-US"/>
        </w:rPr>
      </w:pPr>
      <w:r w:rsidRPr="00242E5C">
        <w:rPr>
          <w:rFonts w:ascii="Times New Roman" w:eastAsia="Times New Roman" w:hAnsi="Times New Roman" w:cs="Times New Roman"/>
          <w:sz w:val="24"/>
          <w:szCs w:val="24"/>
          <w:lang w:eastAsia="en-US"/>
        </w:rPr>
        <w:t>Развивать умения элементарно описывать свое самочувствие и привлекать внимание взрослого в случае недомогания .</w:t>
      </w:r>
    </w:p>
    <w:p w:rsidR="00242E5C" w:rsidRPr="00242E5C" w:rsidRDefault="00242E5C" w:rsidP="00242E5C">
      <w:pPr>
        <w:tabs>
          <w:tab w:val="left" w:pos="990"/>
        </w:tabs>
        <w:rPr>
          <w:rFonts w:ascii="Times New Roman" w:hAnsi="Times New Roman" w:cs="Times New Roman"/>
          <w:b/>
          <w:sz w:val="24"/>
          <w:szCs w:val="24"/>
        </w:rPr>
      </w:pPr>
      <w:r w:rsidRPr="00242E5C">
        <w:rPr>
          <w:rFonts w:ascii="Times New Roman" w:hAnsi="Times New Roman" w:cs="Times New Roman"/>
          <w:b/>
          <w:sz w:val="24"/>
          <w:szCs w:val="24"/>
        </w:rPr>
        <w:t>Содержание образовательной деятельности</w:t>
      </w:r>
      <w:r>
        <w:rPr>
          <w:rFonts w:ascii="Times New Roman" w:hAnsi="Times New Roman" w:cs="Times New Roman"/>
          <w:b/>
          <w:sz w:val="24"/>
          <w:szCs w:val="24"/>
        </w:rPr>
        <w:t>.</w:t>
      </w:r>
    </w:p>
    <w:p w:rsidR="00242E5C" w:rsidRPr="00242E5C" w:rsidRDefault="00242E5C" w:rsidP="00242E5C">
      <w:pPr>
        <w:tabs>
          <w:tab w:val="left" w:pos="990"/>
        </w:tabs>
        <w:rPr>
          <w:rFonts w:ascii="Times New Roman" w:hAnsi="Times New Roman" w:cs="Times New Roman"/>
          <w:b/>
          <w:sz w:val="24"/>
          <w:szCs w:val="24"/>
        </w:rPr>
      </w:pPr>
      <w:r w:rsidRPr="00242E5C">
        <w:rPr>
          <w:rFonts w:ascii="Times New Roman" w:hAnsi="Times New Roman" w:cs="Times New Roman"/>
          <w:b/>
          <w:sz w:val="24"/>
          <w:szCs w:val="24"/>
        </w:rPr>
        <w:t>Двигательная деятельность</w:t>
      </w:r>
      <w:r>
        <w:rPr>
          <w:rFonts w:ascii="Times New Roman" w:hAnsi="Times New Roman" w:cs="Times New Roman"/>
          <w:b/>
          <w:sz w:val="24"/>
          <w:szCs w:val="24"/>
        </w:rPr>
        <w:t xml:space="preserve"> .</w:t>
      </w:r>
      <w:r w:rsidRPr="00242E5C">
        <w:rPr>
          <w:rFonts w:ascii="Times New Roman" w:hAnsi="Times New Roman" w:cs="Times New Roman"/>
          <w:sz w:val="24"/>
          <w:szCs w:val="24"/>
        </w:rPr>
        <w:t>Порядковые упражнения: порядок построения в шеренгу, из шеренги в колонну, в две колонны, в два круга, по диагонали, «змейкой» без ориентиров, способы перестроения в 2 и 3 звена. Сохранение дистанции во время ходьбы и бега. Повороты направо, налево, на месте и в движении на углах. Общеразвивающие упражнения: Четырех</w:t>
      </w:r>
      <w:r>
        <w:rPr>
          <w:rFonts w:ascii="Times New Roman" w:hAnsi="Times New Roman" w:cs="Times New Roman"/>
          <w:sz w:val="24"/>
          <w:szCs w:val="24"/>
        </w:rPr>
        <w:t xml:space="preserve"> </w:t>
      </w:r>
      <w:r w:rsidRPr="00242E5C">
        <w:rPr>
          <w:rFonts w:ascii="Times New Roman" w:hAnsi="Times New Roman" w:cs="Times New Roman"/>
          <w:sz w:val="24"/>
          <w:szCs w:val="24"/>
        </w:rPr>
        <w:t>частные,</w:t>
      </w:r>
      <w:r>
        <w:rPr>
          <w:rFonts w:ascii="Times New Roman" w:hAnsi="Times New Roman" w:cs="Times New Roman"/>
          <w:sz w:val="24"/>
          <w:szCs w:val="24"/>
        </w:rPr>
        <w:t xml:space="preserve"> </w:t>
      </w:r>
      <w:r w:rsidRPr="00242E5C">
        <w:rPr>
          <w:rFonts w:ascii="Times New Roman" w:hAnsi="Times New Roman" w:cs="Times New Roman"/>
          <w:sz w:val="24"/>
          <w:szCs w:val="24"/>
        </w:rPr>
        <w:t xml:space="preserve"> шести</w:t>
      </w:r>
      <w:r>
        <w:rPr>
          <w:rFonts w:ascii="Times New Roman" w:hAnsi="Times New Roman" w:cs="Times New Roman"/>
          <w:sz w:val="24"/>
          <w:szCs w:val="24"/>
        </w:rPr>
        <w:t xml:space="preserve"> </w:t>
      </w:r>
      <w:r w:rsidRPr="00242E5C">
        <w:rPr>
          <w:rFonts w:ascii="Times New Roman" w:hAnsi="Times New Roman" w:cs="Times New Roman"/>
          <w:sz w:val="24"/>
          <w:szCs w:val="24"/>
        </w:rPr>
        <w:t>частные</w:t>
      </w:r>
      <w:r>
        <w:rPr>
          <w:rFonts w:ascii="Times New Roman" w:hAnsi="Times New Roman" w:cs="Times New Roman"/>
          <w:sz w:val="24"/>
          <w:szCs w:val="24"/>
        </w:rPr>
        <w:t xml:space="preserve"> </w:t>
      </w:r>
      <w:r w:rsidRPr="00242E5C">
        <w:rPr>
          <w:rFonts w:ascii="Times New Roman" w:hAnsi="Times New Roman" w:cs="Times New Roman"/>
          <w:sz w:val="24"/>
          <w:szCs w:val="24"/>
        </w:rPr>
        <w:t xml:space="preserve">традиционные общеразвивающие упражнения с одновременными </w:t>
      </w:r>
      <w:r w:rsidRPr="00242E5C">
        <w:rPr>
          <w:rFonts w:ascii="Times New Roman" w:hAnsi="Times New Roman" w:cs="Times New Roman"/>
          <w:sz w:val="24"/>
          <w:szCs w:val="24"/>
        </w:rPr>
        <w:lastRenderedPageBreak/>
        <w:t>последовательным выполнением движений рук и ног, одноименной и разноименной координацией. Освоен</w:t>
      </w:r>
      <w:r w:rsidR="00294204">
        <w:rPr>
          <w:rFonts w:ascii="Times New Roman" w:hAnsi="Times New Roman" w:cs="Times New Roman"/>
          <w:sz w:val="24"/>
          <w:szCs w:val="24"/>
        </w:rPr>
        <w:t>ие возможных направлений и разн</w:t>
      </w:r>
      <w:r w:rsidRPr="00242E5C">
        <w:rPr>
          <w:rFonts w:ascii="Times New Roman" w:hAnsi="Times New Roman" w:cs="Times New Roman"/>
          <w:sz w:val="24"/>
          <w:szCs w:val="24"/>
        </w:rPr>
        <w:t>ой последовательности действий отдельных частей тела. Способы выполнение общеразвивающих упражнений с различными предметами, тренажерами.. Подводящие и подготовительные упражнения. Представление о зависимости хорошего результата в основных движениях от правильной техники выполнения главных элементов: в скоростном беге - выноса голени маховой ноги вперед и энергичного отталкивания, в прыжках с разбега- отталкивания, группировки и приземления, в метании- замаха и броска. Ходьба.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и между предметами, со сменой темпа. Бег в медленном темпе 350 м по пересеченной местности. Бег в быстром темпе 10 м (3—4 раза), 20—30 м (2—3 раза), челночный бег 3х10 м в медленном темпе (1,5—2 мин). Прыжки. На месте: ноги скрестно — ноги врозь; одна нога вперед, другая назад; попеременно на правой и левой ноге 4—5 м. Прыжки через 5—6 предметов на двух ногах (высота 15—20 см), вспрыгивание на предметы: пеньки, кубики, бревно (высотой до 20 см). Подпрыгивание до предметов, подвешенных на 15—20 см выше поднятой руки. Прыжки в длину с места (80—90 см), в высоту (30—40 см) с разбега 6—8 м; в длину (на 130—150 см) с разбега 8 м. Прыжки в глубину (30—40 см) в указанное место. Прыжки через длинную скакалку, неподвижную и качающуюся, через короткую скакалку, вращая ее вперед и назад. Бросание, ловля и метание. «Школа мяча»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не менее 10 раз подряд, одной рукой 4—6 раз подряд. 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 даль (5-9 м) горизонтальную и вертикальную цели (3,5-4 м) способами прямой рукой сверху, прямой рукой снизу, прямой рукой сбоку, из-за спины через плечо. Ползание и лазание.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Подлезание под дуги, веревки (высотой 40—50 см). Лазание по гимнастической стенке чередующимся шагом с разноименной координацией движений рук и ног, лазанье ритмичное, с изменением темпа. Лазание по веревочной лестнице, канату, шесту свободным способом. Подвижные игры с бегом, прыжками, ползанием, лазанием, метанием на развитие физических качеств и закрепление двигательных навыков. Игры-эстафеты. Правила в играх, варианты их изменения, выбора ведущих. Самостоятельное проведение подвижных игр. Спортивные игры Городки.</w:t>
      </w:r>
      <w:r w:rsidR="00294204">
        <w:rPr>
          <w:rFonts w:ascii="Times New Roman" w:hAnsi="Times New Roman" w:cs="Times New Roman"/>
          <w:sz w:val="24"/>
          <w:szCs w:val="24"/>
        </w:rPr>
        <w:t xml:space="preserve"> </w:t>
      </w:r>
      <w:r w:rsidRPr="00242E5C">
        <w:rPr>
          <w:rFonts w:ascii="Times New Roman" w:hAnsi="Times New Roman" w:cs="Times New Roman"/>
          <w:sz w:val="24"/>
          <w:szCs w:val="24"/>
        </w:rPr>
        <w:t>Бросание биты сбоку, выбивание городка с кона (5—6 м) и полукона (2—3 м). Баскетбол.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Бадминтон. Отбивание волана ракеткой в заданном направлении. Игра с воспитателем. Футбол. Отбивание мяча правой и левой ногой в заданном направлении. Обведение мяча между и вокруг предметов. Отбивание мяча о стенку. Передача мяча ногой друг другу (3—5 м). Игра по упрощенным правилам. Спортивные упражнения: скользящий переменный лыжный ход, скольжение по прямой на коньках, погружение в воду, скольжение в воде на груди и на спине, катание на двухколесном велосипеде и самокате, роликовых коньках.Становление у детей ценностей здорового образа жизни, овладение элементарными нормами и правилами здорового образа жизни</w:t>
      </w:r>
    </w:p>
    <w:p w:rsidR="00242E5C" w:rsidRPr="00242E5C" w:rsidRDefault="00242E5C" w:rsidP="00242E5C">
      <w:pPr>
        <w:tabs>
          <w:tab w:val="left" w:pos="990"/>
        </w:tabs>
        <w:rPr>
          <w:rFonts w:ascii="Times New Roman" w:hAnsi="Times New Roman" w:cs="Times New Roman"/>
          <w:sz w:val="24"/>
          <w:szCs w:val="24"/>
        </w:rPr>
      </w:pPr>
    </w:p>
    <w:p w:rsidR="00242E5C" w:rsidRPr="00242E5C" w:rsidRDefault="00242E5C" w:rsidP="00242E5C">
      <w:pPr>
        <w:tabs>
          <w:tab w:val="left" w:pos="990"/>
        </w:tabs>
        <w:rPr>
          <w:rFonts w:ascii="Times New Roman" w:hAnsi="Times New Roman" w:cs="Times New Roman"/>
          <w:sz w:val="24"/>
          <w:szCs w:val="24"/>
        </w:rPr>
      </w:pPr>
      <w:r w:rsidRPr="00242E5C">
        <w:rPr>
          <w:rFonts w:ascii="Times New Roman" w:hAnsi="Times New Roman" w:cs="Times New Roman"/>
          <w:sz w:val="24"/>
          <w:szCs w:val="24"/>
        </w:rPr>
        <w:t>Признаки здоровья и нездоровья человека, особенности самочувствия, настроения и поведения здорового человека. Правила здорового образа жизни, полезные (режим дня, питание, сон, прогулка, гигиена, занятия физической культурой и спортом) и вредные для здоровья привычки. Особенности правильного поведения при болезни, посильная помощь при уходе за больным родственником дома. Некоторые правила профилактики и охраны здоровья: зрения, слуха, органов дыхания, движения. Представление о собственном здоровье и здоровье сверстников, об элементарной первой помощи при травмах, ушибах, первых признаках недомогания.</w:t>
      </w:r>
    </w:p>
    <w:p w:rsidR="00A71970" w:rsidRPr="00242E5C" w:rsidRDefault="00242E5C" w:rsidP="00242E5C">
      <w:pPr>
        <w:tabs>
          <w:tab w:val="left" w:pos="990"/>
        </w:tabs>
        <w:rPr>
          <w:rFonts w:ascii="Times New Roman" w:hAnsi="Times New Roman" w:cs="Times New Roman"/>
          <w:b/>
          <w:sz w:val="28"/>
          <w:szCs w:val="28"/>
        </w:rPr>
      </w:pPr>
      <w:r>
        <w:rPr>
          <w:rFonts w:ascii="Times New Roman" w:hAnsi="Times New Roman" w:cs="Times New Roman"/>
          <w:sz w:val="24"/>
          <w:szCs w:val="24"/>
        </w:rPr>
        <w:t xml:space="preserve">                        </w:t>
      </w:r>
      <w:r w:rsidRPr="00242E5C">
        <w:rPr>
          <w:rFonts w:ascii="Times New Roman" w:hAnsi="Times New Roman" w:cs="Times New Roman"/>
          <w:b/>
          <w:sz w:val="28"/>
          <w:szCs w:val="28"/>
        </w:rPr>
        <w:t>Результаты образовательной деятельности</w:t>
      </w:r>
    </w:p>
    <w:p w:rsidR="00A71970" w:rsidRPr="00242E5C" w:rsidRDefault="00A71970" w:rsidP="00A71970">
      <w:pPr>
        <w:rPr>
          <w:rFonts w:ascii="Times New Roman" w:hAnsi="Times New Roman" w:cs="Times New Roman"/>
          <w:b/>
          <w:sz w:val="28"/>
          <w:szCs w:val="28"/>
        </w:rPr>
      </w:pPr>
    </w:p>
    <w:tbl>
      <w:tblPr>
        <w:tblStyle w:val="TableGrid"/>
        <w:tblW w:w="9759" w:type="dxa"/>
        <w:jc w:val="right"/>
        <w:tblInd w:w="0" w:type="dxa"/>
        <w:tblCellMar>
          <w:top w:w="54" w:type="dxa"/>
          <w:left w:w="108" w:type="dxa"/>
        </w:tblCellMar>
        <w:tblLook w:val="04A0"/>
      </w:tblPr>
      <w:tblGrid>
        <w:gridCol w:w="4988"/>
        <w:gridCol w:w="4771"/>
      </w:tblGrid>
      <w:tr w:rsidR="00242E5C" w:rsidRPr="00242E5C" w:rsidTr="00242E5C">
        <w:trPr>
          <w:trHeight w:val="840"/>
          <w:jc w:val="right"/>
        </w:trPr>
        <w:tc>
          <w:tcPr>
            <w:tcW w:w="4988"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line="281" w:lineRule="auto"/>
              <w:ind w:left="821" w:right="763"/>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t xml:space="preserve">Достижения ребенка  («Что нас радует») </w:t>
            </w:r>
          </w:p>
          <w:p w:rsidR="00242E5C" w:rsidRPr="00242E5C" w:rsidRDefault="00242E5C" w:rsidP="00242E5C">
            <w:pPr>
              <w:spacing w:line="259" w:lineRule="auto"/>
              <w:jc w:val="right"/>
              <w:rPr>
                <w:rFonts w:ascii="Times New Roman" w:eastAsia="Times New Roman" w:hAnsi="Times New Roman" w:cs="Times New Roman"/>
                <w:sz w:val="24"/>
                <w:szCs w:val="24"/>
              </w:rPr>
            </w:pPr>
          </w:p>
        </w:tc>
        <w:tc>
          <w:tcPr>
            <w:tcW w:w="4771"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49" w:line="238" w:lineRule="auto"/>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242E5C" w:rsidRPr="00242E5C" w:rsidRDefault="00242E5C" w:rsidP="00242E5C">
            <w:pPr>
              <w:spacing w:line="259" w:lineRule="auto"/>
              <w:ind w:right="59"/>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t xml:space="preserve">родителей </w:t>
            </w:r>
          </w:p>
        </w:tc>
      </w:tr>
      <w:tr w:rsidR="00242E5C" w:rsidRPr="00242E5C" w:rsidTr="00242E5C">
        <w:trPr>
          <w:trHeight w:val="5341"/>
          <w:jc w:val="right"/>
        </w:trPr>
        <w:tc>
          <w:tcPr>
            <w:tcW w:w="4988"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31" w:line="271" w:lineRule="auto"/>
              <w:ind w:left="358" w:right="29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-Двигательный опыт ребенка богат (объем освоенных </w:t>
            </w:r>
            <w:r w:rsidRPr="00242E5C">
              <w:rPr>
                <w:rFonts w:ascii="Times New Roman" w:eastAsia="Times New Roman" w:hAnsi="Times New Roman" w:cs="Times New Roman"/>
                <w:sz w:val="24"/>
                <w:szCs w:val="24"/>
              </w:rPr>
              <w:tab/>
              <w:t xml:space="preserve">основных движений, общеразвивающих упражнений спортивных упражнений); </w:t>
            </w:r>
          </w:p>
          <w:p w:rsidR="00242E5C" w:rsidRPr="00242E5C" w:rsidRDefault="00242E5C" w:rsidP="00242E5C">
            <w:pPr>
              <w:spacing w:after="55" w:line="251" w:lineRule="auto"/>
              <w:ind w:left="358" w:right="29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двигательной деятельности проявляет хорошую выносливость, быстроту, силу, координацию, гибкость; </w:t>
            </w:r>
          </w:p>
          <w:p w:rsidR="00242E5C" w:rsidRPr="00242E5C" w:rsidRDefault="00242E5C" w:rsidP="00242E5C">
            <w:pPr>
              <w:spacing w:after="54" w:line="251" w:lineRule="auto"/>
              <w:ind w:left="358" w:right="29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поведении четко выражена потребность в двигательной деятельности и физическом совершенствовании.  </w:t>
            </w:r>
          </w:p>
          <w:p w:rsidR="00242E5C" w:rsidRPr="00242E5C" w:rsidRDefault="00242E5C" w:rsidP="00242E5C">
            <w:pPr>
              <w:spacing w:after="39" w:line="265" w:lineRule="auto"/>
              <w:ind w:left="358" w:right="29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-проявляет стойкий интерес к новым и знакомым физическим упражнениям, избирательность и инициативу при выполнении упражнений; </w:t>
            </w:r>
          </w:p>
          <w:p w:rsidR="00242E5C" w:rsidRPr="00242E5C" w:rsidRDefault="00242E5C" w:rsidP="00242E5C">
            <w:pPr>
              <w:spacing w:line="259" w:lineRule="auto"/>
              <w:ind w:left="358" w:right="29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-имеет представления о некоторых видах спорта </w:t>
            </w:r>
          </w:p>
        </w:tc>
        <w:tc>
          <w:tcPr>
            <w:tcW w:w="4771"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61" w:line="245" w:lineRule="auto"/>
              <w:ind w:left="360"/>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-Двигательный опыт ребенка беден (малый объем освоенных основных движений, общеразвивающих и спортивных упражнений); плохо развита крупная и мелкая моторика рук </w:t>
            </w:r>
          </w:p>
          <w:p w:rsidR="00242E5C" w:rsidRPr="00242E5C" w:rsidRDefault="00242E5C" w:rsidP="00242E5C">
            <w:pPr>
              <w:spacing w:after="27" w:line="273" w:lineRule="auto"/>
              <w:ind w:left="360"/>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w:t>
            </w:r>
            <w:r w:rsidRPr="00242E5C">
              <w:rPr>
                <w:rFonts w:ascii="Times New Roman" w:eastAsia="Times New Roman" w:hAnsi="Times New Roman" w:cs="Times New Roman"/>
                <w:sz w:val="24"/>
                <w:szCs w:val="24"/>
              </w:rPr>
              <w:tab/>
              <w:t xml:space="preserve">двигательной </w:t>
            </w:r>
            <w:r w:rsidRPr="00242E5C">
              <w:rPr>
                <w:rFonts w:ascii="Times New Roman" w:eastAsia="Times New Roman" w:hAnsi="Times New Roman" w:cs="Times New Roman"/>
                <w:sz w:val="24"/>
                <w:szCs w:val="24"/>
              </w:rPr>
              <w:tab/>
              <w:t xml:space="preserve">деятельности затрудняется проявлять выносливость, </w:t>
            </w:r>
            <w:r w:rsidRPr="00242E5C">
              <w:rPr>
                <w:rFonts w:ascii="Times New Roman" w:eastAsia="Times New Roman" w:hAnsi="Times New Roman" w:cs="Times New Roman"/>
                <w:sz w:val="24"/>
                <w:szCs w:val="24"/>
              </w:rPr>
              <w:tab/>
              <w:t xml:space="preserve">быстроту, </w:t>
            </w:r>
            <w:r w:rsidRPr="00242E5C">
              <w:rPr>
                <w:rFonts w:ascii="Times New Roman" w:eastAsia="Times New Roman" w:hAnsi="Times New Roman" w:cs="Times New Roman"/>
                <w:sz w:val="24"/>
                <w:szCs w:val="24"/>
              </w:rPr>
              <w:tab/>
              <w:t xml:space="preserve">силу, координацию, гибкость.  </w:t>
            </w:r>
          </w:p>
          <w:p w:rsidR="00242E5C" w:rsidRPr="00242E5C" w:rsidRDefault="00242E5C" w:rsidP="00242E5C">
            <w:pPr>
              <w:spacing w:after="47" w:line="257" w:lineRule="auto"/>
              <w:ind w:left="360"/>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поведении слабо выражена потребность в двигательной деятельности;  </w:t>
            </w:r>
          </w:p>
          <w:p w:rsidR="00242E5C" w:rsidRPr="00242E5C" w:rsidRDefault="00242E5C" w:rsidP="00242E5C">
            <w:pPr>
              <w:spacing w:after="42" w:line="261" w:lineRule="auto"/>
              <w:ind w:left="360"/>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-не проявляет интереса к новым физическим упражнениям, избирательности и инициативы при выполнении упражнений.  </w:t>
            </w:r>
          </w:p>
          <w:p w:rsidR="00242E5C" w:rsidRPr="00242E5C" w:rsidRDefault="00242E5C" w:rsidP="00242E5C">
            <w:pPr>
              <w:spacing w:line="259" w:lineRule="auto"/>
              <w:ind w:left="360"/>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-ребенок неуверенно выполняет упражнения. Не замечает ошибок других детей и собственных. Интересуется простыми подвижными играми, нарушает правила, увлекаясь процессом игры;</w:t>
            </w:r>
          </w:p>
        </w:tc>
      </w:tr>
      <w:tr w:rsidR="00242E5C" w:rsidRPr="00242E5C" w:rsidTr="00242E5C">
        <w:trPr>
          <w:trHeight w:val="5600"/>
          <w:jc w:val="right"/>
        </w:trPr>
        <w:tc>
          <w:tcPr>
            <w:tcW w:w="4988"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57" w:line="248" w:lineRule="auto"/>
              <w:ind w:left="358" w:right="34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lastRenderedPageBreak/>
              <w:t xml:space="preserve">-уверенно, точно, в заданном темпе и ритме, выразительно выполняет упражнения. Способен творчески составить несложные комбинации (варианты) из знакомых упражнений; </w:t>
            </w:r>
          </w:p>
          <w:p w:rsidR="00242E5C" w:rsidRPr="00242E5C" w:rsidRDefault="00242E5C" w:rsidP="00242E5C">
            <w:pPr>
              <w:spacing w:after="58" w:line="248" w:lineRule="auto"/>
              <w:ind w:left="358" w:right="34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-проявляет необходимый самоконтроль и самооценку. Способен самостоятельно привлечь внимание других детей и организовать знакомую игру; </w:t>
            </w:r>
          </w:p>
          <w:p w:rsidR="00242E5C" w:rsidRPr="00242E5C" w:rsidRDefault="00242E5C" w:rsidP="00242E5C">
            <w:pPr>
              <w:spacing w:after="47" w:line="258" w:lineRule="auto"/>
              <w:ind w:left="358" w:right="34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-мотивирован на сбережение и укрепление  своего здоровья и здоровья окружающих его людей. </w:t>
            </w:r>
          </w:p>
          <w:p w:rsidR="00242E5C" w:rsidRPr="00242E5C" w:rsidRDefault="00242E5C" w:rsidP="00242E5C">
            <w:pPr>
              <w:spacing w:after="46" w:line="237" w:lineRule="auto"/>
              <w:ind w:left="358" w:right="34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-умеет практически решать некоторые задачи здорового образа жизни и </w:t>
            </w:r>
          </w:p>
          <w:p w:rsidR="00242E5C" w:rsidRPr="00242E5C" w:rsidRDefault="00242E5C" w:rsidP="00242E5C">
            <w:pPr>
              <w:spacing w:after="24" w:line="259" w:lineRule="auto"/>
              <w:ind w:left="358"/>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безопасного поведения,  </w:t>
            </w:r>
          </w:p>
          <w:p w:rsidR="00242E5C" w:rsidRPr="00242E5C" w:rsidRDefault="00242E5C" w:rsidP="00242E5C">
            <w:pPr>
              <w:spacing w:line="259" w:lineRule="auto"/>
              <w:ind w:left="360" w:right="108" w:hanging="360"/>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  -готов оказать элементарную помощь самому себе и другому (промыть ранку, обработать ее, обратиться к взрослому за помощью). </w:t>
            </w:r>
          </w:p>
        </w:tc>
        <w:tc>
          <w:tcPr>
            <w:tcW w:w="4771"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41" w:line="262" w:lineRule="auto"/>
              <w:ind w:left="360" w:right="10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-слабо </w:t>
            </w:r>
            <w:r w:rsidRPr="00242E5C">
              <w:rPr>
                <w:rFonts w:ascii="Times New Roman" w:eastAsia="Times New Roman" w:hAnsi="Times New Roman" w:cs="Times New Roman"/>
                <w:sz w:val="24"/>
                <w:szCs w:val="24"/>
              </w:rPr>
              <w:tab/>
              <w:t xml:space="preserve">контролирует </w:t>
            </w:r>
            <w:r w:rsidRPr="00242E5C">
              <w:rPr>
                <w:rFonts w:ascii="Times New Roman" w:eastAsia="Times New Roman" w:hAnsi="Times New Roman" w:cs="Times New Roman"/>
                <w:sz w:val="24"/>
                <w:szCs w:val="24"/>
              </w:rPr>
              <w:tab/>
              <w:t xml:space="preserve">способ выполнения упражнений, </w:t>
            </w:r>
            <w:r w:rsidRPr="00242E5C">
              <w:rPr>
                <w:rFonts w:ascii="Times New Roman" w:eastAsia="Times New Roman" w:hAnsi="Times New Roman" w:cs="Times New Roman"/>
                <w:sz w:val="24"/>
                <w:szCs w:val="24"/>
              </w:rPr>
              <w:tab/>
              <w:t xml:space="preserve">не обращает </w:t>
            </w:r>
            <w:r w:rsidRPr="00242E5C">
              <w:rPr>
                <w:rFonts w:ascii="Times New Roman" w:eastAsia="Times New Roman" w:hAnsi="Times New Roman" w:cs="Times New Roman"/>
                <w:sz w:val="24"/>
                <w:szCs w:val="24"/>
              </w:rPr>
              <w:tab/>
              <w:t>внимания не</w:t>
            </w:r>
            <w:r>
              <w:rPr>
                <w:rFonts w:ascii="Times New Roman" w:eastAsia="Times New Roman" w:hAnsi="Times New Roman" w:cs="Times New Roman"/>
                <w:sz w:val="24"/>
                <w:szCs w:val="24"/>
              </w:rPr>
              <w:t xml:space="preserve"> </w:t>
            </w:r>
            <w:r w:rsidRPr="00242E5C">
              <w:rPr>
                <w:rFonts w:ascii="Times New Roman" w:eastAsia="Times New Roman" w:hAnsi="Times New Roman" w:cs="Times New Roman"/>
                <w:sz w:val="24"/>
                <w:szCs w:val="24"/>
              </w:rPr>
              <w:t xml:space="preserve">качество движений-не проявляет интереса к  проблемам здоровья и соблюдению своем поведении основ здорового образа жизни.  </w:t>
            </w:r>
          </w:p>
          <w:p w:rsidR="00242E5C" w:rsidRPr="00242E5C" w:rsidRDefault="00242E5C" w:rsidP="00242E5C">
            <w:pPr>
              <w:spacing w:after="54" w:line="251" w:lineRule="auto"/>
              <w:ind w:right="10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   -Представления о правилах личной гигиены,    необходимости соблюдения режима дня, о здоровом образе жизни поверхностные.   </w:t>
            </w:r>
          </w:p>
          <w:p w:rsidR="00242E5C" w:rsidRPr="00242E5C" w:rsidRDefault="00242E5C" w:rsidP="00242E5C">
            <w:pPr>
              <w:spacing w:line="259" w:lineRule="auto"/>
              <w:ind w:left="360" w:right="10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-Испытывает затруднения в самостоятельном выполнении культурно-гигиенических навыков, в уходе за своим внешним видом,  вещами и игрушками.</w:t>
            </w:r>
          </w:p>
        </w:tc>
      </w:tr>
    </w:tbl>
    <w:p w:rsidR="00242E5C" w:rsidRPr="00242E5C" w:rsidRDefault="00242E5C" w:rsidP="00242E5C">
      <w:pPr>
        <w:rPr>
          <w:rFonts w:ascii="Times New Roman" w:hAnsi="Times New Roman" w:cs="Times New Roman"/>
          <w:b/>
          <w:sz w:val="24"/>
          <w:szCs w:val="24"/>
        </w:rPr>
      </w:pPr>
      <w:r w:rsidRPr="00242E5C">
        <w:rPr>
          <w:rFonts w:ascii="Times New Roman" w:hAnsi="Times New Roman" w:cs="Times New Roman"/>
          <w:sz w:val="24"/>
          <w:szCs w:val="24"/>
        </w:rPr>
        <w:t xml:space="preserve">                  </w:t>
      </w:r>
      <w:r w:rsidRPr="00242E5C">
        <w:rPr>
          <w:rFonts w:ascii="Times New Roman" w:hAnsi="Times New Roman" w:cs="Times New Roman"/>
          <w:b/>
          <w:sz w:val="24"/>
          <w:szCs w:val="24"/>
        </w:rPr>
        <w:t>ИГРА КАК ОСОБОЕ ПРОСТРАНСТВО РАЗВИТИЯ РЕБЕНКА</w:t>
      </w:r>
      <w:r w:rsidRPr="00242E5C">
        <w:rPr>
          <w:rFonts w:ascii="Times New Roman" w:hAnsi="Times New Roman" w:cs="Times New Roman"/>
          <w:sz w:val="24"/>
          <w:szCs w:val="24"/>
        </w:rPr>
        <w:t>.</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sz w:val="24"/>
          <w:szCs w:val="24"/>
        </w:rPr>
        <w:t xml:space="preserve">Задачи развития игровой деятельности: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-Развивать умение играть на основе совместного со сверстниками сюжетосложения: сначала через передачу в игре знакомых сказок и историй, затем через внесение изменений в знакомый сказочный сюжет (введение новой роли, действия, события), впоследствии — через сложение новых творческих сюжетов.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-Обогащать содержание сюжетных игр детей на основе знакомства с явлениями социальной действительности и отношениями людей (школа, магазин, больница, парикмахерская, путешествия и др.), активизировать воображение на основе сюжетов сказок и мультипликационных фильмов.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-Совершенствовать умение следовать игровым правилам в дидактических, подвижных, развивающих играх.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-Развивать умение сотрудничать со сверстниками в разных видах игр: формулировать собственную точку зрения, выяснять точку зрения своего партнера, сравнивать их и согласовывать при помощи аргументации.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2E5C">
        <w:rPr>
          <w:rFonts w:ascii="Times New Roman" w:hAnsi="Times New Roman" w:cs="Times New Roman"/>
          <w:sz w:val="24"/>
          <w:szCs w:val="24"/>
        </w:rPr>
        <w:t xml:space="preserve"> </w:t>
      </w:r>
      <w:r w:rsidRPr="00242E5C">
        <w:rPr>
          <w:rFonts w:ascii="Times New Roman" w:hAnsi="Times New Roman" w:cs="Times New Roman"/>
          <w:b/>
          <w:sz w:val="24"/>
          <w:szCs w:val="24"/>
        </w:rPr>
        <w:t xml:space="preserve">Сюжетно-ролевые игры.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Проявление интереса к сюжетно-ролевым играм, содержанием которых является отображение социальной действительностью, к комбинированию  в одном сюжете реальных и фантастических событий, разнообразных ситуаций взаимодействия людей, коллизий; появление сюжетно-ролевых игр новой тематики («Музей», «Книжный гипермаркет», «Туристическое агентство» и др.) и игр «с продолжением» сюжета в течение нескольких дней.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lastRenderedPageBreak/>
        <w:t xml:space="preserve">Самостоятельное участие  в создании игровой обстановки с учетом темы игры и воображаемой ситуации, совместное с воспитателем изготовление игрушек-самоделок и предметов-заместителей до игры или по ее ходу. Освоение нового содержания сюжетно-ролевых игр в процессе общения и сотворчества воспитателя и детей, направленного на подготовку к игре: накопление содержания для игр, придумывание возможных игровых ситуаций, творческого создания обстановки для игр. Освоение умения фиксировать придуманные ситуации, события при помощи рисунков, пиктографического письма, записывания сюжетных событий воспитателем под диктовку детей и пр.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 xml:space="preserve">Освоение способов сюжето-сложения: придумывание целостных сюжетных событий в совместной с воспитаем и сверстниками игре-придумке; проговаривание части игровых событий во время игры, речевое обозначение места действия.   Самостоятельное называние своей роли до начала игры, обращение к партнеру по имени игрового персонажа. Проявление инициативы в ролевом диалоге со сверстником, изменение интонации голоса в зависимости от роли, характера и настроения игрового персонажа. Проявление способности передавать действия, отношения, характеры и настроения персонажей: требовательный учитель, любящая мама, капризная дочка использовать средства выразительности: мимика, жесты, движения, интонация. Самостоятельное или с небольшой помощью взрослого согласование общего игрового замысла с использованием разнообразных способов (считалки, жребий, договор по желанию), установлению договоренности о развитии сюжета и выборе ролей по ходу игры.  Самостоятельное создание игровой обстановки в зависимости от замысла игры, использование изобразительной или продуктивной деятельности детского коллекционирования (театральные программки. билеты, открытки, значки и пр.) для создания игровой обстановки,                                                                                                                                      </w:t>
      </w:r>
      <w:r>
        <w:rPr>
          <w:rFonts w:ascii="Times New Roman" w:hAnsi="Times New Roman" w:cs="Times New Roman"/>
          <w:sz w:val="24"/>
          <w:szCs w:val="24"/>
        </w:rPr>
        <w:t xml:space="preserve">   </w:t>
      </w:r>
      <w:r w:rsidRPr="00242E5C">
        <w:rPr>
          <w:rFonts w:ascii="Times New Roman" w:hAnsi="Times New Roman" w:cs="Times New Roman"/>
          <w:b/>
          <w:sz w:val="24"/>
          <w:szCs w:val="24"/>
        </w:rPr>
        <w:t xml:space="preserve">Режиссерские игры и игра-фантазирование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Самостоятельное отображение в режиссерской игре и игре</w:t>
      </w:r>
      <w:r w:rsidR="00294204">
        <w:rPr>
          <w:rFonts w:ascii="Times New Roman" w:hAnsi="Times New Roman" w:cs="Times New Roman"/>
          <w:sz w:val="24"/>
          <w:szCs w:val="24"/>
        </w:rPr>
        <w:t xml:space="preserve"> </w:t>
      </w:r>
      <w:r w:rsidRPr="00242E5C">
        <w:rPr>
          <w:rFonts w:ascii="Times New Roman" w:hAnsi="Times New Roman" w:cs="Times New Roman"/>
          <w:sz w:val="24"/>
          <w:szCs w:val="24"/>
        </w:rPr>
        <w:t xml:space="preserve">фантазировании литературного опыты, впечатлений от просмотра мультипликационных фильмов, комбинирование событий из разных источников, внесение в них изменений (новые события, герои), придумывание новых сюжетов по аналогии с известными. Освоение способов фиксирования новых сюжетов при помощи записей, пиктограмм, рисунков; составление альбомов «Наши игры», моделей сюжета при помощи условных обозначений.  Понимание необходимости изменять интонацию голоса в зависимости от создаваемого образа, самостоятельно передвигать игрушку по игровому полю, имитировать движения персонажей, использовать звукоподражание, комментировать события, происходящие в сюжете режиссерской игры, оценивать поступки героев. Активное стремление к согласованию развития сюжета со сверстниками, координации движения персонажей по игровому полю, ведению диалогов от имени игровых персонажей. Проявление творчества при создании обстановки для режиссерской игры: в подборе необходимых игрушек и предметов заместителей, оформлении игрового поля (лес, волшебная поляна, дом и пр.). С помощью воспитателя использовать полифункциональный игровой материал, участвовать в создании полифункционального игрового материала в совместной с воспитателем деятельности. В совместной с воспитателем игре-фантазировании использование приема частичного преобразования сюжета (замена места действия, замена героя, изменение характера персонажа), согласование придуманных событий с замыслами других игроков.                                                                                                                                        </w:t>
      </w:r>
      <w:r w:rsidRPr="00242E5C">
        <w:rPr>
          <w:rFonts w:ascii="Times New Roman" w:hAnsi="Times New Roman" w:cs="Times New Roman"/>
          <w:b/>
          <w:sz w:val="24"/>
          <w:szCs w:val="24"/>
        </w:rPr>
        <w:t>Игровые импровизации и театрализация.</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lastRenderedPageBreak/>
        <w:t xml:space="preserve">В </w:t>
      </w:r>
      <w:r w:rsidRPr="00242E5C">
        <w:rPr>
          <w:rFonts w:ascii="Times New Roman" w:hAnsi="Times New Roman" w:cs="Times New Roman"/>
          <w:b/>
          <w:sz w:val="24"/>
          <w:szCs w:val="24"/>
        </w:rPr>
        <w:t>театрализациях</w:t>
      </w:r>
      <w:r w:rsidRPr="00242E5C">
        <w:rPr>
          <w:rFonts w:ascii="Times New Roman" w:hAnsi="Times New Roman" w:cs="Times New Roman"/>
          <w:sz w:val="24"/>
          <w:szCs w:val="24"/>
        </w:rPr>
        <w:t xml:space="preserve"> с помощью педагога и самостоятельно дети определяют место для «сцены» (ограждать, ставить ширмочки), создают игровую обстановку (готовят простейшие декорации: домики, силуэты деревьев, цветными шнурами или ленточками изображать реку, дорожку), согласовывают свои действия с другими «артистами». Действуют и говорят от имени разных персонажей, отражают в игре содержание любимых литературных произведений, комбинировать сюжеты. В </w:t>
      </w:r>
      <w:r w:rsidRPr="00242E5C">
        <w:rPr>
          <w:rFonts w:ascii="Times New Roman" w:hAnsi="Times New Roman" w:cs="Times New Roman"/>
          <w:b/>
          <w:sz w:val="24"/>
          <w:szCs w:val="24"/>
        </w:rPr>
        <w:t>играх-имитациях</w:t>
      </w:r>
      <w:r w:rsidRPr="00242E5C">
        <w:rPr>
          <w:rFonts w:ascii="Times New Roman" w:hAnsi="Times New Roman" w:cs="Times New Roman"/>
          <w:sz w:val="24"/>
          <w:szCs w:val="24"/>
        </w:rPr>
        <w:t xml:space="preserve"> детей побуждают выразительно и детально передавать разнообразные игровые образы, имитировать характерные движения, передавать в мимике и жестах различные эмоциональные состояния (медвежонок увидел бабочку и убежал за ней; мама-медведица ищет медвежонка, горюет, прислушивается к звукам леса, находит медвежонка, ласкает его, радуется; медвежонок счастлив). Воспитатель поддерживает стремление детей исполнять стихи, петь песенки в соответствии с игровым образом (медведица говорит густым, низким голосом, маленький зайчонок поет песенку тоненьким голосом.                                                                          </w:t>
      </w:r>
      <w:r>
        <w:rPr>
          <w:rFonts w:ascii="Times New Roman" w:hAnsi="Times New Roman" w:cs="Times New Roman"/>
          <w:sz w:val="24"/>
          <w:szCs w:val="24"/>
        </w:rPr>
        <w:t xml:space="preserve">                                                     </w:t>
      </w:r>
      <w:r w:rsidRPr="00242E5C">
        <w:rPr>
          <w:rFonts w:ascii="Times New Roman" w:hAnsi="Times New Roman" w:cs="Times New Roman"/>
          <w:sz w:val="24"/>
          <w:szCs w:val="24"/>
        </w:rPr>
        <w:t xml:space="preserve">   </w:t>
      </w:r>
      <w:r w:rsidRPr="00242E5C">
        <w:rPr>
          <w:rFonts w:ascii="Times New Roman" w:hAnsi="Times New Roman" w:cs="Times New Roman"/>
          <w:b/>
          <w:sz w:val="24"/>
          <w:szCs w:val="24"/>
        </w:rPr>
        <w:t xml:space="preserve">Игра-экспериментирование с различными предметами и материалами.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i/>
          <w:sz w:val="24"/>
          <w:szCs w:val="24"/>
        </w:rPr>
        <w:t>Игры с водой, льдом, снегом.</w:t>
      </w:r>
      <w:r w:rsidRPr="00242E5C">
        <w:rPr>
          <w:rFonts w:ascii="Times New Roman" w:hAnsi="Times New Roman" w:cs="Times New Roman"/>
          <w:sz w:val="24"/>
          <w:szCs w:val="24"/>
        </w:rPr>
        <w:t xml:space="preserve"> «Очистим воду» (очистка воды от разных примесей с помощью различных фильтров — бумаги, марли, сетки). «Игра цвета» (делать цветную воду и получать новый цвет путем смешивания разных цветов в разных пропорциях). «Вырастим кристаллы» (делать насыщенный солевой раствор и путем испарения воды получать кристаллы соли). «Волшебная соль» (выращивание кристаллов соли на веточках, опущенных в солевой раствор). «Царство цветных льдинок» (заливать цветную воду в разные формочки и замораживать). «Брызгалки» (в мягких флаконах из-под шампуня проделать дырочки, залить воду и брызгаться, устраивать соревнования: чья «брызгалка» дальше брызнет и пр.). «Соревнование мыльных пузырей» (выдувание мыльных пузырей с помощью разных средств, соревнование на самый большой пузырь, самый «летучий», самый веселый). «Наливаем — выливаем» (наполнять водой разные сосуды с узким и широким горлом с помощью разных средств: воронок, пипеток, трубочек, мензурок, шприцев). «Делаем фонтан» (с помощью резиновой трубки, на одном конце которой воронка, а на другом наконечник, наливая воду, наблюдать, когда фонтан бьет выше, когда ниже). «Испытание кораблей» (делать разные корабли из бумаги, ореховой скорлупы, коробочек, испытывать их плавучесть на спокойной воде, во время ветра, нагоняя ветер разными способами, делая «бури»).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i/>
          <w:sz w:val="24"/>
          <w:szCs w:val="24"/>
        </w:rPr>
        <w:t>Игры со светом.</w:t>
      </w:r>
      <w:r w:rsidRPr="00242E5C">
        <w:rPr>
          <w:rFonts w:ascii="Times New Roman" w:hAnsi="Times New Roman" w:cs="Times New Roman"/>
          <w:sz w:val="24"/>
          <w:szCs w:val="24"/>
        </w:rPr>
        <w:t xml:space="preserve"> «Пускаем солнечные зайчики», «Солнечные зайчики догоняют друг друга» (пытаться на стене поймать своим зайчиком солнечный зайчик другого ребенка). «Подаем сигналы фонариками», «Поиск» (в темной комнате с помощью фонарика разыскивать спрятанную вещь). «Цветные сигналы» (придумать, с помощью каких средств можно изменить цвет сигнала фонарика). «Теневой театр» (на стене с помощью рук показывать тени разных зверей и птиц). «Рисование свечой» (вместе с воспитателем накапать воск на поверхность бумаги, затем покрыть краской — проступит восковой узор).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i/>
          <w:sz w:val="24"/>
          <w:szCs w:val="24"/>
        </w:rPr>
        <w:t>Игры с магнитами, стеклом, резиной.</w:t>
      </w:r>
      <w:r w:rsidRPr="00242E5C">
        <w:rPr>
          <w:rFonts w:ascii="Times New Roman" w:hAnsi="Times New Roman" w:cs="Times New Roman"/>
          <w:sz w:val="24"/>
          <w:szCs w:val="24"/>
        </w:rPr>
        <w:t xml:space="preserve"> «Испытание магнита» (экспериментирование с магнитом: притягивание разных предметов, какие притягиваются, какие нет; проверка подъемной силы магнита; какие предметы магнит поднимает, какие нет; через какие преграды может действовать магнит — через бумагу, картон, ткань, фанеру, воду и т. п.).  «Таинственные фигурки» (с помощью магнита заставлять двигаться на листе бумаги или экране различные металлические фигурки, предметы: булавки, шпильки, проволочных человечков). «Попрыгунчики» (привязывать к длинной резинке разные предметы — колечки, </w:t>
      </w:r>
      <w:r w:rsidRPr="00242E5C">
        <w:rPr>
          <w:rFonts w:ascii="Times New Roman" w:hAnsi="Times New Roman" w:cs="Times New Roman"/>
          <w:sz w:val="24"/>
          <w:szCs w:val="24"/>
        </w:rPr>
        <w:lastRenderedPageBreak/>
        <w:t xml:space="preserve">мячики, фигурки — и, дергая за резинку, заставлять их подпрыгивать). Игры с увеличительными стеклами или микроскопом: рассматривание разных предметов, материалов, поиск оставленных «следов» (игра «Сыщики»). «Мир в цветном стекле» (рассматривать окружающее через стекла разного цвета, узнавать, какие цвета «похищает» то или иное цветное стекло; специально рисовать «волшебные» картинки, накладывать одно цветное изображение на другое, а затем «находить» их, рассматривая в цветное стекло, и пр.).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i/>
          <w:sz w:val="24"/>
          <w:szCs w:val="24"/>
        </w:rPr>
        <w:t>Игры с бумагой.</w:t>
      </w:r>
      <w:r w:rsidRPr="00242E5C">
        <w:rPr>
          <w:rFonts w:ascii="Times New Roman" w:hAnsi="Times New Roman" w:cs="Times New Roman"/>
          <w:sz w:val="24"/>
          <w:szCs w:val="24"/>
        </w:rPr>
        <w:t xml:space="preserve"> Изготовление фигурок и предметов по типу «оригами». «Вертушки» (изготовление разных бумажных вертушек и испытание их). «Гармошка» (с помощью тонкой бумаги и расчески гудеть, играть, как на губной гармошке). «Отпечатки» (делать отпечатки на бумаге с помощью самодельных печаток: вырезать их из картофеля, моркови, пробок и т. п.). «Таинственные письмена» (рисовать или писать на бумаге молоком, лимонным или луковым соком, затем вместе с воспитателем нагревать бумагу и узнавать, что написано в таинственном письме). «Цветные брызги» (брызгать на положенные на бумагу силуэты цветной краской, затем убирать силуэты и получать изображение на цветном фоне). Экспериментирование с копировальной бумагой разного цвета (рисовать, делать несколько копий и пр.). «Борьба с наводнением» (на пластиковой или деревянной поверхности располагаются капли воды, небольшие лужицы; дети ищут способ осушить их, используя разную бумагу, марлю, ткань и пр.).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sz w:val="24"/>
          <w:szCs w:val="24"/>
        </w:rPr>
        <w:t xml:space="preserve">Дидактические и развивающие игры. Игры с готовым содержанием и правилами. </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sz w:val="24"/>
          <w:szCs w:val="24"/>
        </w:rPr>
        <w:t>Игры на сравнение предметов по нескольким признакам, установление сериационных рядов по разным основаниям, на группировку объектов на основе существенных признаков (живое — неживое; реальное — фантастическое; домашние — дикие животные). Игры на узнавание предметов по описанию, по вопросам («Угадай, что задумали»; «Вопрос — ответ»). Составление целого из частей (10—12 частей). Игры, связанные с ориентировкой по схеме, модели, плану, условным знакам, сигналам («Найти путь к домику»; «Найти клад по схеме»). Игры на осуществление контрольно проверочных действий («Найди ошибку», «Контролер», «Найди отличия»). Речевые игры. Народные игры («Садовник», «Краски», «Катилась торба с высокого горба»). Игры с запрещающими действиями и правилами («Фанты», «Черное и белое», «Да и нет не говорите»). Различные виды лото. Интеллектуальные, развивающие игры (головоломки, лабиринты, смекалки, «Геоконт», «Тантрам», «Колумбово яйцо», «Волшебный квадрат»). Умение детей сознательно принимать игровую задачу, выполнять игровые действия по правилам, добиваться правильного результата. Понимание необходимости действовать в игре согласованно, соблюдать очередность действий, проявлять выдержку. Контролировать свои действия и действия других играющих, исправлять ошибки. Проявление настойчивости в поиске решения, умение видеть правильность результата. Самостоятельное объяснение сверстнику хода решения игровой задачи. Знание нескольких игр с правилами и уметь их организовать. Проявление инициативы в придумывании новые правил в играх, стремление разнообразить их содержание за счет новых игровых действий</w:t>
      </w:r>
      <w:r w:rsidRPr="00242E5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42E5C">
        <w:rPr>
          <w:rFonts w:ascii="Times New Roman" w:hAnsi="Times New Roman" w:cs="Times New Roman"/>
          <w:b/>
          <w:sz w:val="24"/>
          <w:szCs w:val="24"/>
        </w:rPr>
        <w:t>Результаты развития игровой  деятельности</w:t>
      </w:r>
      <w:r w:rsidRPr="00242E5C">
        <w:rPr>
          <w:rFonts w:ascii="Times New Roman" w:hAnsi="Times New Roman" w:cs="Times New Roman"/>
          <w:sz w:val="24"/>
          <w:szCs w:val="24"/>
        </w:rPr>
        <w:t xml:space="preserve"> .</w:t>
      </w:r>
    </w:p>
    <w:tbl>
      <w:tblPr>
        <w:tblStyle w:val="TableGrid"/>
        <w:tblW w:w="9874" w:type="dxa"/>
        <w:jc w:val="right"/>
        <w:tblInd w:w="310" w:type="dxa"/>
        <w:tblCellMar>
          <w:top w:w="52" w:type="dxa"/>
          <w:left w:w="108" w:type="dxa"/>
          <w:right w:w="50" w:type="dxa"/>
        </w:tblCellMar>
        <w:tblLook w:val="04A0"/>
      </w:tblPr>
      <w:tblGrid>
        <w:gridCol w:w="5137"/>
        <w:gridCol w:w="4737"/>
      </w:tblGrid>
      <w:tr w:rsidR="00242E5C" w:rsidRPr="00242E5C" w:rsidTr="00242E5C">
        <w:trPr>
          <w:trHeight w:val="8017"/>
          <w:jc w:val="right"/>
        </w:trPr>
        <w:tc>
          <w:tcPr>
            <w:tcW w:w="5137"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line="281" w:lineRule="auto"/>
              <w:ind w:left="821" w:right="764"/>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lastRenderedPageBreak/>
              <w:t xml:space="preserve">Достижения ребенка  («Что нас радует») </w:t>
            </w:r>
          </w:p>
          <w:p w:rsidR="00242E5C" w:rsidRPr="00242E5C" w:rsidRDefault="00242E5C" w:rsidP="00242E5C">
            <w:pPr>
              <w:spacing w:after="47" w:line="257" w:lineRule="auto"/>
              <w:ind w:right="61"/>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-У детей присутствует предварительное обозначение темы игры, и создание игровой обстановки; Дети заинтересованы совместной игрой, эмоциональный фон общения                     — положительный. Согласовывают в игровой деятельности свои интересы и интересы партнеров, уме объяснить замыслы, адресовать обращение</w:t>
            </w:r>
          </w:p>
          <w:p w:rsidR="00242E5C" w:rsidRPr="00242E5C" w:rsidRDefault="00242E5C" w:rsidP="00242E5C">
            <w:pPr>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партнеру. Характерно использование просьб, предложений в общении с партнерами; </w:t>
            </w:r>
          </w:p>
          <w:p w:rsidR="00242E5C" w:rsidRPr="00242E5C" w:rsidRDefault="00242E5C" w:rsidP="00242E5C">
            <w:pPr>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сюжетных и театрализованных играх активность детей проявляется по разному: </w:t>
            </w:r>
          </w:p>
          <w:p w:rsidR="00242E5C" w:rsidRPr="00242E5C" w:rsidRDefault="00242E5C" w:rsidP="00242E5C">
            <w:pPr>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-Для детей - «сочинителей» наиболее интересны игры, которые осуществляются в вербальном плане. Заметен переход к игре-фантазированию, придумывание игровых событий преобладает над их практической реализацией через выполнение игровых действий .                                                                 - Для детей - «исполнителей» наиболее интересен процесс создания игровых образов в сюжетно-ролевой игре, управления персонажами в режиссерской игре.                                                                         -Для детей - «режиссеров» характерна высокая активность, как в инициировании игровых замыслов, так и в создании образов игровых персонажей. Они выступают посредниками в разрешении спорных ситуаций, дирижируют замыслами игроков, способствуют их согласованию.                                                                -Для детей - «практиков» интересны многоплановые игровые сюжеты, предполагающие вариативные переходы от игры к продуктивной деятельности и обратно. Часто продуктивная деятельность предшествует игре и обогащает игровой замысел. </w:t>
            </w:r>
          </w:p>
          <w:p w:rsidR="00242E5C" w:rsidRPr="00242E5C" w:rsidRDefault="00242E5C" w:rsidP="00242E5C">
            <w:pPr>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-Дети проявляют интерес к игровому экспериментированию, к развивающим и познавательным играм; </w:t>
            </w:r>
          </w:p>
          <w:p w:rsidR="00242E5C" w:rsidRPr="00242E5C" w:rsidRDefault="00242E5C" w:rsidP="00242E5C">
            <w:pPr>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-В играх с готовым содержанием и правилами действуют в точном соответствии с игровой задачей и правилами.</w:t>
            </w:r>
          </w:p>
        </w:tc>
        <w:tc>
          <w:tcPr>
            <w:tcW w:w="4737" w:type="dxa"/>
            <w:tcBorders>
              <w:top w:val="single" w:sz="4" w:space="0" w:color="000000"/>
              <w:left w:val="single" w:sz="4" w:space="0" w:color="000000"/>
              <w:bottom w:val="single" w:sz="4" w:space="0" w:color="000000"/>
              <w:right w:val="single" w:sz="4" w:space="0" w:color="000000"/>
            </w:tcBorders>
          </w:tcPr>
          <w:p w:rsidR="00242E5C" w:rsidRPr="00242E5C" w:rsidRDefault="00242E5C" w:rsidP="00242E5C">
            <w:pPr>
              <w:spacing w:after="49" w:line="238" w:lineRule="auto"/>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242E5C" w:rsidRPr="00242E5C" w:rsidRDefault="00242E5C" w:rsidP="00242E5C">
            <w:pPr>
              <w:spacing w:after="59" w:line="247" w:lineRule="auto"/>
              <w:ind w:left="35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сюжетно-ролевых играх дети отражают элементарные бытовые сюжеты, характерно стереотипное разыгрывание одних и тех же сюжетов и ролей; </w:t>
            </w:r>
          </w:p>
          <w:p w:rsidR="00242E5C" w:rsidRPr="00242E5C" w:rsidRDefault="00242E5C" w:rsidP="00242E5C">
            <w:pPr>
              <w:spacing w:after="24" w:line="277" w:lineRule="auto"/>
              <w:ind w:left="358"/>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-не умеют согласовывать свои действия и замыслы в игре с другими детьми; </w:t>
            </w:r>
          </w:p>
          <w:p w:rsidR="00242E5C" w:rsidRPr="00242E5C" w:rsidRDefault="00242E5C" w:rsidP="00242E5C">
            <w:pPr>
              <w:spacing w:after="45" w:line="259" w:lineRule="auto"/>
              <w:ind w:left="358"/>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в и за правилами; </w:t>
            </w:r>
          </w:p>
          <w:p w:rsidR="00242E5C" w:rsidRPr="00242E5C" w:rsidRDefault="00242E5C" w:rsidP="00242E5C">
            <w:pPr>
              <w:spacing w:after="54" w:line="251" w:lineRule="auto"/>
              <w:ind w:left="358" w:right="59"/>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-нет интереса к развивающим играм, дети отказываются от игрового решения при первых трудностях, часто оставляет игру до ее завершения; </w:t>
            </w:r>
          </w:p>
          <w:p w:rsidR="00242E5C" w:rsidRPr="00242E5C" w:rsidRDefault="00242E5C" w:rsidP="00242E5C">
            <w:pPr>
              <w:spacing w:line="277" w:lineRule="auto"/>
              <w:ind w:left="358" w:right="59"/>
              <w:jc w:val="both"/>
              <w:rPr>
                <w:rFonts w:ascii="Times New Roman" w:eastAsia="Times New Roman" w:hAnsi="Times New Roman" w:cs="Times New Roman"/>
                <w:sz w:val="24"/>
                <w:szCs w:val="24"/>
              </w:rPr>
            </w:pPr>
            <w:r w:rsidRPr="00242E5C">
              <w:rPr>
                <w:rFonts w:ascii="Times New Roman" w:eastAsia="Times New Roman" w:hAnsi="Times New Roman" w:cs="Times New Roman"/>
                <w:sz w:val="24"/>
                <w:szCs w:val="24"/>
              </w:rPr>
              <w:t xml:space="preserve">-знают мало игр, затрудняется в объяснении игровых правил другим. </w:t>
            </w:r>
          </w:p>
          <w:p w:rsidR="00242E5C" w:rsidRPr="00242E5C" w:rsidRDefault="00242E5C" w:rsidP="00242E5C">
            <w:pPr>
              <w:spacing w:line="259" w:lineRule="auto"/>
              <w:ind w:right="60"/>
              <w:jc w:val="center"/>
              <w:rPr>
                <w:rFonts w:ascii="Times New Roman" w:eastAsia="Times New Roman" w:hAnsi="Times New Roman" w:cs="Times New Roman"/>
                <w:sz w:val="24"/>
                <w:szCs w:val="24"/>
              </w:rPr>
            </w:pPr>
            <w:r w:rsidRPr="00242E5C">
              <w:rPr>
                <w:rFonts w:ascii="Times New Roman" w:eastAsia="Times New Roman" w:hAnsi="Times New Roman" w:cs="Times New Roman"/>
                <w:b/>
                <w:sz w:val="24"/>
                <w:szCs w:val="24"/>
              </w:rPr>
              <w:t xml:space="preserve"> </w:t>
            </w:r>
          </w:p>
        </w:tc>
      </w:tr>
    </w:tbl>
    <w:p w:rsidR="00242E5C" w:rsidRDefault="00242E5C" w:rsidP="00A71970">
      <w:pPr>
        <w:rPr>
          <w:rFonts w:ascii="Times New Roman" w:hAnsi="Times New Roman" w:cs="Times New Roman"/>
          <w:sz w:val="24"/>
          <w:szCs w:val="24"/>
        </w:rPr>
      </w:pPr>
    </w:p>
    <w:p w:rsidR="00242E5C" w:rsidRDefault="00242E5C" w:rsidP="00242E5C">
      <w:pPr>
        <w:rPr>
          <w:rFonts w:ascii="Times New Roman" w:hAnsi="Times New Roman" w:cs="Times New Roman"/>
          <w:sz w:val="24"/>
          <w:szCs w:val="24"/>
        </w:rPr>
      </w:pPr>
    </w:p>
    <w:p w:rsidR="00242E5C" w:rsidRPr="00242E5C" w:rsidRDefault="00242E5C" w:rsidP="00242E5C">
      <w:pPr>
        <w:rPr>
          <w:rFonts w:ascii="Times New Roman" w:hAnsi="Times New Roman" w:cs="Times New Roman"/>
          <w:sz w:val="28"/>
          <w:szCs w:val="28"/>
        </w:rPr>
      </w:pPr>
      <w:r w:rsidRPr="00242E5C">
        <w:rPr>
          <w:rFonts w:ascii="Times New Roman" w:hAnsi="Times New Roman" w:cs="Times New Roman"/>
          <w:b/>
          <w:sz w:val="28"/>
          <w:szCs w:val="28"/>
        </w:rPr>
        <w:t>Цели и задачи образовательной деятельности   в подготовительной группе</w:t>
      </w:r>
    </w:p>
    <w:p w:rsidR="00242E5C" w:rsidRPr="00242E5C" w:rsidRDefault="00242E5C" w:rsidP="00242E5C">
      <w:pPr>
        <w:rPr>
          <w:rFonts w:ascii="Times New Roman" w:hAnsi="Times New Roman" w:cs="Times New Roman"/>
          <w:sz w:val="24"/>
          <w:szCs w:val="24"/>
        </w:rPr>
      </w:pPr>
      <w:r w:rsidRPr="00242E5C">
        <w:rPr>
          <w:rFonts w:ascii="Times New Roman" w:hAnsi="Times New Roman" w:cs="Times New Roman"/>
          <w:b/>
          <w:bCs/>
          <w:sz w:val="28"/>
          <w:szCs w:val="28"/>
        </w:rPr>
        <w:lastRenderedPageBreak/>
        <w:t xml:space="preserve">ОБРАЗОВАТЕЛЬНАЯ ОБЛАСТЬ «СОЦИАЛЬНО-КОММУНИКАТИВНОЕ РАЗВИТИЕ                                                                                                                                        </w:t>
      </w:r>
      <w:r w:rsidRPr="00242E5C">
        <w:rPr>
          <w:rFonts w:ascii="Times New Roman" w:eastAsia="Times New Roman" w:hAnsi="Times New Roman" w:cs="Times New Roman"/>
          <w:b/>
          <w:bCs/>
          <w:iCs/>
          <w:sz w:val="24"/>
          <w:szCs w:val="24"/>
        </w:rPr>
        <w:t>Задачи образовательной деятельности:</w:t>
      </w:r>
    </w:p>
    <w:p w:rsidR="00242E5C" w:rsidRPr="00CD5B55" w:rsidRDefault="00242E5C" w:rsidP="00242E5C">
      <w:pPr>
        <w:widowControl w:val="0"/>
        <w:autoSpaceDE w:val="0"/>
        <w:autoSpaceDN w:val="0"/>
        <w:adjustRightInd w:val="0"/>
        <w:spacing w:after="0" w:line="86" w:lineRule="exact"/>
        <w:rPr>
          <w:rFonts w:ascii="Times New Roman" w:eastAsia="Times New Roman" w:hAnsi="Times New Roman" w:cs="Times New Roman"/>
          <w:i/>
          <w:sz w:val="24"/>
          <w:szCs w:val="24"/>
        </w:rPr>
      </w:pPr>
    </w:p>
    <w:p w:rsidR="00242E5C" w:rsidRPr="00242E5C" w:rsidRDefault="00242E5C" w:rsidP="00242E5C">
      <w:pPr>
        <w:widowControl w:val="0"/>
        <w:numPr>
          <w:ilvl w:val="0"/>
          <w:numId w:val="10"/>
        </w:numPr>
        <w:tabs>
          <w:tab w:val="num" w:pos="480"/>
        </w:tabs>
        <w:overflowPunct w:val="0"/>
        <w:autoSpaceDE w:val="0"/>
        <w:autoSpaceDN w:val="0"/>
        <w:adjustRightInd w:val="0"/>
        <w:spacing w:after="0" w:line="208" w:lineRule="auto"/>
        <w:ind w:left="480" w:right="20" w:hanging="367"/>
        <w:jc w:val="both"/>
        <w:rPr>
          <w:rFonts w:ascii="Symbol" w:eastAsia="Times New Roman" w:hAnsi="Symbol" w:cs="Symbol"/>
          <w:sz w:val="24"/>
          <w:szCs w:val="24"/>
        </w:rPr>
      </w:pPr>
      <w:r w:rsidRPr="00242E5C">
        <w:rPr>
          <w:rFonts w:ascii="Times New Roman" w:eastAsia="Times New Roman" w:hAnsi="Times New Roman" w:cs="Times New Roman"/>
          <w:i/>
          <w:sz w:val="24"/>
          <w:szCs w:val="24"/>
        </w:rPr>
        <w:t>Развивать гуманистическую направленность поведения: социальные</w:t>
      </w:r>
      <w:r w:rsidRPr="00242E5C">
        <w:rPr>
          <w:rFonts w:ascii="Times New Roman" w:eastAsia="Times New Roman" w:hAnsi="Times New Roman" w:cs="Times New Roman"/>
          <w:sz w:val="24"/>
          <w:szCs w:val="24"/>
        </w:rPr>
        <w:t xml:space="preserve"> чувства, эмоциональную отзывчивость, доброжелательность. </w:t>
      </w:r>
    </w:p>
    <w:p w:rsidR="00242E5C" w:rsidRPr="00242E5C" w:rsidRDefault="00242E5C" w:rsidP="00242E5C">
      <w:pPr>
        <w:widowControl w:val="0"/>
        <w:autoSpaceDE w:val="0"/>
        <w:autoSpaceDN w:val="0"/>
        <w:adjustRightInd w:val="0"/>
        <w:spacing w:after="0" w:line="85" w:lineRule="exact"/>
        <w:rPr>
          <w:rFonts w:ascii="Symbol" w:eastAsia="Times New Roman" w:hAnsi="Symbol" w:cs="Symbol"/>
          <w:sz w:val="24"/>
          <w:szCs w:val="24"/>
        </w:rPr>
      </w:pPr>
    </w:p>
    <w:p w:rsidR="00242E5C" w:rsidRPr="00242E5C" w:rsidRDefault="00242E5C" w:rsidP="00242E5C">
      <w:pPr>
        <w:widowControl w:val="0"/>
        <w:numPr>
          <w:ilvl w:val="0"/>
          <w:numId w:val="10"/>
        </w:numPr>
        <w:tabs>
          <w:tab w:val="num" w:pos="550"/>
        </w:tabs>
        <w:overflowPunct w:val="0"/>
        <w:autoSpaceDE w:val="0"/>
        <w:autoSpaceDN w:val="0"/>
        <w:adjustRightInd w:val="0"/>
        <w:spacing w:after="0" w:line="206" w:lineRule="auto"/>
        <w:ind w:left="480" w:right="20" w:hanging="367"/>
        <w:jc w:val="both"/>
        <w:rPr>
          <w:rFonts w:ascii="Symbol" w:eastAsia="Times New Roman" w:hAnsi="Symbol" w:cs="Symbol"/>
          <w:sz w:val="24"/>
          <w:szCs w:val="24"/>
        </w:rPr>
      </w:pPr>
      <w:r w:rsidRPr="00242E5C">
        <w:rPr>
          <w:rFonts w:ascii="Times New Roman" w:eastAsia="Times New Roman" w:hAnsi="Times New Roman" w:cs="Times New Roman"/>
          <w:sz w:val="24"/>
          <w:szCs w:val="24"/>
        </w:rPr>
        <w:t xml:space="preserve">Воспитывать привычки культурного поведения и общения с людьми, основы этикета, правила поведения в общественных местах. </w:t>
      </w:r>
    </w:p>
    <w:p w:rsidR="00242E5C" w:rsidRPr="00242E5C" w:rsidRDefault="00242E5C" w:rsidP="00242E5C">
      <w:pPr>
        <w:widowControl w:val="0"/>
        <w:autoSpaceDE w:val="0"/>
        <w:autoSpaceDN w:val="0"/>
        <w:adjustRightInd w:val="0"/>
        <w:spacing w:after="0" w:line="86" w:lineRule="exact"/>
        <w:rPr>
          <w:rFonts w:ascii="Symbol" w:eastAsia="Times New Roman" w:hAnsi="Symbol" w:cs="Symbol"/>
          <w:sz w:val="24"/>
          <w:szCs w:val="24"/>
        </w:rPr>
      </w:pPr>
    </w:p>
    <w:p w:rsidR="00242E5C" w:rsidRPr="00242E5C" w:rsidRDefault="00242E5C" w:rsidP="00242E5C">
      <w:pPr>
        <w:widowControl w:val="0"/>
        <w:numPr>
          <w:ilvl w:val="0"/>
          <w:numId w:val="10"/>
        </w:numPr>
        <w:tabs>
          <w:tab w:val="num" w:pos="480"/>
        </w:tabs>
        <w:overflowPunct w:val="0"/>
        <w:autoSpaceDE w:val="0"/>
        <w:autoSpaceDN w:val="0"/>
        <w:adjustRightInd w:val="0"/>
        <w:spacing w:after="0" w:line="208" w:lineRule="auto"/>
        <w:ind w:left="480" w:right="20" w:hanging="367"/>
        <w:jc w:val="both"/>
        <w:rPr>
          <w:rFonts w:ascii="Symbol" w:eastAsia="Times New Roman" w:hAnsi="Symbol" w:cs="Symbol"/>
          <w:sz w:val="24"/>
          <w:szCs w:val="24"/>
        </w:rPr>
      </w:pPr>
      <w:r w:rsidRPr="00242E5C">
        <w:rPr>
          <w:rFonts w:ascii="Times New Roman" w:eastAsia="Times New Roman" w:hAnsi="Times New Roman" w:cs="Times New Roman"/>
          <w:sz w:val="24"/>
          <w:szCs w:val="24"/>
        </w:rPr>
        <w:t xml:space="preserve">Обогащать опыт сотрудничества, дружеских взаимоотношений со сверстниками и взаимодействия с взрослыми. </w:t>
      </w:r>
    </w:p>
    <w:p w:rsidR="00242E5C" w:rsidRPr="00242E5C" w:rsidRDefault="00242E5C" w:rsidP="00242E5C">
      <w:pPr>
        <w:widowControl w:val="0"/>
        <w:autoSpaceDE w:val="0"/>
        <w:autoSpaceDN w:val="0"/>
        <w:adjustRightInd w:val="0"/>
        <w:spacing w:after="0" w:line="85" w:lineRule="exact"/>
        <w:rPr>
          <w:rFonts w:ascii="Symbol" w:eastAsia="Times New Roman" w:hAnsi="Symbol" w:cs="Symbol"/>
          <w:sz w:val="24"/>
          <w:szCs w:val="24"/>
        </w:rPr>
      </w:pPr>
    </w:p>
    <w:p w:rsidR="00242E5C" w:rsidRPr="00242E5C" w:rsidRDefault="00242E5C" w:rsidP="00242E5C">
      <w:pPr>
        <w:widowControl w:val="0"/>
        <w:numPr>
          <w:ilvl w:val="0"/>
          <w:numId w:val="10"/>
        </w:numPr>
        <w:tabs>
          <w:tab w:val="num" w:pos="480"/>
        </w:tabs>
        <w:overflowPunct w:val="0"/>
        <w:autoSpaceDE w:val="0"/>
        <w:autoSpaceDN w:val="0"/>
        <w:adjustRightInd w:val="0"/>
        <w:spacing w:after="0" w:line="218" w:lineRule="auto"/>
        <w:ind w:left="480" w:right="20" w:hanging="367"/>
        <w:jc w:val="both"/>
        <w:rPr>
          <w:rFonts w:ascii="Symbol" w:eastAsia="Times New Roman" w:hAnsi="Symbol" w:cs="Symbol"/>
          <w:sz w:val="24"/>
          <w:szCs w:val="24"/>
        </w:rPr>
      </w:pPr>
      <w:r w:rsidRPr="00242E5C">
        <w:rPr>
          <w:rFonts w:ascii="Times New Roman" w:eastAsia="Times New Roman" w:hAnsi="Times New Roman" w:cs="Times New Roman"/>
          <w:sz w:val="24"/>
          <w:szCs w:val="24"/>
        </w:rPr>
        <w:t xml:space="preserve">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 </w:t>
      </w:r>
    </w:p>
    <w:p w:rsidR="00242E5C" w:rsidRPr="00242E5C" w:rsidRDefault="00242E5C" w:rsidP="00242E5C">
      <w:pPr>
        <w:widowControl w:val="0"/>
        <w:autoSpaceDE w:val="0"/>
        <w:autoSpaceDN w:val="0"/>
        <w:adjustRightInd w:val="0"/>
        <w:spacing w:after="0" w:line="86" w:lineRule="exact"/>
        <w:rPr>
          <w:rFonts w:ascii="Symbol" w:eastAsia="Times New Roman" w:hAnsi="Symbol" w:cs="Symbol"/>
          <w:sz w:val="24"/>
          <w:szCs w:val="24"/>
        </w:rPr>
      </w:pPr>
    </w:p>
    <w:p w:rsidR="00242E5C" w:rsidRPr="00242E5C" w:rsidRDefault="00242E5C" w:rsidP="00242E5C">
      <w:pPr>
        <w:widowControl w:val="0"/>
        <w:numPr>
          <w:ilvl w:val="0"/>
          <w:numId w:val="10"/>
        </w:numPr>
        <w:tabs>
          <w:tab w:val="num" w:pos="480"/>
        </w:tabs>
        <w:overflowPunct w:val="0"/>
        <w:autoSpaceDE w:val="0"/>
        <w:autoSpaceDN w:val="0"/>
        <w:adjustRightInd w:val="0"/>
        <w:spacing w:after="0" w:line="218" w:lineRule="auto"/>
        <w:ind w:left="480" w:right="20" w:hanging="367"/>
        <w:jc w:val="both"/>
        <w:rPr>
          <w:rFonts w:ascii="Symbol" w:eastAsia="Times New Roman" w:hAnsi="Symbol" w:cs="Symbol"/>
          <w:sz w:val="24"/>
          <w:szCs w:val="24"/>
        </w:rPr>
      </w:pPr>
      <w:r w:rsidRPr="00242E5C">
        <w:rPr>
          <w:rFonts w:ascii="Times New Roman" w:eastAsia="Times New Roman" w:hAnsi="Times New Roman" w:cs="Times New Roman"/>
          <w:sz w:val="24"/>
          <w:szCs w:val="24"/>
        </w:rPr>
        <w:t xml:space="preserve">Способствовать формированию положительной самооценки, уверенности в себе, осознание роста своих достижений, чувства собственного достоинства, стремления стать школьником. </w:t>
      </w:r>
    </w:p>
    <w:p w:rsidR="00242E5C" w:rsidRPr="00242E5C" w:rsidRDefault="00242E5C" w:rsidP="00242E5C">
      <w:pPr>
        <w:widowControl w:val="0"/>
        <w:autoSpaceDE w:val="0"/>
        <w:autoSpaceDN w:val="0"/>
        <w:adjustRightInd w:val="0"/>
        <w:spacing w:after="0" w:line="85" w:lineRule="exact"/>
        <w:rPr>
          <w:rFonts w:ascii="Symbol" w:eastAsia="Times New Roman" w:hAnsi="Symbol" w:cs="Symbol"/>
          <w:sz w:val="24"/>
          <w:szCs w:val="24"/>
        </w:rPr>
      </w:pPr>
    </w:p>
    <w:p w:rsidR="00D33627" w:rsidRDefault="00242E5C" w:rsidP="00242E5C">
      <w:pPr>
        <w:rPr>
          <w:rFonts w:ascii="Times New Roman" w:hAnsi="Times New Roman" w:cs="Times New Roman"/>
          <w:sz w:val="24"/>
          <w:szCs w:val="24"/>
        </w:rPr>
      </w:pPr>
      <w:r w:rsidRPr="00242E5C">
        <w:rPr>
          <w:rFonts w:ascii="Times New Roman" w:eastAsia="Times New Roman" w:hAnsi="Times New Roman" w:cs="Times New Roman"/>
          <w:sz w:val="24"/>
          <w:szCs w:val="24"/>
        </w:rPr>
        <w:t>Воспитывать любовь к своей семье, детскому саду, к родному городу, стране</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b/>
          <w:sz w:val="24"/>
          <w:szCs w:val="24"/>
        </w:rPr>
        <w:t>Содержание образовательной деятельности</w:t>
      </w:r>
      <w:r w:rsidRPr="00D33627">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D33627">
        <w:rPr>
          <w:rFonts w:ascii="Times New Roman" w:hAnsi="Times New Roman" w:cs="Times New Roman"/>
          <w:b/>
          <w:sz w:val="24"/>
          <w:szCs w:val="24"/>
        </w:rPr>
        <w:t>Эмоции.</w:t>
      </w:r>
      <w:r w:rsidRPr="00D33627">
        <w:rPr>
          <w:rFonts w:ascii="Times New Roman" w:hAnsi="Times New Roman" w:cs="Times New Roman"/>
          <w:sz w:val="24"/>
          <w:szCs w:val="24"/>
        </w:rPr>
        <w:t xml:space="preserve"> Различение и называние </w:t>
      </w:r>
      <w:r>
        <w:rPr>
          <w:rFonts w:ascii="Times New Roman" w:hAnsi="Times New Roman" w:cs="Times New Roman"/>
          <w:sz w:val="24"/>
          <w:szCs w:val="24"/>
        </w:rPr>
        <w:t>широкого круга эмоций (радость,</w:t>
      </w:r>
      <w:r w:rsidRPr="00D33627">
        <w:rPr>
          <w:rFonts w:ascii="Times New Roman" w:hAnsi="Times New Roman" w:cs="Times New Roman"/>
          <w:sz w:val="24"/>
          <w:szCs w:val="24"/>
        </w:rPr>
        <w:t>грусть, любовь, удивление, страх, нежность, печаль, злость, восхищение). Представление о богатстве эмоционального мира человека, средствах внешнего выражения эмоций (мимика, пантомимика, интонации голоса, движения, позы). Понимание созвучности эмоциональных переживаний с природой, музыкой, поэзией. Разнообразие форм и способов проявления эмоциональной отзывчивости и сопереживания. Отражение эмоций в театрализованной де</w:t>
      </w:r>
      <w:r>
        <w:rPr>
          <w:rFonts w:ascii="Times New Roman" w:hAnsi="Times New Roman" w:cs="Times New Roman"/>
          <w:sz w:val="24"/>
          <w:szCs w:val="24"/>
        </w:rPr>
        <w:t>ятельности, в рисовании, играх .</w:t>
      </w:r>
      <w:r w:rsidRPr="00D33627">
        <w:rPr>
          <w:rFonts w:ascii="Times New Roman" w:hAnsi="Times New Roman" w:cs="Times New Roman"/>
          <w:sz w:val="24"/>
          <w:szCs w:val="24"/>
        </w:rPr>
        <w:t>Взаимоотношения и сотрудничество. Мы самые старшие в детском саду. Представления о нравственных качествах людей, их проявлении в поступках и взаимоотношениях (доброта, справедливость, ответственность, уважение, честность, чувство собственного достоинства). Оценка поступков с позиции норм и прави</w:t>
      </w:r>
      <w:r>
        <w:rPr>
          <w:rFonts w:ascii="Times New Roman" w:hAnsi="Times New Roman" w:cs="Times New Roman"/>
          <w:sz w:val="24"/>
          <w:szCs w:val="24"/>
        </w:rPr>
        <w:t xml:space="preserve">л. Жизнь человека как ценность. </w:t>
      </w:r>
      <w:r w:rsidRPr="00D33627">
        <w:rPr>
          <w:rFonts w:ascii="Times New Roman" w:hAnsi="Times New Roman" w:cs="Times New Roman"/>
          <w:sz w:val="24"/>
          <w:szCs w:val="24"/>
        </w:rPr>
        <w:t>Представления  о  дружбе,  о  качествах  и</w:t>
      </w:r>
      <w:r>
        <w:rPr>
          <w:rFonts w:ascii="Times New Roman" w:hAnsi="Times New Roman" w:cs="Times New Roman"/>
          <w:sz w:val="24"/>
          <w:szCs w:val="24"/>
        </w:rPr>
        <w:t xml:space="preserve">  поступках  настоящих  друзей .Развитие у  детей  чувства </w:t>
      </w:r>
      <w:r w:rsidRPr="00D33627">
        <w:rPr>
          <w:rFonts w:ascii="Times New Roman" w:hAnsi="Times New Roman" w:cs="Times New Roman"/>
          <w:sz w:val="24"/>
          <w:szCs w:val="24"/>
        </w:rPr>
        <w:t xml:space="preserve">«единой  семьи» </w:t>
      </w:r>
      <w:r>
        <w:rPr>
          <w:rFonts w:ascii="Times New Roman" w:hAnsi="Times New Roman" w:cs="Times New Roman"/>
          <w:sz w:val="24"/>
          <w:szCs w:val="24"/>
        </w:rPr>
        <w:t xml:space="preserve"> в  детском  саду,  интереса  к сверстнику,</w:t>
      </w:r>
      <w:r>
        <w:rPr>
          <w:rFonts w:ascii="Times New Roman" w:hAnsi="Times New Roman" w:cs="Times New Roman"/>
          <w:sz w:val="24"/>
          <w:szCs w:val="24"/>
        </w:rPr>
        <w:tab/>
        <w:t xml:space="preserve">желания  лучше </w:t>
      </w:r>
      <w:r w:rsidRPr="00D33627">
        <w:rPr>
          <w:rFonts w:ascii="Times New Roman" w:hAnsi="Times New Roman" w:cs="Times New Roman"/>
          <w:sz w:val="24"/>
          <w:szCs w:val="24"/>
        </w:rPr>
        <w:t>узнать  личностные  особенности    друг  друга.</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sz w:val="24"/>
          <w:szCs w:val="24"/>
        </w:rPr>
        <w:t>Освоение при поддержке воспитателя организационных умений: определять общий замысел, планировать работу, уметь договориться о распределении обязанностей в небольшой подгруппе, распределять роли, материалы, согласовывать свои действия со сверстниками, оценивать результат и взаимоотношения «Играли дружно, и получился красивый дворец». Умение использовать разные способы и приемы справедливого распределения ролей, игровых материалов (считалки, жеребьевка, очередность, предварительная договоренность). Готовность помогать тому, кому трудно, поделиться своими знаниями и умениями, нау</w:t>
      </w:r>
      <w:r>
        <w:rPr>
          <w:rFonts w:ascii="Times New Roman" w:hAnsi="Times New Roman" w:cs="Times New Roman"/>
          <w:sz w:val="24"/>
          <w:szCs w:val="24"/>
        </w:rPr>
        <w:t>чить, проявлять справедливость .</w:t>
      </w:r>
      <w:r w:rsidRPr="00D33627">
        <w:rPr>
          <w:rFonts w:ascii="Times New Roman" w:hAnsi="Times New Roman" w:cs="Times New Roman"/>
          <w:sz w:val="24"/>
          <w:szCs w:val="24"/>
        </w:rPr>
        <w:t xml:space="preserve">Приучение самостоятельно соблюдать установленный порядок поведения в группе, регулировать свою активность: учитывать права других детей, соблюдать очередность, проявлять терпение, не вступать в ссоры, не перекладывать свою работу на других </w:t>
      </w:r>
      <w:r>
        <w:rPr>
          <w:rFonts w:ascii="Times New Roman" w:hAnsi="Times New Roman" w:cs="Times New Roman"/>
          <w:sz w:val="24"/>
          <w:szCs w:val="24"/>
        </w:rPr>
        <w:t>детей, проявлять настойчивость .</w:t>
      </w:r>
      <w:r w:rsidRPr="00D33627">
        <w:rPr>
          <w:rFonts w:ascii="Times New Roman" w:hAnsi="Times New Roman" w:cs="Times New Roman"/>
          <w:sz w:val="24"/>
          <w:szCs w:val="24"/>
        </w:rPr>
        <w:t>Представление о том, что шестилетки — самые старшие среди детей в детском саду, они показывают другим хороший пример, заботятся о малышах, помогают взрослым, готовятся к школе.</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sz w:val="24"/>
          <w:szCs w:val="24"/>
        </w:rPr>
        <w:lastRenderedPageBreak/>
        <w:t>Правила культуры поведения, общения со взрослыми и сверстниками.</w:t>
      </w:r>
      <w:r>
        <w:rPr>
          <w:rFonts w:ascii="Times New Roman" w:hAnsi="Times New Roman" w:cs="Times New Roman"/>
          <w:sz w:val="24"/>
          <w:szCs w:val="24"/>
        </w:rPr>
        <w:t xml:space="preserve"> </w:t>
      </w:r>
      <w:r w:rsidRPr="00D33627">
        <w:rPr>
          <w:rFonts w:ascii="Times New Roman" w:hAnsi="Times New Roman" w:cs="Times New Roman"/>
          <w:sz w:val="24"/>
          <w:szCs w:val="24"/>
        </w:rPr>
        <w:t>Дальнейшее освоение правил культуры общения со взрослыми и детьми (сверстники и малыши), норм этикета (культура поведения за столом, поведение в гостях, культурные нормы разговора и пр.). Правила поведения в общественных местах, правила уличного движения. Представления, конкретные формы проявления уважения к старшим, заботливого отношения к пожилым людям, людям с ограниченными возможностями.</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b/>
          <w:sz w:val="24"/>
          <w:szCs w:val="24"/>
        </w:rPr>
        <w:t>Семья.</w:t>
      </w:r>
      <w:r w:rsidRPr="00D33627">
        <w:rPr>
          <w:rFonts w:ascii="Times New Roman" w:hAnsi="Times New Roman" w:cs="Times New Roman"/>
          <w:sz w:val="24"/>
          <w:szCs w:val="24"/>
        </w:rPr>
        <w:t xml:space="preserve"> Активное проявление добрых чувств по отношению к родителям, близким родственникам, членам семьи. Представления о семейных и родственных отношениях, некоторые сведения о родословной семьи. Досуг семьи, взаимные чувства, правила общения в семье, семейный бюджет, значимые и памятные события. Гордость своей семьей, умение выразить близким свою любовь, внимание, готовность помочь. Интерес детей к школьным годам родителей, желание общаться в семье на школьную тему. Знание стихов, песен о школе, школьниках.</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b/>
          <w:sz w:val="24"/>
          <w:szCs w:val="24"/>
        </w:rPr>
        <w:t>Школа.</w:t>
      </w:r>
      <w:r w:rsidRPr="00D33627">
        <w:rPr>
          <w:rFonts w:ascii="Times New Roman" w:hAnsi="Times New Roman" w:cs="Times New Roman"/>
          <w:sz w:val="24"/>
          <w:szCs w:val="24"/>
        </w:rPr>
        <w:t xml:space="preserve"> Представления о школе, школьниках, учителе; стремление к школьному обучению, к познанию, освоению чтения, письма. Расширение представлений детей роли школы в жизни людей, о том, что школа открывает человеку окно в удивительный мир знаний, что люди разных профессий (врачи, писатели, создатели космических кораблей и пр.) учились в школе.</w:t>
      </w:r>
    </w:p>
    <w:p w:rsidR="00D33627" w:rsidRPr="00D33627" w:rsidRDefault="00D33627" w:rsidP="00D33627">
      <w:pPr>
        <w:rPr>
          <w:rFonts w:ascii="Times New Roman" w:hAnsi="Times New Roman" w:cs="Times New Roman"/>
          <w:b/>
          <w:sz w:val="24"/>
          <w:szCs w:val="24"/>
        </w:rPr>
      </w:pPr>
      <w:r>
        <w:rPr>
          <w:rFonts w:ascii="Times New Roman" w:hAnsi="Times New Roman" w:cs="Times New Roman"/>
          <w:sz w:val="24"/>
          <w:szCs w:val="24"/>
        </w:rPr>
        <w:t xml:space="preserve">                                        </w:t>
      </w:r>
      <w:r w:rsidRPr="00D33627">
        <w:rPr>
          <w:rFonts w:ascii="Times New Roman" w:hAnsi="Times New Roman" w:cs="Times New Roman"/>
          <w:b/>
          <w:sz w:val="24"/>
          <w:szCs w:val="24"/>
        </w:rPr>
        <w:t>Результаты образовательной деятельности</w:t>
      </w:r>
    </w:p>
    <w:p w:rsidR="00D33627" w:rsidRDefault="00D33627" w:rsidP="00D33627">
      <w:pPr>
        <w:rPr>
          <w:rFonts w:ascii="Times New Roman" w:hAnsi="Times New Roman" w:cs="Times New Roman"/>
          <w:sz w:val="24"/>
          <w:szCs w:val="24"/>
        </w:rPr>
      </w:pPr>
    </w:p>
    <w:tbl>
      <w:tblPr>
        <w:tblStyle w:val="TableGrid"/>
        <w:tblW w:w="10277" w:type="dxa"/>
        <w:jc w:val="right"/>
        <w:tblInd w:w="0" w:type="dxa"/>
        <w:tblCellMar>
          <w:top w:w="62" w:type="dxa"/>
          <w:left w:w="108" w:type="dxa"/>
          <w:right w:w="48" w:type="dxa"/>
        </w:tblCellMar>
        <w:tblLook w:val="04A0"/>
      </w:tblPr>
      <w:tblGrid>
        <w:gridCol w:w="5125"/>
        <w:gridCol w:w="5152"/>
      </w:tblGrid>
      <w:tr w:rsidR="00D33627" w:rsidRPr="00D33627" w:rsidTr="00D33627">
        <w:trPr>
          <w:trHeight w:val="2337"/>
          <w:jc w:val="right"/>
        </w:trPr>
        <w:tc>
          <w:tcPr>
            <w:tcW w:w="5125"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line="281" w:lineRule="auto"/>
              <w:ind w:left="814" w:right="763"/>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t xml:space="preserve">Достижения ребенка  («Что нас радует») </w:t>
            </w:r>
          </w:p>
          <w:p w:rsidR="00D33627" w:rsidRPr="00D33627" w:rsidRDefault="00D33627" w:rsidP="00D33627">
            <w:pPr>
              <w:spacing w:after="54" w:line="251" w:lineRule="auto"/>
              <w:ind w:right="64"/>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-Поведение ребенка положительно направлено. Ребенок хорошо ориентирован в правилах культуры поведения, охотно выполняет их.  </w:t>
            </w:r>
          </w:p>
          <w:p w:rsidR="00D33627" w:rsidRPr="00D33627" w:rsidRDefault="00D33627" w:rsidP="00D33627">
            <w:pPr>
              <w:spacing w:after="60" w:line="246" w:lineRule="auto"/>
              <w:ind w:right="64"/>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-доброжелательно настроен по отношению к взрослым и сверстникам, вступает в общение, в совместную деятельность,           -стремится к взаимопониманию, случае затруднений апеллирует к правилам.  </w:t>
            </w:r>
          </w:p>
          <w:p w:rsidR="00D33627" w:rsidRPr="00D33627" w:rsidRDefault="00D33627" w:rsidP="00D33627">
            <w:pPr>
              <w:spacing w:after="47" w:line="258" w:lineRule="auto"/>
              <w:ind w:right="64"/>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-Имеет представления о нравственных качествах людей,  оценивает поступки с позиции известных правил и норм.   </w:t>
            </w:r>
          </w:p>
          <w:p w:rsidR="00D33627" w:rsidRPr="00D33627" w:rsidRDefault="00D33627" w:rsidP="00D33627">
            <w:pPr>
              <w:spacing w:after="58" w:line="248" w:lineRule="auto"/>
              <w:ind w:right="64"/>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-внимателен к эмоциональному и физическому состоянию людей, хорошо              --различает разные эмоции, проявляет участие и заботу о близких и сверстниках; </w:t>
            </w:r>
          </w:p>
          <w:p w:rsidR="00D33627" w:rsidRPr="00D33627" w:rsidRDefault="00D33627" w:rsidP="00D33627">
            <w:pPr>
              <w:spacing w:after="57" w:line="248" w:lineRule="auto"/>
              <w:ind w:right="64"/>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-имеет близких друзей (друга), с удовольствием общается, участвует в общих делах, обсуждает события, делится своими мыслями, переживаниями.  </w:t>
            </w:r>
          </w:p>
          <w:p w:rsidR="00D33627" w:rsidRPr="00D33627" w:rsidRDefault="00D33627" w:rsidP="00D33627">
            <w:pPr>
              <w:spacing w:line="259" w:lineRule="auto"/>
              <w:jc w:val="center"/>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-имеет представления о школе, стремится своему будущему положению школьника, проявляет уверенность в себе, положительную самооценку, чувство собственного достоинства.</w:t>
            </w:r>
          </w:p>
        </w:tc>
        <w:tc>
          <w:tcPr>
            <w:tcW w:w="5152"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after="49" w:line="238" w:lineRule="auto"/>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D33627" w:rsidRPr="00D33627" w:rsidRDefault="00D33627" w:rsidP="00D33627">
            <w:pPr>
              <w:spacing w:after="63" w:line="244" w:lineRule="auto"/>
              <w:ind w:left="142"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-Поведение ребенка неустойчиво</w:t>
            </w:r>
            <w:r w:rsidRPr="00D33627">
              <w:rPr>
                <w:rFonts w:ascii="Times New Roman" w:eastAsia="Times New Roman" w:hAnsi="Times New Roman" w:cs="Times New Roman"/>
                <w:b/>
                <w:sz w:val="24"/>
                <w:szCs w:val="24"/>
              </w:rPr>
              <w:t>,</w:t>
            </w:r>
            <w:r w:rsidRPr="00D33627">
              <w:rPr>
                <w:rFonts w:ascii="Times New Roman" w:eastAsia="Times New Roman" w:hAnsi="Times New Roman" w:cs="Times New Roman"/>
                <w:sz w:val="24"/>
                <w:szCs w:val="24"/>
              </w:rPr>
              <w:t xml:space="preserve"> ситуативно. Хотя он имеет представления об отдельных правилах культуры поведения  привычка, самостоятельно следовать им не сложилась, часто поведение определяется непосредственными побуждениями; </w:t>
            </w:r>
          </w:p>
          <w:p w:rsidR="00D33627" w:rsidRPr="00D33627" w:rsidRDefault="00D33627" w:rsidP="00D33627">
            <w:pPr>
              <w:spacing w:after="60" w:line="246" w:lineRule="auto"/>
              <w:ind w:left="142"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-ребенок испытывает трудности в общении и взаимодействии со сверстниками, связанные с                -неумением или нежеланием учитывать интересы и позицию партнеров, найти взаимопонимание. </w:t>
            </w:r>
          </w:p>
          <w:p w:rsidR="00D33627" w:rsidRPr="00D33627" w:rsidRDefault="00D33627" w:rsidP="00D33627">
            <w:pPr>
              <w:spacing w:after="48" w:line="256" w:lineRule="auto"/>
              <w:ind w:left="142"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-Выражено некоторое отставание в развитии связной речи, в умении вести диалог. </w:t>
            </w:r>
          </w:p>
          <w:p w:rsidR="00D33627" w:rsidRPr="00D33627" w:rsidRDefault="00D33627" w:rsidP="00D33627">
            <w:pPr>
              <w:spacing w:after="45" w:line="238" w:lineRule="auto"/>
              <w:ind w:left="142"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-слабо ориентируется в эмоциональных состояниях окружающих. Наряду с положительными поступками, наблюдаются проявления негативного, равнодушного отношения к другим (сверстникам, малышам, близким </w:t>
            </w:r>
          </w:p>
          <w:p w:rsidR="00D33627" w:rsidRPr="00D33627" w:rsidRDefault="00D33627" w:rsidP="00D33627">
            <w:pPr>
              <w:spacing w:after="45" w:line="259" w:lineRule="auto"/>
              <w:ind w:left="360"/>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взрослым); </w:t>
            </w:r>
          </w:p>
          <w:p w:rsidR="00D33627" w:rsidRPr="00D33627" w:rsidRDefault="00D33627" w:rsidP="00D33627">
            <w:pPr>
              <w:spacing w:line="251" w:lineRule="auto"/>
              <w:ind w:left="142"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-отношение к будущему (к поступлению в школу) неопределенное,  затрудняется говорить о своих достижениях и успехах. </w:t>
            </w:r>
          </w:p>
          <w:p w:rsidR="00D33627" w:rsidRPr="00D33627" w:rsidRDefault="00D33627" w:rsidP="00D33627">
            <w:pPr>
              <w:spacing w:line="259" w:lineRule="auto"/>
              <w:ind w:right="67"/>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lastRenderedPageBreak/>
              <w:t xml:space="preserve"> </w:t>
            </w:r>
          </w:p>
        </w:tc>
      </w:tr>
      <w:tr w:rsidR="00D33627" w:rsidRPr="00D33627" w:rsidTr="00D33627">
        <w:trPr>
          <w:trHeight w:val="23"/>
          <w:jc w:val="right"/>
        </w:trPr>
        <w:tc>
          <w:tcPr>
            <w:tcW w:w="5125"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line="259" w:lineRule="auto"/>
              <w:ind w:right="64"/>
              <w:jc w:val="both"/>
              <w:rPr>
                <w:rFonts w:ascii="Times New Roman" w:eastAsia="Times New Roman" w:hAnsi="Times New Roman" w:cs="Times New Roman"/>
                <w:sz w:val="24"/>
                <w:szCs w:val="24"/>
              </w:rPr>
            </w:pPr>
          </w:p>
        </w:tc>
        <w:tc>
          <w:tcPr>
            <w:tcW w:w="5152"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line="251" w:lineRule="auto"/>
              <w:ind w:left="142" w:right="61"/>
              <w:jc w:val="both"/>
              <w:rPr>
                <w:rFonts w:ascii="Times New Roman" w:eastAsia="Times New Roman" w:hAnsi="Times New Roman" w:cs="Times New Roman"/>
                <w:sz w:val="24"/>
                <w:szCs w:val="24"/>
              </w:rPr>
            </w:pPr>
          </w:p>
        </w:tc>
      </w:tr>
    </w:tbl>
    <w:p w:rsidR="00D33627" w:rsidRPr="00D33627" w:rsidRDefault="00D33627" w:rsidP="00D33627">
      <w:pPr>
        <w:rPr>
          <w:rFonts w:ascii="Times New Roman" w:hAnsi="Times New Roman" w:cs="Times New Roman"/>
          <w:b/>
          <w:sz w:val="24"/>
          <w:szCs w:val="24"/>
        </w:rPr>
      </w:pPr>
      <w:r w:rsidRPr="00D33627">
        <w:rPr>
          <w:rFonts w:ascii="Times New Roman" w:hAnsi="Times New Roman" w:cs="Times New Roman"/>
          <w:b/>
          <w:sz w:val="24"/>
          <w:szCs w:val="24"/>
        </w:rPr>
        <w:t>Развиваем ценностное отношение к труду.</w:t>
      </w:r>
    </w:p>
    <w:p w:rsidR="00D33627" w:rsidRPr="00D33627" w:rsidRDefault="00D33627" w:rsidP="00D33627">
      <w:pPr>
        <w:rPr>
          <w:rFonts w:ascii="Times New Roman" w:hAnsi="Times New Roman" w:cs="Times New Roman"/>
          <w:b/>
          <w:sz w:val="24"/>
          <w:szCs w:val="24"/>
        </w:rPr>
      </w:pPr>
      <w:r w:rsidRPr="00D33627">
        <w:rPr>
          <w:rFonts w:ascii="Times New Roman" w:hAnsi="Times New Roman" w:cs="Times New Roman"/>
          <w:b/>
          <w:sz w:val="24"/>
          <w:szCs w:val="24"/>
        </w:rPr>
        <w:t>Задачи образовательной деятельности:</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sz w:val="24"/>
          <w:szCs w:val="24"/>
        </w:rPr>
        <w:t xml:space="preserve">-Формировать представление о труде как ценности общества, основы достойной и благополучной жизни страны, семьи и каждого человека, о разнообразии и взаимосвязи видов труда и профессий </w:t>
      </w:r>
      <w:r>
        <w:rPr>
          <w:rFonts w:ascii="Times New Roman" w:hAnsi="Times New Roman" w:cs="Times New Roman"/>
          <w:sz w:val="24"/>
          <w:szCs w:val="24"/>
        </w:rPr>
        <w:t>.</w:t>
      </w:r>
      <w:r w:rsidRPr="00D336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3627">
        <w:rPr>
          <w:rFonts w:ascii="Times New Roman" w:hAnsi="Times New Roman" w:cs="Times New Roman"/>
          <w:sz w:val="24"/>
          <w:szCs w:val="24"/>
        </w:rPr>
        <w:t xml:space="preserve">   -Формировать первоосновы экономического образа мышления, осознания материальных возможностей родителей, ограниченности ресурсов (продукты питания, вода, электричество и пр.) в современном мире;                                                                                                                                                                                   -Развивать интерес и 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                                                                                                                                      - Обеспечивать освоение умений сотрудничества в совместном труде, элементарного планирования, взаимодействия с партнерами, оценки результатов труда.                                                                                          - Воспитывать ответственность, добросовестность, стремление к участию в труде взрослых, оказанию посильной помощи.</w:t>
      </w:r>
      <w:r>
        <w:rPr>
          <w:rFonts w:ascii="Times New Roman" w:hAnsi="Times New Roman" w:cs="Times New Roman"/>
          <w:sz w:val="24"/>
          <w:szCs w:val="24"/>
        </w:rPr>
        <w:t xml:space="preserve">                                                                                                                  </w:t>
      </w:r>
      <w:r w:rsidRPr="00D33627">
        <w:rPr>
          <w:rFonts w:ascii="Times New Roman" w:hAnsi="Times New Roman" w:cs="Times New Roman"/>
          <w:b/>
          <w:bCs/>
          <w:i/>
          <w:iCs/>
          <w:sz w:val="28"/>
          <w:szCs w:val="28"/>
          <w:lang w:eastAsia="en-US"/>
        </w:rPr>
        <w:t xml:space="preserve"> </w:t>
      </w:r>
      <w:r w:rsidRPr="00D33627">
        <w:rPr>
          <w:rFonts w:ascii="Times New Roman" w:hAnsi="Times New Roman" w:cs="Times New Roman"/>
          <w:b/>
          <w:bCs/>
          <w:iCs/>
          <w:sz w:val="24"/>
          <w:szCs w:val="24"/>
        </w:rPr>
        <w:t>Содержание образовательной деятельности</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b/>
          <w:bCs/>
          <w:sz w:val="24"/>
          <w:szCs w:val="24"/>
        </w:rPr>
        <w:t xml:space="preserve">Труд взрослых и рукотворный мир </w:t>
      </w:r>
      <w:r w:rsidRPr="00D33627">
        <w:rPr>
          <w:rFonts w:ascii="Times New Roman" w:hAnsi="Times New Roman" w:cs="Times New Roman"/>
          <w:sz w:val="24"/>
          <w:szCs w:val="24"/>
        </w:rPr>
        <w:t>Знания о многообразии профессий в</w:t>
      </w:r>
      <w:r w:rsidRPr="00D33627">
        <w:rPr>
          <w:rFonts w:ascii="Times New Roman" w:hAnsi="Times New Roman" w:cs="Times New Roman"/>
          <w:b/>
          <w:bCs/>
          <w:sz w:val="24"/>
          <w:szCs w:val="24"/>
        </w:rPr>
        <w:t xml:space="preserve"> </w:t>
      </w:r>
      <w:r w:rsidRPr="00D33627">
        <w:rPr>
          <w:rFonts w:ascii="Times New Roman" w:hAnsi="Times New Roman" w:cs="Times New Roman"/>
          <w:sz w:val="24"/>
          <w:szCs w:val="24"/>
        </w:rPr>
        <w:t>современном мире, о содержании профессионального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w:t>
      </w:r>
      <w:r>
        <w:rPr>
          <w:rFonts w:ascii="Times New Roman" w:hAnsi="Times New Roman" w:cs="Times New Roman"/>
          <w:sz w:val="24"/>
          <w:szCs w:val="24"/>
        </w:rPr>
        <w:t xml:space="preserve"> </w:t>
      </w:r>
      <w:r w:rsidRPr="00D33627">
        <w:rPr>
          <w:rFonts w:ascii="Times New Roman" w:hAnsi="Times New Roman" w:cs="Times New Roman"/>
          <w:sz w:val="24"/>
          <w:szCs w:val="24"/>
        </w:rPr>
        <w:t>.Представления о личностных качествах представителей разных профессий. (пожарные, военные,– люди смелые и отважные, они должны быстро принимать решения, от которых часто зависит жизнь людей).Постепенно вводить детей в мир экономических отношений, совместно с родителями формировать у детей разумные потребности на основе соотношения желаний и возможностей семьи. Представление о деньгах, реальной стоимости и цене отдельных продуктов питания, игрушек, детских книг. Культура потребления: бережное отношение к воде, электричеству, продуктам питания, одежде, обуви, жилищу.</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b/>
          <w:bCs/>
          <w:sz w:val="24"/>
          <w:szCs w:val="24"/>
        </w:rPr>
        <w:t xml:space="preserve">Самообслуживание и детский труд. </w:t>
      </w:r>
      <w:r w:rsidRPr="00D33627">
        <w:rPr>
          <w:rFonts w:ascii="Times New Roman" w:hAnsi="Times New Roman" w:cs="Times New Roman"/>
          <w:sz w:val="24"/>
          <w:szCs w:val="24"/>
        </w:rPr>
        <w:t>Расширение круга обязанностей</w:t>
      </w:r>
      <w:r w:rsidRPr="00D33627">
        <w:rPr>
          <w:rFonts w:ascii="Times New Roman" w:hAnsi="Times New Roman" w:cs="Times New Roman"/>
          <w:b/>
          <w:bCs/>
          <w:sz w:val="24"/>
          <w:szCs w:val="24"/>
        </w:rPr>
        <w:t xml:space="preserve"> </w:t>
      </w:r>
      <w:r w:rsidRPr="00D33627">
        <w:rPr>
          <w:rFonts w:ascii="Times New Roman" w:hAnsi="Times New Roman" w:cs="Times New Roman"/>
          <w:sz w:val="24"/>
          <w:szCs w:val="24"/>
        </w:rPr>
        <w:t>детей в самообслуживании и хозяйственно-бытовом труде (Привычное самостоятельное и аккуратное выполнение культурно-гигиенических навыков, освоение приемов чистки одежды и обуви; участие в наведении порядка в группе и на участке детского сада, помощь родителям в уборке квартиры и мытье чайной посуды и пр.). Развитие ответственности за выполнение трудовых поручений.</w:t>
      </w:r>
      <w:r w:rsidR="00294204">
        <w:rPr>
          <w:rFonts w:ascii="Times New Roman" w:hAnsi="Times New Roman" w:cs="Times New Roman"/>
          <w:sz w:val="24"/>
          <w:szCs w:val="24"/>
        </w:rPr>
        <w:t xml:space="preserve"> </w:t>
      </w:r>
      <w:r w:rsidRPr="00D33627">
        <w:rPr>
          <w:rFonts w:ascii="Times New Roman" w:hAnsi="Times New Roman" w:cs="Times New Roman"/>
          <w:sz w:val="24"/>
          <w:szCs w:val="24"/>
        </w:rPr>
        <w:t xml:space="preserve">Развитие взаимодействия со сверстниками в процессе самостоятельного выполнения обязанностей дежурных по столовой, уголку природы, подготовке к занятиям. Освоение способов распределения коллективной работы, планирования деятельности, </w:t>
      </w:r>
      <w:r w:rsidRPr="00D33627">
        <w:rPr>
          <w:rFonts w:ascii="Times New Roman" w:hAnsi="Times New Roman" w:cs="Times New Roman"/>
          <w:sz w:val="24"/>
          <w:szCs w:val="24"/>
        </w:rPr>
        <w:lastRenderedPageBreak/>
        <w:t>распределения обязанностей по способу общего и совместного труда. Под контролем взрослого освоение обращения с инструментами (иглами, ножницами, пилами, ножами и пр.) и бытовой техникой (пылесос, миксер). В ручном труде и конструировании при поддержке взрослого самостоятельная постановка цели, планирование замысла, осуществление процесса труда, оценка результата, бережное обращение с инструментами, соблюдение порядка на рабочем месте. Развитие инициативы и творчества в ручном труде.</w:t>
      </w:r>
    </w:p>
    <w:p w:rsidR="00D33627" w:rsidRPr="00D33627" w:rsidRDefault="00D33627" w:rsidP="00D33627">
      <w:pPr>
        <w:tabs>
          <w:tab w:val="left" w:pos="1740"/>
        </w:tabs>
        <w:rPr>
          <w:rFonts w:ascii="Times New Roman" w:hAnsi="Times New Roman" w:cs="Times New Roman"/>
          <w:b/>
          <w:sz w:val="24"/>
          <w:szCs w:val="24"/>
        </w:rPr>
      </w:pPr>
      <w:r>
        <w:rPr>
          <w:rFonts w:ascii="Times New Roman" w:hAnsi="Times New Roman" w:cs="Times New Roman"/>
          <w:sz w:val="24"/>
          <w:szCs w:val="24"/>
        </w:rPr>
        <w:t xml:space="preserve">                      </w:t>
      </w:r>
      <w:r w:rsidRPr="00D33627">
        <w:rPr>
          <w:rFonts w:ascii="Times New Roman" w:hAnsi="Times New Roman" w:cs="Times New Roman"/>
          <w:b/>
          <w:sz w:val="24"/>
          <w:szCs w:val="24"/>
        </w:rPr>
        <w:t>РЕЗУЛЬТАТЫ ОБРАЗОВАТЕЛЬНОЙ ДЕЯТЕЛЬНОСТИ</w:t>
      </w:r>
    </w:p>
    <w:tbl>
      <w:tblPr>
        <w:tblStyle w:val="TableGrid"/>
        <w:tblpPr w:leftFromText="180" w:rightFromText="180" w:vertAnchor="text" w:horzAnchor="margin" w:tblpXSpec="right" w:tblpY="241"/>
        <w:tblW w:w="10314" w:type="dxa"/>
        <w:jc w:val="right"/>
        <w:tblInd w:w="0" w:type="dxa"/>
        <w:tblCellMar>
          <w:top w:w="54" w:type="dxa"/>
          <w:left w:w="108" w:type="dxa"/>
          <w:right w:w="48" w:type="dxa"/>
        </w:tblCellMar>
        <w:tblLook w:val="04A0"/>
      </w:tblPr>
      <w:tblGrid>
        <w:gridCol w:w="5211"/>
        <w:gridCol w:w="5103"/>
      </w:tblGrid>
      <w:tr w:rsidR="00D33627" w:rsidRPr="00D33627" w:rsidTr="00D33627">
        <w:trPr>
          <w:trHeight w:val="838"/>
          <w:jc w:val="right"/>
        </w:trPr>
        <w:tc>
          <w:tcPr>
            <w:tcW w:w="5211"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line="281" w:lineRule="auto"/>
              <w:ind w:left="821" w:right="765"/>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t xml:space="preserve">Достижения ребенка  («Что нас радует») </w:t>
            </w:r>
          </w:p>
          <w:p w:rsidR="00D33627" w:rsidRPr="00D33627" w:rsidRDefault="00D33627" w:rsidP="00D33627">
            <w:pPr>
              <w:spacing w:line="259" w:lineRule="auto"/>
              <w:ind w:right="2"/>
              <w:jc w:val="right"/>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D33627" w:rsidRPr="00D33627" w:rsidRDefault="00D33627" w:rsidP="00D33627">
            <w:pPr>
              <w:spacing w:line="282" w:lineRule="auto"/>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D33627" w:rsidRPr="00D33627" w:rsidRDefault="00D33627" w:rsidP="00D33627">
            <w:pPr>
              <w:spacing w:line="259" w:lineRule="auto"/>
              <w:ind w:right="61"/>
              <w:jc w:val="center"/>
              <w:rPr>
                <w:rFonts w:ascii="Times New Roman" w:eastAsia="Times New Roman" w:hAnsi="Times New Roman" w:cs="Times New Roman"/>
                <w:sz w:val="24"/>
                <w:szCs w:val="24"/>
              </w:rPr>
            </w:pPr>
            <w:r w:rsidRPr="00D33627">
              <w:rPr>
                <w:rFonts w:ascii="Times New Roman" w:eastAsia="Times New Roman" w:hAnsi="Times New Roman" w:cs="Times New Roman"/>
                <w:b/>
                <w:sz w:val="24"/>
                <w:szCs w:val="24"/>
              </w:rPr>
              <w:t xml:space="preserve">родителей </w:t>
            </w:r>
          </w:p>
        </w:tc>
      </w:tr>
      <w:tr w:rsidR="00D33627" w:rsidRPr="00D33627" w:rsidTr="00D33627">
        <w:trPr>
          <w:trHeight w:val="6593"/>
          <w:jc w:val="right"/>
        </w:trPr>
        <w:tc>
          <w:tcPr>
            <w:tcW w:w="5211" w:type="dxa"/>
            <w:tcBorders>
              <w:top w:val="single" w:sz="4" w:space="0" w:color="000000"/>
              <w:left w:val="single" w:sz="4" w:space="0" w:color="000000"/>
              <w:bottom w:val="single" w:sz="4" w:space="0" w:color="auto"/>
              <w:right w:val="single" w:sz="4" w:space="0" w:color="000000"/>
            </w:tcBorders>
          </w:tcPr>
          <w:p w:rsidR="00D33627" w:rsidRPr="00D33627" w:rsidRDefault="00D33627" w:rsidP="00D33627">
            <w:pPr>
              <w:spacing w:after="47" w:line="258" w:lineRule="auto"/>
              <w:ind w:left="360"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-Ребенок проявляет  познавательный интерес к  профессиям,  предметному миру, созданному человеком.  </w:t>
            </w:r>
          </w:p>
          <w:p w:rsidR="00D33627" w:rsidRPr="00D33627" w:rsidRDefault="00D33627" w:rsidP="00D33627">
            <w:pPr>
              <w:spacing w:line="259" w:lineRule="auto"/>
              <w:ind w:left="360" w:right="61"/>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-отражает </w:t>
            </w:r>
            <w:r w:rsidRPr="00D33627">
              <w:rPr>
                <w:rFonts w:ascii="Times New Roman" w:eastAsia="Times New Roman" w:hAnsi="Times New Roman" w:cs="Times New Roman"/>
                <w:sz w:val="24"/>
                <w:szCs w:val="24"/>
              </w:rPr>
              <w:tab/>
              <w:t xml:space="preserve">представления </w:t>
            </w:r>
            <w:r w:rsidRPr="00D33627">
              <w:rPr>
                <w:rFonts w:ascii="Times New Roman" w:eastAsia="Times New Roman" w:hAnsi="Times New Roman" w:cs="Times New Roman"/>
                <w:sz w:val="24"/>
                <w:szCs w:val="24"/>
              </w:rPr>
              <w:tab/>
              <w:t xml:space="preserve">о </w:t>
            </w:r>
            <w:r w:rsidRPr="00D33627">
              <w:rPr>
                <w:rFonts w:ascii="Times New Roman" w:eastAsia="Times New Roman" w:hAnsi="Times New Roman" w:cs="Times New Roman"/>
                <w:sz w:val="24"/>
                <w:szCs w:val="24"/>
              </w:rPr>
              <w:tab/>
              <w:t xml:space="preserve">труде </w:t>
            </w:r>
          </w:p>
          <w:p w:rsidR="00D33627" w:rsidRPr="00D33627" w:rsidRDefault="00D33627" w:rsidP="00D33627">
            <w:pPr>
              <w:spacing w:after="16" w:line="284" w:lineRule="auto"/>
              <w:ind w:left="360"/>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взрослых </w:t>
            </w:r>
            <w:r w:rsidRPr="00D33627">
              <w:rPr>
                <w:rFonts w:ascii="Times New Roman" w:eastAsia="Times New Roman" w:hAnsi="Times New Roman" w:cs="Times New Roman"/>
                <w:sz w:val="24"/>
                <w:szCs w:val="24"/>
              </w:rPr>
              <w:tab/>
              <w:t xml:space="preserve">в </w:t>
            </w:r>
            <w:r w:rsidRPr="00D33627">
              <w:rPr>
                <w:rFonts w:ascii="Times New Roman" w:eastAsia="Times New Roman" w:hAnsi="Times New Roman" w:cs="Times New Roman"/>
                <w:sz w:val="24"/>
                <w:szCs w:val="24"/>
              </w:rPr>
              <w:tab/>
              <w:t xml:space="preserve">играх, </w:t>
            </w:r>
            <w:r w:rsidRPr="00D33627">
              <w:rPr>
                <w:rFonts w:ascii="Times New Roman" w:eastAsia="Times New Roman" w:hAnsi="Times New Roman" w:cs="Times New Roman"/>
                <w:sz w:val="24"/>
                <w:szCs w:val="24"/>
              </w:rPr>
              <w:tab/>
              <w:t xml:space="preserve">рисунках, конструировании. </w:t>
            </w:r>
          </w:p>
          <w:p w:rsidR="00D33627" w:rsidRPr="00D33627" w:rsidRDefault="00D33627" w:rsidP="00D33627">
            <w:pPr>
              <w:spacing w:after="58" w:line="248" w:lineRule="auto"/>
              <w:ind w:left="360" w:right="60"/>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-проявляет самостоятельность и инициативу в труде, способен принять цель от взрослого или поставить цель самостоятельно, осуществить процесс, получить результат и оценить его. </w:t>
            </w:r>
          </w:p>
          <w:p w:rsidR="00D33627" w:rsidRPr="00D33627" w:rsidRDefault="00D33627" w:rsidP="00D33627">
            <w:pPr>
              <w:spacing w:after="58" w:line="248" w:lineRule="auto"/>
              <w:ind w:left="360" w:right="60"/>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-самостоятелен и ответственен в самообслуживании, охотно участвует в совместном труде со  сверстниками, заинтересован в получении хорошего результата. </w:t>
            </w:r>
          </w:p>
          <w:p w:rsidR="00D33627" w:rsidRPr="00D33627" w:rsidRDefault="00D33627" w:rsidP="00D33627">
            <w:pPr>
              <w:spacing w:line="259" w:lineRule="auto"/>
              <w:ind w:left="360" w:right="60"/>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-добросовестно </w:t>
            </w:r>
            <w:r w:rsidRPr="00D33627">
              <w:rPr>
                <w:rFonts w:ascii="Times New Roman" w:eastAsia="Times New Roman" w:hAnsi="Times New Roman" w:cs="Times New Roman"/>
                <w:sz w:val="24"/>
                <w:szCs w:val="24"/>
              </w:rPr>
              <w:tab/>
              <w:t xml:space="preserve">выполняет </w:t>
            </w:r>
            <w:r w:rsidRPr="00D33627">
              <w:rPr>
                <w:rFonts w:ascii="Times New Roman" w:eastAsia="Times New Roman" w:hAnsi="Times New Roman" w:cs="Times New Roman"/>
                <w:sz w:val="24"/>
                <w:szCs w:val="24"/>
              </w:rPr>
              <w:tab/>
              <w:t xml:space="preserve">трудовые поручения в детском саду, и в семье. </w:t>
            </w:r>
          </w:p>
        </w:tc>
        <w:tc>
          <w:tcPr>
            <w:tcW w:w="5103" w:type="dxa"/>
            <w:tcBorders>
              <w:top w:val="single" w:sz="4" w:space="0" w:color="000000"/>
              <w:left w:val="single" w:sz="4" w:space="0" w:color="000000"/>
              <w:bottom w:val="single" w:sz="4" w:space="0" w:color="auto"/>
              <w:right w:val="single" w:sz="4" w:space="0" w:color="000000"/>
            </w:tcBorders>
          </w:tcPr>
          <w:p w:rsidR="00D33627" w:rsidRPr="00D33627" w:rsidRDefault="00D33627" w:rsidP="00D33627">
            <w:pPr>
              <w:spacing w:after="24" w:line="257" w:lineRule="auto"/>
              <w:ind w:left="360" w:right="58" w:hanging="360"/>
              <w:rPr>
                <w:rFonts w:ascii="Times New Roman" w:eastAsia="Times New Roman" w:hAnsi="Times New Roman" w:cs="Times New Roman"/>
                <w:sz w:val="24"/>
                <w:szCs w:val="24"/>
              </w:rPr>
            </w:pPr>
            <w:r w:rsidRPr="00D33627">
              <w:rPr>
                <w:rFonts w:ascii="Times New Roman" w:eastAsia="Segoe UI Symbol" w:hAnsi="Times New Roman" w:cs="Times New Roman"/>
                <w:sz w:val="24"/>
                <w:szCs w:val="24"/>
              </w:rPr>
              <w:t>-</w:t>
            </w:r>
            <w:r w:rsidRPr="00D33627">
              <w:rPr>
                <w:rFonts w:ascii="Times New Roman" w:eastAsia="Times New Roman" w:hAnsi="Times New Roman" w:cs="Times New Roman"/>
                <w:sz w:val="24"/>
                <w:szCs w:val="24"/>
              </w:rPr>
              <w:t xml:space="preserve">Интерес к труду неустойчив, крайне редко отражает труд взрослых в сюжетно-ролевой игре, </w:t>
            </w:r>
          </w:p>
          <w:p w:rsidR="00D33627" w:rsidRPr="00D33627" w:rsidRDefault="00D33627" w:rsidP="00D33627">
            <w:pPr>
              <w:spacing w:line="259" w:lineRule="auto"/>
              <w:ind w:left="360"/>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изобразительной деятельности; </w:t>
            </w:r>
          </w:p>
          <w:p w:rsidR="00D33627" w:rsidRPr="00D33627" w:rsidRDefault="00D33627" w:rsidP="00D33627">
            <w:pPr>
              <w:spacing w:after="44" w:line="238" w:lineRule="auto"/>
              <w:ind w:left="360" w:right="59"/>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-Представления о профессиях поверхностное, затрудняется в раскрытии значения и связей  видов </w:t>
            </w:r>
          </w:p>
          <w:p w:rsidR="00D33627" w:rsidRPr="00D33627" w:rsidRDefault="00D33627" w:rsidP="00D33627">
            <w:pPr>
              <w:spacing w:after="45" w:line="259" w:lineRule="auto"/>
              <w:ind w:left="360"/>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труда, </w:t>
            </w:r>
          </w:p>
          <w:p w:rsidR="00D33627" w:rsidRPr="00D33627" w:rsidRDefault="00D33627" w:rsidP="00D33627">
            <w:pPr>
              <w:spacing w:after="51" w:line="254" w:lineRule="auto"/>
              <w:ind w:left="360" w:right="59"/>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-недостаточно  самостоятелен в самообслуживании и хозяйственно</w:t>
            </w:r>
            <w:r>
              <w:rPr>
                <w:rFonts w:ascii="Times New Roman" w:eastAsia="Times New Roman" w:hAnsi="Times New Roman" w:cs="Times New Roman"/>
                <w:sz w:val="24"/>
                <w:szCs w:val="24"/>
              </w:rPr>
              <w:t>-</w:t>
            </w:r>
            <w:r w:rsidRPr="00D33627">
              <w:rPr>
                <w:rFonts w:ascii="Times New Roman" w:eastAsia="Times New Roman" w:hAnsi="Times New Roman" w:cs="Times New Roman"/>
                <w:sz w:val="24"/>
                <w:szCs w:val="24"/>
              </w:rPr>
              <w:t xml:space="preserve">бытовом труде, не следит за своим внешним видом, необходима эмоциональная поддержка, помощь или указания взрослого; </w:t>
            </w:r>
          </w:p>
          <w:p w:rsidR="00D33627" w:rsidRPr="00D33627" w:rsidRDefault="00D33627" w:rsidP="00D33627">
            <w:pPr>
              <w:spacing w:after="47" w:line="238" w:lineRule="auto"/>
              <w:ind w:left="360" w:right="59"/>
              <w:jc w:val="both"/>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 xml:space="preserve">-испытывает трудности в совместном труде со сверстниками, проявляет небрежное отношение к процессу и </w:t>
            </w:r>
          </w:p>
          <w:p w:rsidR="00D33627" w:rsidRPr="00D33627" w:rsidRDefault="00D33627" w:rsidP="00D33627">
            <w:pPr>
              <w:spacing w:line="259" w:lineRule="auto"/>
              <w:ind w:left="360"/>
              <w:rPr>
                <w:rFonts w:ascii="Times New Roman" w:eastAsia="Times New Roman" w:hAnsi="Times New Roman" w:cs="Times New Roman"/>
                <w:sz w:val="24"/>
                <w:szCs w:val="24"/>
              </w:rPr>
            </w:pPr>
            <w:r w:rsidRPr="00D33627">
              <w:rPr>
                <w:rFonts w:ascii="Times New Roman" w:eastAsia="Times New Roman" w:hAnsi="Times New Roman" w:cs="Times New Roman"/>
                <w:sz w:val="24"/>
                <w:szCs w:val="24"/>
              </w:rPr>
              <w:t>результатам труда</w:t>
            </w:r>
            <w:r>
              <w:rPr>
                <w:rFonts w:ascii="Times New Roman" w:eastAsia="Times New Roman" w:hAnsi="Times New Roman" w:cs="Times New Roman"/>
                <w:sz w:val="24"/>
                <w:szCs w:val="24"/>
              </w:rPr>
              <w:t>.</w:t>
            </w:r>
          </w:p>
        </w:tc>
      </w:tr>
    </w:tbl>
    <w:p w:rsidR="00D33627" w:rsidRPr="00D33627" w:rsidRDefault="00D33627" w:rsidP="00D33627">
      <w:pPr>
        <w:rPr>
          <w:rFonts w:ascii="Times New Roman" w:hAnsi="Times New Roman" w:cs="Times New Roman"/>
          <w:b/>
          <w:sz w:val="24"/>
          <w:szCs w:val="24"/>
        </w:rPr>
      </w:pPr>
      <w:r w:rsidRPr="00D33627">
        <w:rPr>
          <w:rFonts w:ascii="Times New Roman" w:hAnsi="Times New Roman" w:cs="Times New Roman"/>
          <w:b/>
          <w:sz w:val="24"/>
          <w:szCs w:val="24"/>
        </w:rPr>
        <w:t>Формирование основ безопасного поведения в быту, социуме, природе.</w:t>
      </w:r>
    </w:p>
    <w:p w:rsidR="00D33627" w:rsidRPr="00D33627" w:rsidRDefault="00D33627" w:rsidP="00D33627">
      <w:pPr>
        <w:rPr>
          <w:rFonts w:ascii="Times New Roman" w:hAnsi="Times New Roman" w:cs="Times New Roman"/>
          <w:b/>
          <w:sz w:val="24"/>
          <w:szCs w:val="24"/>
        </w:rPr>
      </w:pPr>
      <w:r w:rsidRPr="00D33627">
        <w:rPr>
          <w:rFonts w:ascii="Times New Roman" w:hAnsi="Times New Roman" w:cs="Times New Roman"/>
          <w:b/>
          <w:sz w:val="24"/>
          <w:szCs w:val="24"/>
        </w:rPr>
        <w:t>Задачи образовательной деятельности:</w:t>
      </w:r>
    </w:p>
    <w:p w:rsidR="00D33627" w:rsidRPr="00D33627" w:rsidRDefault="00D33627" w:rsidP="00D33627">
      <w:pPr>
        <w:rPr>
          <w:rFonts w:ascii="Times New Roman" w:hAnsi="Times New Roman" w:cs="Times New Roman"/>
          <w:sz w:val="24"/>
          <w:szCs w:val="24"/>
        </w:rPr>
      </w:pPr>
      <w:r w:rsidRPr="00D33627">
        <w:rPr>
          <w:rFonts w:ascii="Times New Roman" w:hAnsi="Times New Roman" w:cs="Times New Roman"/>
          <w:sz w:val="24"/>
          <w:szCs w:val="24"/>
        </w:rPr>
        <w:t xml:space="preserve">-Продолжать 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                                                                                                                                 -Воспитывать осторожное и осмотрительное отношение к потенциально опасным для человека ситуациям в общении, в быту, на улице, в природе.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b/>
          <w:bCs/>
          <w:iCs/>
          <w:sz w:val="24"/>
          <w:szCs w:val="24"/>
        </w:rPr>
        <w:t>Содержание образовательной деятельности</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Обогащение и закрепление правил и способов безопасного поведения в быту, природе, на улице, в городе, в общении с незнакомыми людьми. Освоение правил безопасного обращения </w:t>
      </w:r>
      <w:r w:rsidRPr="00A64BBF">
        <w:rPr>
          <w:rFonts w:ascii="Times New Roman" w:hAnsi="Times New Roman" w:cs="Times New Roman"/>
          <w:sz w:val="24"/>
          <w:szCs w:val="24"/>
        </w:rPr>
        <w:lastRenderedPageBreak/>
        <w:t>с электроприборами. Представления о приемах элементарной первой помощи при травмах, ушибах, признаках недомогания. Правила обращения за помощью в опасных ситуациях, номера телефона вызова экстренной помощи (скорая мед</w:t>
      </w:r>
      <w:r>
        <w:rPr>
          <w:rFonts w:ascii="Times New Roman" w:hAnsi="Times New Roman" w:cs="Times New Roman"/>
          <w:sz w:val="24"/>
          <w:szCs w:val="24"/>
        </w:rPr>
        <w:t xml:space="preserve"> </w:t>
      </w:r>
      <w:r w:rsidRPr="00A64BBF">
        <w:rPr>
          <w:rFonts w:ascii="Times New Roman" w:hAnsi="Times New Roman" w:cs="Times New Roman"/>
          <w:sz w:val="24"/>
          <w:szCs w:val="24"/>
        </w:rPr>
        <w:t>.помощь, пожар, полиция). Соблюдение правила безопасной организации индивидуальной и совместной деятельности, подвижных игр, спортивных развлечений.</w:t>
      </w:r>
      <w:r>
        <w:rPr>
          <w:rFonts w:ascii="Times New Roman" w:hAnsi="Times New Roman" w:cs="Times New Roman"/>
          <w:sz w:val="24"/>
          <w:szCs w:val="24"/>
        </w:rPr>
        <w:t xml:space="preserve">                                                                                                      </w:t>
      </w:r>
    </w:p>
    <w:tbl>
      <w:tblPr>
        <w:tblStyle w:val="TableGrid"/>
        <w:tblW w:w="9480" w:type="dxa"/>
        <w:jc w:val="right"/>
        <w:tblInd w:w="0" w:type="dxa"/>
        <w:tblCellMar>
          <w:top w:w="53" w:type="dxa"/>
        </w:tblCellMar>
        <w:tblLook w:val="04A0"/>
      </w:tblPr>
      <w:tblGrid>
        <w:gridCol w:w="375"/>
        <w:gridCol w:w="4301"/>
        <w:gridCol w:w="4804"/>
      </w:tblGrid>
      <w:tr w:rsidR="00A64BBF" w:rsidRPr="00A64BBF" w:rsidTr="00A64BBF">
        <w:trPr>
          <w:trHeight w:val="838"/>
          <w:jc w:val="right"/>
        </w:trPr>
        <w:tc>
          <w:tcPr>
            <w:tcW w:w="4676" w:type="dxa"/>
            <w:gridSpan w:val="2"/>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line="281" w:lineRule="auto"/>
              <w:ind w:left="821" w:right="763"/>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Достижения ребенка  («Что нас радует») </w:t>
            </w:r>
          </w:p>
          <w:p w:rsidR="00A64BBF" w:rsidRPr="00A64BBF" w:rsidRDefault="00A64BBF" w:rsidP="00A64BBF">
            <w:pPr>
              <w:spacing w:line="259" w:lineRule="auto"/>
              <w:jc w:val="right"/>
              <w:rPr>
                <w:rFonts w:ascii="Times New Roman" w:eastAsia="Times New Roman" w:hAnsi="Times New Roman" w:cs="Times New Roman"/>
                <w:sz w:val="24"/>
                <w:szCs w:val="24"/>
              </w:rPr>
            </w:pPr>
          </w:p>
        </w:tc>
        <w:tc>
          <w:tcPr>
            <w:tcW w:w="4804"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49" w:line="238" w:lineRule="auto"/>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64BBF" w:rsidRPr="00A64BBF" w:rsidRDefault="00A64BBF" w:rsidP="00A64BBF">
            <w:pPr>
              <w:spacing w:line="259" w:lineRule="auto"/>
              <w:ind w:right="59"/>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родителей </w:t>
            </w:r>
          </w:p>
        </w:tc>
      </w:tr>
      <w:tr w:rsidR="00A64BBF" w:rsidRPr="00A64BBF" w:rsidTr="00A64BBF">
        <w:trPr>
          <w:trHeight w:val="1994"/>
          <w:jc w:val="right"/>
        </w:trPr>
        <w:tc>
          <w:tcPr>
            <w:tcW w:w="4676" w:type="dxa"/>
            <w:gridSpan w:val="2"/>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54" w:line="251" w:lineRule="auto"/>
              <w:ind w:left="72" w:right="63" w:hanging="72"/>
              <w:rPr>
                <w:rFonts w:ascii="Times New Roman" w:eastAsia="Times New Roman" w:hAnsi="Times New Roman" w:cs="Times New Roman"/>
                <w:sz w:val="24"/>
                <w:szCs w:val="24"/>
              </w:rPr>
            </w:pPr>
            <w:r w:rsidRPr="00A64BBF">
              <w:rPr>
                <w:rFonts w:ascii="Times New Roman" w:eastAsia="Segoe UI Symbol" w:hAnsi="Times New Roman" w:cs="Times New Roman"/>
                <w:sz w:val="24"/>
                <w:szCs w:val="24"/>
              </w:rPr>
              <w:t>-</w:t>
            </w:r>
            <w:r w:rsidRPr="00A64BBF">
              <w:rPr>
                <w:rFonts w:ascii="Times New Roman" w:eastAsia="Times New Roman" w:hAnsi="Times New Roman" w:cs="Times New Roman"/>
                <w:sz w:val="24"/>
                <w:szCs w:val="24"/>
              </w:rPr>
              <w:t xml:space="preserve">Ребенок имеет представление о безопасном поведении, как вести себя в потенциально опасных ситуациях в быту, на улице, в природе.  </w:t>
            </w:r>
          </w:p>
          <w:p w:rsidR="00A64BBF" w:rsidRPr="00A64BBF" w:rsidRDefault="00A64BBF" w:rsidP="00A64BBF">
            <w:pPr>
              <w:spacing w:line="259" w:lineRule="auto"/>
              <w:ind w:left="360" w:right="61" w:hanging="360"/>
              <w:rPr>
                <w:rFonts w:ascii="Times New Roman" w:eastAsia="Times New Roman" w:hAnsi="Times New Roman" w:cs="Times New Roman"/>
                <w:sz w:val="24"/>
                <w:szCs w:val="24"/>
              </w:rPr>
            </w:pPr>
            <w:r w:rsidRPr="00A64BBF">
              <w:rPr>
                <w:rFonts w:ascii="Times New Roman" w:eastAsia="Segoe UI Symbol" w:hAnsi="Times New Roman" w:cs="Times New Roman"/>
                <w:sz w:val="24"/>
                <w:szCs w:val="24"/>
              </w:rPr>
              <w:t>-</w:t>
            </w:r>
            <w:r w:rsidRPr="00A64BBF">
              <w:rPr>
                <w:rFonts w:ascii="Times New Roman" w:eastAsia="Times New Roman" w:hAnsi="Times New Roman" w:cs="Times New Roman"/>
                <w:sz w:val="24"/>
                <w:szCs w:val="24"/>
              </w:rPr>
              <w:t xml:space="preserve">Знает, как позвать на помощь, обратиться за помощью к взрослому; знает свой адрес, имена родителей, их </w:t>
            </w:r>
          </w:p>
        </w:tc>
        <w:tc>
          <w:tcPr>
            <w:tcW w:w="4804"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24" w:line="277" w:lineRule="auto"/>
              <w:ind w:left="420"/>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-Ребенок не соблюдает правила безопасного поведения.  </w:t>
            </w:r>
          </w:p>
          <w:p w:rsidR="00A64BBF" w:rsidRPr="00A64BBF" w:rsidRDefault="00A64BBF" w:rsidP="00A64BBF">
            <w:pPr>
              <w:spacing w:after="54" w:line="251" w:lineRule="auto"/>
              <w:ind w:left="420"/>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-Часто ведет себя неосторожно по отношению к сверстникам (толкается, замахивается палкой, бросается песком, камнями), </w:t>
            </w:r>
          </w:p>
          <w:p w:rsidR="00A64BBF" w:rsidRPr="00A64BBF" w:rsidRDefault="00A64BBF" w:rsidP="00A64BBF">
            <w:pPr>
              <w:spacing w:line="259" w:lineRule="auto"/>
              <w:ind w:left="420"/>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-Вступает в контакт с незнакомыми </w:t>
            </w:r>
          </w:p>
        </w:tc>
      </w:tr>
      <w:tr w:rsidR="00A64BBF" w:rsidRPr="00A64BBF" w:rsidTr="00A64BBF">
        <w:trPr>
          <w:trHeight w:val="3648"/>
          <w:jc w:val="right"/>
        </w:trPr>
        <w:tc>
          <w:tcPr>
            <w:tcW w:w="375" w:type="dxa"/>
            <w:tcBorders>
              <w:top w:val="single" w:sz="4" w:space="0" w:color="000000"/>
              <w:left w:val="single" w:sz="4" w:space="0" w:color="000000"/>
              <w:bottom w:val="single" w:sz="4" w:space="0" w:color="000000"/>
              <w:right w:val="nil"/>
            </w:tcBorders>
          </w:tcPr>
          <w:p w:rsidR="00A64BBF" w:rsidRPr="00A64BBF" w:rsidRDefault="00A64BBF" w:rsidP="00A64BBF">
            <w:pPr>
              <w:spacing w:after="257" w:line="259" w:lineRule="auto"/>
              <w:ind w:left="108"/>
              <w:rPr>
                <w:rFonts w:ascii="Times New Roman" w:eastAsia="Times New Roman" w:hAnsi="Times New Roman" w:cs="Times New Roman"/>
                <w:sz w:val="24"/>
                <w:szCs w:val="24"/>
              </w:rPr>
            </w:pPr>
            <w:r w:rsidRPr="00A64BBF">
              <w:rPr>
                <w:rFonts w:ascii="Times New Roman" w:eastAsia="Segoe UI Symbol" w:hAnsi="Times New Roman" w:cs="Times New Roman"/>
                <w:sz w:val="24"/>
                <w:szCs w:val="24"/>
              </w:rPr>
              <w:t>-</w:t>
            </w:r>
          </w:p>
          <w:p w:rsidR="00A64BBF" w:rsidRPr="00A64BBF" w:rsidRDefault="00A64BBF" w:rsidP="00A64BBF">
            <w:pPr>
              <w:spacing w:after="533" w:line="259" w:lineRule="auto"/>
              <w:ind w:left="108"/>
              <w:rPr>
                <w:rFonts w:ascii="Times New Roman" w:eastAsia="Times New Roman" w:hAnsi="Times New Roman" w:cs="Times New Roman"/>
                <w:sz w:val="24"/>
                <w:szCs w:val="24"/>
              </w:rPr>
            </w:pPr>
            <w:r w:rsidRPr="00A64BBF">
              <w:rPr>
                <w:rFonts w:ascii="Times New Roman" w:eastAsia="Segoe UI Symbol" w:hAnsi="Times New Roman" w:cs="Times New Roman"/>
                <w:sz w:val="24"/>
                <w:szCs w:val="24"/>
              </w:rPr>
              <w:t>-</w:t>
            </w:r>
          </w:p>
          <w:p w:rsidR="00A64BBF" w:rsidRPr="00A64BBF" w:rsidRDefault="00A64BBF" w:rsidP="00A64BBF">
            <w:pPr>
              <w:spacing w:line="259" w:lineRule="auto"/>
              <w:ind w:left="108"/>
              <w:rPr>
                <w:rFonts w:ascii="Times New Roman" w:eastAsia="Times New Roman" w:hAnsi="Times New Roman" w:cs="Times New Roman"/>
                <w:sz w:val="24"/>
                <w:szCs w:val="24"/>
              </w:rPr>
            </w:pPr>
            <w:r w:rsidRPr="00A64BBF">
              <w:rPr>
                <w:rFonts w:ascii="Times New Roman" w:eastAsia="Segoe UI Symbol" w:hAnsi="Times New Roman" w:cs="Times New Roman"/>
                <w:sz w:val="24"/>
                <w:szCs w:val="24"/>
              </w:rPr>
              <w:t>-</w:t>
            </w:r>
          </w:p>
        </w:tc>
        <w:tc>
          <w:tcPr>
            <w:tcW w:w="4301" w:type="dxa"/>
            <w:tcBorders>
              <w:top w:val="single" w:sz="4" w:space="0" w:color="000000"/>
              <w:left w:val="nil"/>
              <w:bottom w:val="single" w:sz="4" w:space="0" w:color="000000"/>
              <w:right w:val="single" w:sz="4" w:space="0" w:color="000000"/>
            </w:tcBorders>
          </w:tcPr>
          <w:p w:rsidR="00A64BBF" w:rsidRPr="00A64BBF" w:rsidRDefault="00A64BBF" w:rsidP="00A64BBF">
            <w:pPr>
              <w:spacing w:line="259" w:lineRule="auto"/>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контактную информацию; </w:t>
            </w:r>
          </w:p>
          <w:p w:rsidR="00A64BBF" w:rsidRPr="00A64BBF" w:rsidRDefault="00A64BBF" w:rsidP="00A64BBF">
            <w:pPr>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избегает контактов с незнакомыми людьми-на улице; </w:t>
            </w:r>
          </w:p>
          <w:p w:rsidR="00A64BBF" w:rsidRPr="00A64BBF" w:rsidRDefault="00A64BBF" w:rsidP="00A64BBF">
            <w:pPr>
              <w:spacing w:line="257" w:lineRule="auto"/>
              <w:ind w:right="112"/>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проявляет осторожность при встрече с незнакомыми животными, ядовитыми растениями, грибами.                                                      - внимателен к соблюдению  правил поведения на улице, умеет ориентироваться на сигналы светофора.  </w:t>
            </w:r>
          </w:p>
        </w:tc>
        <w:tc>
          <w:tcPr>
            <w:tcW w:w="4804"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21" w:line="278" w:lineRule="auto"/>
              <w:ind w:left="468" w:right="108"/>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людьми,  откликается на предложение пойти посмотреть вместе что-то интересное и пр. </w:t>
            </w:r>
          </w:p>
          <w:p w:rsidR="00A64BBF" w:rsidRPr="00A64BBF" w:rsidRDefault="00A64BBF" w:rsidP="00A64BBF">
            <w:pPr>
              <w:spacing w:after="24" w:line="277" w:lineRule="auto"/>
              <w:ind w:left="468" w:right="108"/>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-проявляет неосторожность при  общении с животными. </w:t>
            </w:r>
          </w:p>
          <w:p w:rsidR="00A64BBF" w:rsidRPr="00A64BBF" w:rsidRDefault="00A64BBF" w:rsidP="00A64BBF">
            <w:pPr>
              <w:spacing w:after="58" w:line="248" w:lineRule="auto"/>
              <w:ind w:left="468" w:right="108"/>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-Не знает свой адрес, контактную информацию, не  знает, что делать в опасных ситуациях, как позвать на помощь, к кому обратиться, куда позвонить и пр.</w:t>
            </w:r>
          </w:p>
          <w:p w:rsidR="00A64BBF" w:rsidRPr="00A64BBF" w:rsidRDefault="00A64BBF" w:rsidP="00A64BBF">
            <w:pPr>
              <w:spacing w:line="259" w:lineRule="auto"/>
              <w:ind w:left="468" w:right="108"/>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-Часто ведет себя неосторожно при переходе улицы, в общественных местах.</w:t>
            </w:r>
          </w:p>
        </w:tc>
      </w:tr>
    </w:tbl>
    <w:p w:rsidR="00A64BBF" w:rsidRDefault="00A64BBF" w:rsidP="00D33627">
      <w:pPr>
        <w:rPr>
          <w:rFonts w:ascii="Times New Roman" w:hAnsi="Times New Roman" w:cs="Times New Roman"/>
          <w:sz w:val="24"/>
          <w:szCs w:val="24"/>
        </w:rPr>
      </w:pPr>
    </w:p>
    <w:p w:rsidR="00A64BBF" w:rsidRDefault="00A64BBF" w:rsidP="00A64BBF">
      <w:pPr>
        <w:rPr>
          <w:rFonts w:ascii="Times New Roman" w:hAnsi="Times New Roman" w:cs="Times New Roman"/>
          <w:sz w:val="24"/>
          <w:szCs w:val="24"/>
        </w:rPr>
      </w:pP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ОБРАЗОВАТЕЛЬНАЯ ОБЛАСТЬ «ПОЗНАВАТЕЛЬНОЕ РАЗВИТИЕ»                                                                                                         Задачи образовательной деятельности:</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-Развивать самостоятельность, инициативу, творчество в познавательно-исследовательской деятельности, поддерживать проявления индивидуальности в исследовательском поведении ребенка, избирательность детских интересов.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 -Совершенствовать познавательные умения: замечать противоречия, формулировать познавательную задачу, использовать разные способы проверки предположений, использовать вариативные способы сравнения, с опорой на систему сенсорное эталонов, упорядочивать, классифицировать объекты действительности, применять результаты познания в разных видах детской деятельности.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lastRenderedPageBreak/>
        <w:t xml:space="preserve">-Развивать умение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-Воспитывать гуманно-ценностное отношение к миру на основе осознания ребенком некоторых связей и зависимостей в мире, места человека в нем.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-Способствовать развитию уверенности детей в себе, осознание роста своих достижений, чувства собственного достоинства,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-Развивать самоконтроль и ответственности за свои действия и поступки.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-Обогащать представления о родном городе и стране, развивать гражданско-патриотические чувства.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-Формировать представления о многообразии стран и народов мира, некоторых национальных особенностях людей. </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-Развивать интерес к отдельным фактам истории и культуры родной страны, формировать начала гражданственности. </w:t>
      </w:r>
    </w:p>
    <w:p w:rsid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-Развивать толерантность по отношению к людям разных национальностей.                 </w:t>
      </w: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Содержание образовательной деятельности</w:t>
      </w:r>
    </w:p>
    <w:p w:rsidR="00A64BBF" w:rsidRPr="00A64BBF" w:rsidRDefault="00A64BBF" w:rsidP="00A64BBF">
      <w:pPr>
        <w:rPr>
          <w:rFonts w:ascii="Times New Roman" w:hAnsi="Times New Roman" w:cs="Times New Roman"/>
          <w:b/>
          <w:sz w:val="24"/>
          <w:szCs w:val="24"/>
        </w:rPr>
      </w:pPr>
      <w:r>
        <w:rPr>
          <w:rFonts w:ascii="Times New Roman" w:hAnsi="Times New Roman" w:cs="Times New Roman"/>
          <w:b/>
          <w:sz w:val="24"/>
          <w:szCs w:val="24"/>
        </w:rPr>
        <w:t xml:space="preserve">Развитие сенсорной культуры. </w:t>
      </w:r>
      <w:r w:rsidRPr="00A64BBF">
        <w:rPr>
          <w:rFonts w:ascii="Times New Roman" w:hAnsi="Times New Roman" w:cs="Times New Roman"/>
          <w:sz w:val="24"/>
          <w:szCs w:val="24"/>
        </w:rPr>
        <w:t>Различение и называние всех цветов спектра и ахроматических цветов:; 5-7 дополнительных тонов цвета, оттенков цвета, освоение умения смешивать цвета для получения нужного тона и оттенка.</w:t>
      </w:r>
      <w:r>
        <w:rPr>
          <w:rFonts w:ascii="Times New Roman" w:hAnsi="Times New Roman" w:cs="Times New Roman"/>
          <w:sz w:val="24"/>
          <w:szCs w:val="24"/>
        </w:rPr>
        <w:t xml:space="preserve"> </w:t>
      </w:r>
      <w:r w:rsidRPr="00A64BBF">
        <w:rPr>
          <w:rFonts w:ascii="Times New Roman" w:hAnsi="Times New Roman" w:cs="Times New Roman"/>
          <w:sz w:val="24"/>
          <w:szCs w:val="24"/>
        </w:rPr>
        <w:t>Различение и называние геометрических фигур (ромб, трапеция, призма, пирамида, куб и др.), выделение структуры плоских и объемных геометрических фигур. Освоение классификации фигур по внешним структурным признакам (треугольные, пятиугольные и т.п</w:t>
      </w:r>
      <w:r>
        <w:rPr>
          <w:rFonts w:ascii="Times New Roman" w:hAnsi="Times New Roman" w:cs="Times New Roman"/>
          <w:sz w:val="24"/>
          <w:szCs w:val="24"/>
        </w:rPr>
        <w:t xml:space="preserve">. </w:t>
      </w:r>
      <w:r w:rsidRPr="00A64BBF">
        <w:rPr>
          <w:rFonts w:ascii="Times New Roman" w:hAnsi="Times New Roman" w:cs="Times New Roman"/>
          <w:sz w:val="24"/>
          <w:szCs w:val="24"/>
        </w:rPr>
        <w:t>.Понимание взаимосвязи(с помощью воспитателя) между плоскими и объемными геометрическими фигурами.</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Сравнение нескольких предметов по 4-6 основаниямс выделением сходства и отличия. Понимание особенно</w:t>
      </w:r>
      <w:r>
        <w:rPr>
          <w:rFonts w:ascii="Times New Roman" w:hAnsi="Times New Roman" w:cs="Times New Roman"/>
          <w:sz w:val="24"/>
          <w:szCs w:val="24"/>
        </w:rPr>
        <w:t xml:space="preserve">стей свойств материалов (разные </w:t>
      </w:r>
      <w:r w:rsidRPr="00A64BBF">
        <w:rPr>
          <w:rFonts w:ascii="Times New Roman" w:hAnsi="Times New Roman" w:cs="Times New Roman"/>
          <w:sz w:val="24"/>
          <w:szCs w:val="24"/>
        </w:rPr>
        <w:t>виды бумаги, картона, тканей, резины, пластмассы, дерева, металла), осознанный выбор их для продуктивной деятельности.</w:t>
      </w: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Формирование первичных представлений о себе, других людях</w:t>
      </w:r>
      <w:r>
        <w:rPr>
          <w:rFonts w:ascii="Times New Roman" w:hAnsi="Times New Roman" w:cs="Times New Roman"/>
          <w:b/>
          <w:sz w:val="24"/>
          <w:szCs w:val="24"/>
        </w:rPr>
        <w:t xml:space="preserve"> .</w:t>
      </w:r>
      <w:r w:rsidRPr="00A64BBF">
        <w:rPr>
          <w:rFonts w:ascii="Times New Roman" w:hAnsi="Times New Roman" w:cs="Times New Roman"/>
          <w:sz w:val="24"/>
          <w:szCs w:val="24"/>
        </w:rPr>
        <w:t>Люди (взрослые и дети). Понимание разнообразие социальных и профессиональных ролей людей. Освоение правил и норм общения и взаимодействия с детьми и взрослыми в различных ситуациях.</w:t>
      </w:r>
      <w:r>
        <w:rPr>
          <w:rFonts w:ascii="Times New Roman" w:hAnsi="Times New Roman" w:cs="Times New Roman"/>
          <w:sz w:val="24"/>
          <w:szCs w:val="24"/>
        </w:rPr>
        <w:t xml:space="preserve"> </w:t>
      </w:r>
      <w:r w:rsidRPr="00A64BBF">
        <w:rPr>
          <w:rFonts w:ascii="Times New Roman" w:hAnsi="Times New Roman" w:cs="Times New Roman"/>
          <w:sz w:val="24"/>
          <w:szCs w:val="24"/>
        </w:rPr>
        <w:t>Понимание ожиданий взрослых относительно детей - их поведения, знаний, действий, личных качеств, обучения в школе</w:t>
      </w:r>
      <w:r>
        <w:rPr>
          <w:rFonts w:ascii="Times New Roman" w:hAnsi="Times New Roman" w:cs="Times New Roman"/>
          <w:sz w:val="24"/>
          <w:szCs w:val="24"/>
        </w:rPr>
        <w:t xml:space="preserve"> </w:t>
      </w:r>
      <w:r w:rsidRPr="00A64BBF">
        <w:rPr>
          <w:rFonts w:ascii="Times New Roman" w:hAnsi="Times New Roman" w:cs="Times New Roman"/>
          <w:sz w:val="24"/>
          <w:szCs w:val="24"/>
        </w:rPr>
        <w:t>.Освоение общечеловеческих норм поведения - везде дети уважают старших, любят своих родителей, опекают малышей, оберегают все живое, защищают слабых.</w:t>
      </w:r>
      <w:r>
        <w:rPr>
          <w:rFonts w:ascii="Times New Roman" w:hAnsi="Times New Roman" w:cs="Times New Roman"/>
          <w:sz w:val="24"/>
          <w:szCs w:val="24"/>
        </w:rPr>
        <w:t xml:space="preserve"> </w:t>
      </w:r>
      <w:r w:rsidRPr="00A64BBF">
        <w:rPr>
          <w:rFonts w:ascii="Times New Roman" w:hAnsi="Times New Roman" w:cs="Times New Roman"/>
          <w:sz w:val="24"/>
          <w:szCs w:val="24"/>
        </w:rPr>
        <w:t>Освоение  представлений  ребенка  о  себе  -  своем  имени,  отчестве,фамилии, национальности, возрасте, дате рождения, адресе проживания. Освоение представлений о своей семье: имя, отчество, профессии родителей и ближайших родственников, памятных</w:t>
      </w:r>
      <w:r>
        <w:rPr>
          <w:rFonts w:ascii="Times New Roman" w:hAnsi="Times New Roman" w:cs="Times New Roman"/>
          <w:sz w:val="24"/>
          <w:szCs w:val="24"/>
        </w:rPr>
        <w:t xml:space="preserve"> </w:t>
      </w:r>
      <w:r w:rsidRPr="00A64BBF">
        <w:rPr>
          <w:rFonts w:ascii="Times New Roman" w:hAnsi="Times New Roman" w:cs="Times New Roman"/>
          <w:sz w:val="24"/>
          <w:szCs w:val="24"/>
        </w:rPr>
        <w:t xml:space="preserve">событиях, традициях семьи. Овладение представлениями об особенностях своего организма, </w:t>
      </w:r>
      <w:r w:rsidRPr="00A64BBF">
        <w:rPr>
          <w:rFonts w:ascii="Times New Roman" w:hAnsi="Times New Roman" w:cs="Times New Roman"/>
          <w:sz w:val="24"/>
          <w:szCs w:val="24"/>
        </w:rPr>
        <w:lastRenderedPageBreak/>
        <w:t>которые необходимо учитывать в повседневной жизни</w:t>
      </w:r>
      <w:r>
        <w:rPr>
          <w:rFonts w:ascii="Times New Roman" w:hAnsi="Times New Roman" w:cs="Times New Roman"/>
          <w:sz w:val="24"/>
          <w:szCs w:val="24"/>
        </w:rPr>
        <w:t xml:space="preserve"> </w:t>
      </w:r>
      <w:r w:rsidRPr="00A64BBF">
        <w:rPr>
          <w:rFonts w:ascii="Times New Roman" w:hAnsi="Times New Roman" w:cs="Times New Roman"/>
          <w:sz w:val="24"/>
          <w:szCs w:val="24"/>
        </w:rPr>
        <w:t>.Формирование первичных представлений о Малой родине и Отечестве, многообразии стран и народов мира.</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Освоение представлений о родном городе- его гербе, названии улиц, некоторых архитектурных особенностях, достопримечательностях Понимание назначения общественных учреждений, разных видов транспорта. Овладение представлениями о местах труда и отдыха людей в городе, об истории города и выдающихся горожа</w:t>
      </w:r>
      <w:r>
        <w:rPr>
          <w:rFonts w:ascii="Times New Roman" w:hAnsi="Times New Roman" w:cs="Times New Roman"/>
          <w:sz w:val="24"/>
          <w:szCs w:val="24"/>
        </w:rPr>
        <w:t xml:space="preserve">нах, традициях городской жизни. </w:t>
      </w:r>
      <w:r w:rsidRPr="00A64BBF">
        <w:rPr>
          <w:rFonts w:ascii="Times New Roman" w:hAnsi="Times New Roman" w:cs="Times New Roman"/>
          <w:sz w:val="24"/>
          <w:szCs w:val="24"/>
        </w:rPr>
        <w:t>Освоение представлений о родной стране- ее государственных символах, президенте, столице и крупные городах, особенностях природы. Проявление интереса к ярким фактам из истории и культуры страны и общества, некоторым выдающимся людям России. Освоение стихотворений, песен, традиций разных народов России, народных промыслов. Проявления желания участвовать в праздновании государственных праздников и соц</w:t>
      </w:r>
      <w:r>
        <w:rPr>
          <w:rFonts w:ascii="Times New Roman" w:hAnsi="Times New Roman" w:cs="Times New Roman"/>
          <w:sz w:val="24"/>
          <w:szCs w:val="24"/>
        </w:rPr>
        <w:t xml:space="preserve">иальных акциях страны и города. </w:t>
      </w:r>
      <w:r w:rsidRPr="00A64BBF">
        <w:rPr>
          <w:rFonts w:ascii="Times New Roman" w:hAnsi="Times New Roman" w:cs="Times New Roman"/>
          <w:sz w:val="24"/>
          <w:szCs w:val="24"/>
        </w:rPr>
        <w:t>Освоение представлений о планете Земля как общем доме людей, многообразии стран и народов мира - элементарных представлений о многообразии стран и народов мира; особенностях их внешнего вида (расовой принадлежности), национальной одежды, типичных занятиях. Осознание, что все люди стремятся к миру, хотят сделать свою страну богатой, красивой, охраняют природу, чтят своих предков. Освоение некоторых национальных мелодий, песен, сказок, танцев народов мира. Осознание необходимости проявлять толерантность по отношению к людям разных национальностей.</w:t>
      </w:r>
    </w:p>
    <w:p w:rsidR="00A64BBF" w:rsidRPr="00A64BBF" w:rsidRDefault="00A64BBF" w:rsidP="00A64BBF">
      <w:pPr>
        <w:rPr>
          <w:rFonts w:ascii="Times New Roman" w:hAnsi="Times New Roman" w:cs="Times New Roman"/>
          <w:sz w:val="24"/>
          <w:szCs w:val="24"/>
        </w:rPr>
      </w:pP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Ребенок открывает мир природы</w:t>
      </w:r>
      <w:r>
        <w:rPr>
          <w:rFonts w:ascii="Times New Roman" w:hAnsi="Times New Roman" w:cs="Times New Roman"/>
          <w:b/>
          <w:sz w:val="24"/>
          <w:szCs w:val="24"/>
        </w:rPr>
        <w:t xml:space="preserve">. </w:t>
      </w:r>
      <w:r w:rsidRPr="00A64BBF">
        <w:rPr>
          <w:rFonts w:ascii="Times New Roman" w:hAnsi="Times New Roman" w:cs="Times New Roman"/>
          <w:sz w:val="24"/>
          <w:szCs w:val="24"/>
        </w:rPr>
        <w:t>Наблюдение как способ познания многообразия природного мира на Земле (растений, грибов, животных, природы родного края и разных климатических зон), выделение особенностей их внешнего вида и жизнедеятельности, индивидуальное своеобразие и неповторимость. Представления о небесных телах и светилах</w:t>
      </w:r>
      <w:r>
        <w:rPr>
          <w:rFonts w:ascii="Times New Roman" w:hAnsi="Times New Roman" w:cs="Times New Roman"/>
          <w:sz w:val="24"/>
          <w:szCs w:val="24"/>
        </w:rPr>
        <w:t xml:space="preserve"> </w:t>
      </w:r>
      <w:r w:rsidRPr="00A64BBF">
        <w:rPr>
          <w:rFonts w:ascii="Times New Roman" w:hAnsi="Times New Roman" w:cs="Times New Roman"/>
          <w:sz w:val="24"/>
          <w:szCs w:val="24"/>
        </w:rPr>
        <w:t>.Самостоятельное (индивидуальное и в коллективе со сверстниками) экспериментирование по выявлению свойств и качеств объектов и материалов неживой природы (свет, камни, песок, глина, земля, воздух, вода и т.п.) с использованием разных способов проверки предположений, формулирование результатов.</w:t>
      </w:r>
      <w:r>
        <w:rPr>
          <w:rFonts w:ascii="Times New Roman" w:hAnsi="Times New Roman" w:cs="Times New Roman"/>
          <w:sz w:val="24"/>
          <w:szCs w:val="24"/>
        </w:rPr>
        <w:t xml:space="preserve"> </w:t>
      </w:r>
      <w:r w:rsidRPr="00A64BBF">
        <w:rPr>
          <w:rFonts w:ascii="Times New Roman" w:hAnsi="Times New Roman" w:cs="Times New Roman"/>
          <w:sz w:val="24"/>
          <w:szCs w:val="24"/>
        </w:rPr>
        <w:t>Сравнение объектов и явлений природы по множеству признаков сходства и отличия, их классификация</w:t>
      </w:r>
      <w:r>
        <w:rPr>
          <w:rFonts w:ascii="Times New Roman" w:hAnsi="Times New Roman" w:cs="Times New Roman"/>
          <w:sz w:val="24"/>
          <w:szCs w:val="24"/>
        </w:rPr>
        <w:t xml:space="preserve"> </w:t>
      </w:r>
      <w:r w:rsidRPr="00A64BBF">
        <w:rPr>
          <w:rFonts w:ascii="Times New Roman" w:hAnsi="Times New Roman" w:cs="Times New Roman"/>
          <w:sz w:val="24"/>
          <w:szCs w:val="24"/>
        </w:rPr>
        <w:t>.Выявление благоприятного и неблагоприятного состояния растений (завял, пожелтел и т. п.) подбор соответствующих способов помощи</w:t>
      </w:r>
      <w:r>
        <w:rPr>
          <w:rFonts w:ascii="Times New Roman" w:hAnsi="Times New Roman" w:cs="Times New Roman"/>
          <w:sz w:val="24"/>
          <w:szCs w:val="24"/>
        </w:rPr>
        <w:t xml:space="preserve"> </w:t>
      </w:r>
      <w:r w:rsidRPr="00A64BBF">
        <w:rPr>
          <w:rFonts w:ascii="Times New Roman" w:hAnsi="Times New Roman" w:cs="Times New Roman"/>
          <w:sz w:val="24"/>
          <w:szCs w:val="24"/>
        </w:rPr>
        <w:t>.Развитие представлений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в условиях пустыни, холодного климата).Установление цикличности сезонных изменений в природе (цикл года, как последовательная смена времен года).Представления о росте, развитии и размножении животных и растений как признак живого. Последовательность стадий роста и развития, его цикличность на конкретных примерах.</w:t>
      </w:r>
      <w:r>
        <w:rPr>
          <w:rFonts w:ascii="Times New Roman" w:hAnsi="Times New Roman" w:cs="Times New Roman"/>
          <w:sz w:val="24"/>
          <w:szCs w:val="24"/>
        </w:rPr>
        <w:t xml:space="preserve"> </w:t>
      </w:r>
      <w:r w:rsidRPr="00A64BBF">
        <w:rPr>
          <w:rFonts w:ascii="Times New Roman" w:hAnsi="Times New Roman" w:cs="Times New Roman"/>
          <w:sz w:val="24"/>
          <w:szCs w:val="24"/>
        </w:rPr>
        <w:t>Обобщение представлений о живой природе (растения, животные, человек) на основе существенных признаков (двигаются, питаются, дышат, растут и развиваются, размножаются, чувствуют).Накопление представлений о городе как сообществе растений животных и человека, о планете Земля и околоземном пространстве. Понимание, что Земля - общий дом для всех растений, животных, людей.</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 xml:space="preserve">Освоение особенностей поведения в природе культурного человека (человек знает и выполняет правила поведения, направленные на сохранение природных </w:t>
      </w:r>
      <w:r>
        <w:rPr>
          <w:rFonts w:ascii="Times New Roman" w:hAnsi="Times New Roman" w:cs="Times New Roman"/>
          <w:sz w:val="24"/>
          <w:szCs w:val="24"/>
        </w:rPr>
        <w:t xml:space="preserve">объектов </w:t>
      </w:r>
      <w:r w:rsidRPr="00A64BBF">
        <w:rPr>
          <w:rFonts w:ascii="Times New Roman" w:hAnsi="Times New Roman" w:cs="Times New Roman"/>
          <w:sz w:val="24"/>
          <w:szCs w:val="24"/>
        </w:rPr>
        <w:t xml:space="preserve">собственного здоровья), о природоохранной деятельности человека (Он бережет лес от </w:t>
      </w:r>
      <w:r w:rsidRPr="00A64BBF">
        <w:rPr>
          <w:rFonts w:ascii="Times New Roman" w:hAnsi="Times New Roman" w:cs="Times New Roman"/>
          <w:sz w:val="24"/>
          <w:szCs w:val="24"/>
        </w:rPr>
        <w:lastRenderedPageBreak/>
        <w:t>пожаров, на вырубленных местах сажает молодые</w:t>
      </w:r>
      <w:r>
        <w:rPr>
          <w:rFonts w:ascii="Times New Roman" w:hAnsi="Times New Roman" w:cs="Times New Roman"/>
          <w:sz w:val="24"/>
          <w:szCs w:val="24"/>
        </w:rPr>
        <w:t xml:space="preserve"> деревья, создает заповедники).</w:t>
      </w:r>
      <w:r w:rsidRPr="00A64BBF">
        <w:rPr>
          <w:rFonts w:ascii="Times New Roman" w:hAnsi="Times New Roman" w:cs="Times New Roman"/>
          <w:sz w:val="24"/>
          <w:szCs w:val="24"/>
        </w:rPr>
        <w:t xml:space="preserve">Раскрытие многообразия ценностей природы для жизни человека и удовлетворения его разнообразных потребностей (эстетическая ценность, практическая, оздоровительная, познавательная, этическая). Элементарное понимание самоценности природы (растения и животные живут не для человека, каждое живое </w:t>
      </w:r>
      <w:r>
        <w:rPr>
          <w:rFonts w:ascii="Times New Roman" w:hAnsi="Times New Roman" w:cs="Times New Roman"/>
          <w:sz w:val="24"/>
          <w:szCs w:val="24"/>
        </w:rPr>
        <w:t>существо имеет право на жизнь).</w:t>
      </w:r>
      <w:r w:rsidRPr="00A64BBF">
        <w:rPr>
          <w:rFonts w:ascii="Times New Roman" w:hAnsi="Times New Roman" w:cs="Times New Roman"/>
          <w:sz w:val="24"/>
          <w:szCs w:val="24"/>
        </w:rPr>
        <w:t>Высказывание предположений о причинах природных явлений, рассуждения, о красоте природы, обмен догадки о значении природы для человека, составление творческих рассказов</w:t>
      </w:r>
      <w:r>
        <w:rPr>
          <w:rFonts w:ascii="Times New Roman" w:hAnsi="Times New Roman" w:cs="Times New Roman"/>
          <w:sz w:val="24"/>
          <w:szCs w:val="24"/>
        </w:rPr>
        <w:t xml:space="preserve">, сказок на экологические темы. </w:t>
      </w:r>
      <w:r w:rsidRPr="00A64BBF">
        <w:rPr>
          <w:rFonts w:ascii="Times New Roman" w:hAnsi="Times New Roman" w:cs="Times New Roman"/>
          <w:sz w:val="24"/>
          <w:szCs w:val="24"/>
        </w:rPr>
        <w:t>Осознанное</w:t>
      </w:r>
      <w:r w:rsidRPr="00A64BBF">
        <w:rPr>
          <w:rFonts w:ascii="Times New Roman" w:hAnsi="Times New Roman" w:cs="Times New Roman"/>
          <w:sz w:val="24"/>
          <w:szCs w:val="24"/>
        </w:rPr>
        <w:tab/>
        <w:t>применение   правил   взаи</w:t>
      </w:r>
      <w:r>
        <w:rPr>
          <w:rFonts w:ascii="Times New Roman" w:hAnsi="Times New Roman" w:cs="Times New Roman"/>
          <w:sz w:val="24"/>
          <w:szCs w:val="24"/>
        </w:rPr>
        <w:t xml:space="preserve">модействия   с   растениями   и </w:t>
      </w:r>
      <w:r w:rsidRPr="00A64BBF">
        <w:rPr>
          <w:rFonts w:ascii="Times New Roman" w:hAnsi="Times New Roman" w:cs="Times New Roman"/>
          <w:sz w:val="24"/>
          <w:szCs w:val="24"/>
        </w:rPr>
        <w:t>животными при осуществлении различной деятельности.</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b/>
          <w:sz w:val="24"/>
          <w:szCs w:val="24"/>
        </w:rPr>
        <w:t>Первые шаги в математику. Исследуем и экспериментируем</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Освоение умения характеризовать объект, явление, событие с количественной, пространственно-временной точек зрения, замечать сходства и различия форм и величин, использовать знаки, схемы, условные обозначения как общеприня</w:t>
      </w:r>
      <w:r>
        <w:rPr>
          <w:rFonts w:ascii="Times New Roman" w:hAnsi="Times New Roman" w:cs="Times New Roman"/>
          <w:sz w:val="24"/>
          <w:szCs w:val="24"/>
        </w:rPr>
        <w:t>тые, так и предложенные детьми .</w:t>
      </w:r>
      <w:r w:rsidRPr="00A64BBF">
        <w:rPr>
          <w:rFonts w:ascii="Times New Roman" w:hAnsi="Times New Roman" w:cs="Times New Roman"/>
          <w:sz w:val="24"/>
          <w:szCs w:val="24"/>
        </w:rPr>
        <w:t>Проявление особого интереса к цифрам, как знакам чисел, к их написанию, использованию в разных видах практической деятельности. Освоение состава чи</w:t>
      </w:r>
      <w:r>
        <w:rPr>
          <w:rFonts w:ascii="Times New Roman" w:hAnsi="Times New Roman" w:cs="Times New Roman"/>
          <w:sz w:val="24"/>
          <w:szCs w:val="24"/>
        </w:rPr>
        <w:t>сел в пределах первого десятка .</w:t>
      </w:r>
      <w:r w:rsidRPr="00A64BBF">
        <w:rPr>
          <w:rFonts w:ascii="Times New Roman" w:hAnsi="Times New Roman" w:cs="Times New Roman"/>
          <w:sz w:val="24"/>
          <w:szCs w:val="24"/>
        </w:rPr>
        <w:t xml:space="preserve">Освоение умения составлять и решать простые арифметические </w:t>
      </w:r>
      <w:r>
        <w:rPr>
          <w:rFonts w:ascii="Times New Roman" w:hAnsi="Times New Roman" w:cs="Times New Roman"/>
          <w:sz w:val="24"/>
          <w:szCs w:val="24"/>
        </w:rPr>
        <w:t>задачи на сложение и вычитание .</w:t>
      </w:r>
      <w:r w:rsidRPr="00A64BBF">
        <w:rPr>
          <w:rFonts w:ascii="Times New Roman" w:hAnsi="Times New Roman" w:cs="Times New Roman"/>
          <w:sz w:val="24"/>
          <w:szCs w:val="24"/>
        </w:rPr>
        <w:t>Проявление умений практически устанавливать связи и зависимости, простые закономерности преобразования, изменения (в т</w:t>
      </w:r>
      <w:r>
        <w:rPr>
          <w:rFonts w:ascii="Times New Roman" w:hAnsi="Times New Roman" w:cs="Times New Roman"/>
          <w:sz w:val="24"/>
          <w:szCs w:val="24"/>
        </w:rPr>
        <w:t xml:space="preserve"> </w:t>
      </w:r>
      <w:r w:rsidRPr="00A64BBF">
        <w:rPr>
          <w:rFonts w:ascii="Times New Roman" w:hAnsi="Times New Roman" w:cs="Times New Roman"/>
          <w:sz w:val="24"/>
          <w:szCs w:val="24"/>
        </w:rPr>
        <w:t>.ч. причинно-следственные в рядах и столб</w:t>
      </w:r>
      <w:r>
        <w:rPr>
          <w:rFonts w:ascii="Times New Roman" w:hAnsi="Times New Roman" w:cs="Times New Roman"/>
          <w:sz w:val="24"/>
          <w:szCs w:val="24"/>
        </w:rPr>
        <w:t xml:space="preserve">цах); решение логических задач. </w:t>
      </w:r>
      <w:r w:rsidRPr="00A64BBF">
        <w:rPr>
          <w:rFonts w:ascii="Times New Roman" w:hAnsi="Times New Roman" w:cs="Times New Roman"/>
          <w:sz w:val="24"/>
          <w:szCs w:val="24"/>
        </w:rPr>
        <w:t>Проявление умения предвидеть конечный результат предполагаемых изменений и выражать последовательность действий в виде алгоритма.</w:t>
      </w:r>
    </w:p>
    <w:p w:rsidR="00A64BBF" w:rsidRPr="00A64BBF" w:rsidRDefault="00A64BBF" w:rsidP="00A64BBF">
      <w:pPr>
        <w:rPr>
          <w:rFonts w:ascii="Times New Roman" w:hAnsi="Times New Roman" w:cs="Times New Roman"/>
          <w:b/>
          <w:sz w:val="24"/>
          <w:szCs w:val="24"/>
        </w:rPr>
      </w:pPr>
      <w:r>
        <w:rPr>
          <w:rFonts w:ascii="Times New Roman" w:hAnsi="Times New Roman" w:cs="Times New Roman"/>
          <w:b/>
          <w:bCs/>
          <w:iCs/>
          <w:sz w:val="24"/>
          <w:szCs w:val="24"/>
        </w:rPr>
        <w:t xml:space="preserve">                             </w:t>
      </w:r>
      <w:r w:rsidRPr="00A64BBF">
        <w:rPr>
          <w:rFonts w:ascii="Times New Roman" w:hAnsi="Times New Roman" w:cs="Times New Roman"/>
          <w:b/>
          <w:bCs/>
          <w:iCs/>
          <w:sz w:val="24"/>
          <w:szCs w:val="24"/>
        </w:rPr>
        <w:t>Результаты образовательной деятельности.</w:t>
      </w:r>
    </w:p>
    <w:p w:rsidR="00A64BBF" w:rsidRDefault="00A64BBF" w:rsidP="00A64BBF">
      <w:pPr>
        <w:rPr>
          <w:rFonts w:ascii="Times New Roman" w:hAnsi="Times New Roman" w:cs="Times New Roman"/>
          <w:sz w:val="24"/>
          <w:szCs w:val="24"/>
        </w:rPr>
      </w:pPr>
    </w:p>
    <w:p w:rsidR="00A64BBF" w:rsidRDefault="00A64BBF" w:rsidP="00A64BBF">
      <w:pPr>
        <w:rPr>
          <w:rFonts w:ascii="Times New Roman" w:hAnsi="Times New Roman" w:cs="Times New Roman"/>
          <w:sz w:val="24"/>
          <w:szCs w:val="24"/>
        </w:rPr>
      </w:pPr>
    </w:p>
    <w:tbl>
      <w:tblPr>
        <w:tblStyle w:val="TableGrid"/>
        <w:tblW w:w="9852" w:type="dxa"/>
        <w:jc w:val="right"/>
        <w:tblInd w:w="0" w:type="dxa"/>
        <w:tblCellMar>
          <w:top w:w="54" w:type="dxa"/>
          <w:left w:w="108" w:type="dxa"/>
          <w:right w:w="48" w:type="dxa"/>
        </w:tblCellMar>
        <w:tblLook w:val="04A0"/>
      </w:tblPr>
      <w:tblGrid>
        <w:gridCol w:w="4700"/>
        <w:gridCol w:w="5152"/>
      </w:tblGrid>
      <w:tr w:rsidR="00A64BBF" w:rsidRPr="00A64BBF" w:rsidTr="00A64BBF">
        <w:trPr>
          <w:trHeight w:val="838"/>
          <w:jc w:val="right"/>
        </w:trPr>
        <w:tc>
          <w:tcPr>
            <w:tcW w:w="4700"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line="281" w:lineRule="auto"/>
              <w:ind w:left="821" w:right="765"/>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Достижения ребенка  («Что нас радует») </w:t>
            </w:r>
          </w:p>
          <w:p w:rsidR="00A64BBF" w:rsidRPr="00A64BBF" w:rsidRDefault="00A64BBF" w:rsidP="00A64BBF">
            <w:pPr>
              <w:spacing w:line="259" w:lineRule="auto"/>
              <w:ind w:right="2"/>
              <w:jc w:val="right"/>
              <w:rPr>
                <w:rFonts w:ascii="Times New Roman" w:eastAsia="Times New Roman" w:hAnsi="Times New Roman" w:cs="Times New Roman"/>
                <w:sz w:val="24"/>
                <w:szCs w:val="24"/>
              </w:rPr>
            </w:pPr>
          </w:p>
        </w:tc>
        <w:tc>
          <w:tcPr>
            <w:tcW w:w="5152"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49" w:line="238" w:lineRule="auto"/>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64BBF" w:rsidRPr="00A64BBF" w:rsidRDefault="00A64BBF" w:rsidP="00A64BBF">
            <w:pPr>
              <w:spacing w:line="259" w:lineRule="auto"/>
              <w:ind w:right="62"/>
              <w:jc w:val="center"/>
              <w:rPr>
                <w:rFonts w:ascii="Times New Roman" w:eastAsia="Times New Roman" w:hAnsi="Times New Roman" w:cs="Times New Roman"/>
                <w:sz w:val="24"/>
                <w:szCs w:val="24"/>
              </w:rPr>
            </w:pPr>
            <w:r w:rsidRPr="00A64BBF">
              <w:rPr>
                <w:rFonts w:ascii="Times New Roman" w:eastAsia="Times New Roman" w:hAnsi="Times New Roman" w:cs="Times New Roman"/>
                <w:b/>
                <w:sz w:val="24"/>
                <w:szCs w:val="24"/>
              </w:rPr>
              <w:t xml:space="preserve">родителей </w:t>
            </w:r>
          </w:p>
        </w:tc>
      </w:tr>
      <w:tr w:rsidR="00A64BBF" w:rsidRPr="00A64BBF" w:rsidTr="00A64BBF">
        <w:trPr>
          <w:trHeight w:val="6738"/>
          <w:jc w:val="right"/>
        </w:trPr>
        <w:tc>
          <w:tcPr>
            <w:tcW w:w="4700"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47" w:line="257"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lastRenderedPageBreak/>
              <w:t xml:space="preserve">-Отличается широтой кругозора, интересно и с увлечением делится впечатлениями. </w:t>
            </w:r>
          </w:p>
          <w:p w:rsidR="00A64BBF" w:rsidRPr="00A64BBF" w:rsidRDefault="00A64BBF" w:rsidP="00A64BBF">
            <w:pPr>
              <w:spacing w:after="39" w:line="264"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-Организует и осуществляет познавательно-исследовательскую деятельность в соответствии с собственными замыслами.  </w:t>
            </w:r>
          </w:p>
          <w:p w:rsidR="00A64BBF" w:rsidRPr="00A64BBF" w:rsidRDefault="00A64BBF" w:rsidP="00A64BBF">
            <w:pPr>
              <w:spacing w:after="57" w:line="249"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-Проявляет интерес к предметам окружающего мира символам, знакам, моделям пытается устанавливать различные взаимосвязи; владеет системой эталонов осуществляет сенсорный анализ, выделяя в сходных предметах отличие, в разных – сходство. </w:t>
            </w:r>
          </w:p>
          <w:p w:rsidR="00A64BBF" w:rsidRPr="00A64BBF" w:rsidRDefault="00A64BBF" w:rsidP="00A64BBF">
            <w:pPr>
              <w:spacing w:after="45" w:line="259"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-Может длительно целенаправленно наблюдать за объектами, выделять их проявления, изменения во времени. </w:t>
            </w:r>
          </w:p>
          <w:p w:rsidR="00A64BBF" w:rsidRPr="00A64BBF" w:rsidRDefault="00A64BBF" w:rsidP="00A64BBF">
            <w:pPr>
              <w:spacing w:after="59" w:line="247"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-Проявляет познавательный интерес к своей семье, социальным явлениям, к жизни людей в родной стране. Задает вопросы о прошлом и настоящем жизни страны. </w:t>
            </w:r>
          </w:p>
          <w:p w:rsidR="00A64BBF" w:rsidRPr="00A64BBF" w:rsidRDefault="00A64BBF" w:rsidP="00A64BBF">
            <w:pPr>
              <w:spacing w:line="259" w:lineRule="auto"/>
              <w:ind w:left="360" w:right="63"/>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-Рассказывает о себе, некоторых чертах </w:t>
            </w:r>
          </w:p>
          <w:p w:rsidR="00A64BBF" w:rsidRPr="00A64BBF" w:rsidRDefault="00A64BBF" w:rsidP="00A64BBF">
            <w:pPr>
              <w:rPr>
                <w:rFonts w:ascii="Times New Roman" w:eastAsia="Times New Roman" w:hAnsi="Times New Roman" w:cs="Times New Roman"/>
                <w:sz w:val="24"/>
                <w:szCs w:val="24"/>
              </w:rPr>
            </w:pPr>
          </w:p>
          <w:p w:rsidR="00A64BBF" w:rsidRPr="00A64BBF" w:rsidRDefault="00A64BBF" w:rsidP="00A64BBF">
            <w:pPr>
              <w:spacing w:after="47" w:line="258" w:lineRule="auto"/>
              <w:ind w:left="360" w:right="59"/>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характера, интересах, увлечениях, личных предпочтениях и планах на будущее. </w:t>
            </w:r>
          </w:p>
          <w:p w:rsidR="00A64BBF" w:rsidRPr="00A64BBF" w:rsidRDefault="00A64BBF" w:rsidP="00A64BBF">
            <w:pPr>
              <w:spacing w:after="47" w:line="258" w:lineRule="auto"/>
              <w:ind w:left="360" w:right="58"/>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-Проявляет интерес к социальным явлениям, к жизни людей в разных странах и многообразию народов мира. </w:t>
            </w:r>
          </w:p>
          <w:p w:rsidR="00A64BBF" w:rsidRPr="00A64BBF" w:rsidRDefault="00A64BBF" w:rsidP="00A64BBF">
            <w:pPr>
              <w:spacing w:after="58" w:line="247" w:lineRule="auto"/>
              <w:ind w:left="360" w:right="58"/>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-Знает название своего города и страны, ее государственные символы, имя действующего президента некоторые достопримечательности города и страны. </w:t>
            </w:r>
          </w:p>
          <w:p w:rsidR="00A64BBF" w:rsidRPr="00A64BBF" w:rsidRDefault="00A64BBF" w:rsidP="00A64BBF">
            <w:pPr>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   -Имеет некоторые представления о жизни людей в прошлом и настоящем, об истории города, страны.</w:t>
            </w:r>
          </w:p>
        </w:tc>
        <w:tc>
          <w:tcPr>
            <w:tcW w:w="5152" w:type="dxa"/>
            <w:tcBorders>
              <w:top w:val="single" w:sz="4" w:space="0" w:color="000000"/>
              <w:left w:val="single" w:sz="4" w:space="0" w:color="000000"/>
              <w:bottom w:val="single" w:sz="4" w:space="0" w:color="000000"/>
              <w:right w:val="single" w:sz="4" w:space="0" w:color="000000"/>
            </w:tcBorders>
          </w:tcPr>
          <w:p w:rsidR="00A64BBF" w:rsidRPr="00A64BBF" w:rsidRDefault="00A64BBF" w:rsidP="00A64BBF">
            <w:pPr>
              <w:spacing w:after="47" w:line="257"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-Снижена познавательная активность, познавательный интерес не проявляется. </w:t>
            </w:r>
          </w:p>
          <w:p w:rsidR="00A64BBF" w:rsidRPr="00A64BBF" w:rsidRDefault="00A64BBF" w:rsidP="00A64BBF">
            <w:pPr>
              <w:spacing w:after="25" w:line="277"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-Кругозор ограничен, представления бедны и примитивны.</w:t>
            </w:r>
          </w:p>
          <w:p w:rsidR="00A64BBF" w:rsidRPr="00A64BBF" w:rsidRDefault="00A64BBF" w:rsidP="00A64BBF">
            <w:pPr>
              <w:spacing w:after="47" w:line="257"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-Свойственна речевая пассивность в процессе обследования и экспериментирования. </w:t>
            </w:r>
          </w:p>
          <w:p w:rsidR="00A64BBF" w:rsidRPr="00A64BBF" w:rsidRDefault="00A64BBF" w:rsidP="00A64BBF">
            <w:pPr>
              <w:spacing w:after="45" w:line="259"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-Имеет скудный объем представлений о себе, своих близких, с неохотой отвечает на вопросы о них. </w:t>
            </w:r>
          </w:p>
          <w:p w:rsidR="00A64BBF" w:rsidRPr="00A64BBF" w:rsidRDefault="00A64BBF" w:rsidP="00A64BBF">
            <w:pPr>
              <w:spacing w:after="47" w:line="258"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-Социальные представления о социальном мире, жизни людей и о себе ограничены, поверхностны. </w:t>
            </w:r>
          </w:p>
          <w:p w:rsidR="00A64BBF" w:rsidRPr="00A64BBF" w:rsidRDefault="00A64BBF" w:rsidP="00A64BBF">
            <w:pPr>
              <w:spacing w:after="46" w:line="258"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 xml:space="preserve">-Не проявляет интереса к настоящему и прошлому жизни родной страны, не стремится рассуждать на эти темы. </w:t>
            </w:r>
          </w:p>
          <w:p w:rsidR="00A64BBF" w:rsidRPr="00A64BBF" w:rsidRDefault="00A64BBF" w:rsidP="00A64BBF">
            <w:pPr>
              <w:spacing w:line="259" w:lineRule="auto"/>
              <w:ind w:left="360" w:right="61"/>
              <w:jc w:val="both"/>
              <w:rPr>
                <w:rFonts w:ascii="Times New Roman" w:eastAsia="Times New Roman" w:hAnsi="Times New Roman" w:cs="Times New Roman"/>
                <w:sz w:val="24"/>
                <w:szCs w:val="24"/>
              </w:rPr>
            </w:pPr>
            <w:r w:rsidRPr="00A64BBF">
              <w:rPr>
                <w:rFonts w:ascii="Times New Roman" w:eastAsia="Times New Roman" w:hAnsi="Times New Roman" w:cs="Times New Roman"/>
                <w:sz w:val="24"/>
                <w:szCs w:val="24"/>
              </w:rPr>
              <w:t>-Имеет крайне ограниченные социальные представления о мире, других странах, жизни разных народов.</w:t>
            </w:r>
          </w:p>
        </w:tc>
      </w:tr>
    </w:tbl>
    <w:p w:rsidR="00A64BBF" w:rsidRPr="00A64BBF" w:rsidRDefault="00A64BBF" w:rsidP="00A64BBF">
      <w:pPr>
        <w:widowControl w:val="0"/>
        <w:autoSpaceDE w:val="0"/>
        <w:autoSpaceDN w:val="0"/>
        <w:adjustRightInd w:val="0"/>
        <w:spacing w:after="0" w:line="240" w:lineRule="auto"/>
        <w:rPr>
          <w:rFonts w:ascii="Times New Roman" w:eastAsia="Times New Roman" w:hAnsi="Times New Roman" w:cs="Times New Roman"/>
          <w:sz w:val="24"/>
          <w:szCs w:val="24"/>
          <w:lang w:eastAsia="en-US"/>
        </w:rPr>
      </w:pPr>
      <w:r w:rsidRPr="00A64BBF">
        <w:rPr>
          <w:rFonts w:ascii="Times New Roman" w:eastAsia="Calibri" w:hAnsi="Times New Roman" w:cs="Times New Roman"/>
          <w:b/>
          <w:sz w:val="28"/>
          <w:szCs w:val="28"/>
          <w:lang w:eastAsia="en-US"/>
        </w:rPr>
        <w:t xml:space="preserve">ОБРАЗОВАТЕЛЬНАЯ ОБЛАСТЬ «РЕЧЕВОЕ РАЗВИТИЕ»                                                                                      </w:t>
      </w:r>
      <w:r w:rsidRPr="00A64BBF">
        <w:rPr>
          <w:rFonts w:ascii="Times New Roman" w:eastAsia="Times New Roman" w:hAnsi="Times New Roman" w:cs="Times New Roman"/>
          <w:b/>
          <w:bCs/>
          <w:iCs/>
          <w:sz w:val="24"/>
          <w:szCs w:val="24"/>
          <w:lang w:eastAsia="en-US"/>
        </w:rPr>
        <w:t>Задачи образовательной деятельности:</w:t>
      </w:r>
    </w:p>
    <w:p w:rsidR="00A64BBF" w:rsidRPr="00A64BBF" w:rsidRDefault="00A64BBF" w:rsidP="00A64BBF">
      <w:pPr>
        <w:widowControl w:val="0"/>
        <w:autoSpaceDE w:val="0"/>
        <w:autoSpaceDN w:val="0"/>
        <w:adjustRightInd w:val="0"/>
        <w:spacing w:after="0" w:line="86" w:lineRule="exact"/>
        <w:rPr>
          <w:rFonts w:ascii="Times New Roman" w:eastAsia="Times New Roman" w:hAnsi="Times New Roman" w:cs="Times New Roman"/>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6"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Поддерживать проявление субъектной позиции ребенка в речевом общении со взрослыми и сверстниками. </w:t>
      </w:r>
    </w:p>
    <w:p w:rsidR="00A64BBF" w:rsidRPr="00A64BBF" w:rsidRDefault="00A64BBF" w:rsidP="00A64BBF">
      <w:pPr>
        <w:widowControl w:val="0"/>
        <w:autoSpaceDE w:val="0"/>
        <w:autoSpaceDN w:val="0"/>
        <w:adjustRightInd w:val="0"/>
        <w:spacing w:after="0" w:line="86"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8"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Развивать умение осознанного выбора этикетной формы в зависимости от ситуации общения, возраста собеседника, цели взаимодействия. </w:t>
      </w:r>
    </w:p>
    <w:p w:rsidR="00A64BBF" w:rsidRPr="00A64BBF" w:rsidRDefault="00A64BBF" w:rsidP="00A64BBF">
      <w:pPr>
        <w:widowControl w:val="0"/>
        <w:autoSpaceDE w:val="0"/>
        <w:autoSpaceDN w:val="0"/>
        <w:adjustRightInd w:val="0"/>
        <w:spacing w:after="0" w:line="85"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18" w:lineRule="auto"/>
        <w:ind w:left="367"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Поддерживать использование в речи средств языковой выразительности: антонимов, синонимов, многозначных слов, метафор, образных сравнений, олицетворений. </w:t>
      </w:r>
    </w:p>
    <w:p w:rsidR="00A64BBF" w:rsidRPr="00A64BBF" w:rsidRDefault="00A64BBF" w:rsidP="00A64BBF">
      <w:pPr>
        <w:widowControl w:val="0"/>
        <w:autoSpaceDE w:val="0"/>
        <w:autoSpaceDN w:val="0"/>
        <w:adjustRightInd w:val="0"/>
        <w:spacing w:after="0" w:line="86"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6"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Развивать речевое творчество, учитывая индивидуальные способности и возможности </w:t>
      </w:r>
      <w:r w:rsidRPr="00A64BBF">
        <w:rPr>
          <w:rFonts w:ascii="Times New Roman" w:eastAsia="Times New Roman" w:hAnsi="Times New Roman" w:cs="Times New Roman"/>
          <w:sz w:val="24"/>
          <w:szCs w:val="24"/>
          <w:lang w:eastAsia="en-US"/>
        </w:rPr>
        <w:lastRenderedPageBreak/>
        <w:t xml:space="preserve">детей. </w:t>
      </w:r>
    </w:p>
    <w:p w:rsidR="00A64BBF" w:rsidRPr="00A64BBF" w:rsidRDefault="00A64BBF" w:rsidP="00A64BBF">
      <w:pPr>
        <w:widowControl w:val="0"/>
        <w:autoSpaceDE w:val="0"/>
        <w:autoSpaceDN w:val="0"/>
        <w:adjustRightInd w:val="0"/>
        <w:spacing w:after="0" w:line="88"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6"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Воспитывать интерес к языку и осознанное отношение детей к языковым явлениям. </w:t>
      </w:r>
    </w:p>
    <w:p w:rsidR="00A64BBF" w:rsidRPr="00A64BBF" w:rsidRDefault="00A64BBF" w:rsidP="00A64BBF">
      <w:pPr>
        <w:widowControl w:val="0"/>
        <w:autoSpaceDE w:val="0"/>
        <w:autoSpaceDN w:val="0"/>
        <w:adjustRightInd w:val="0"/>
        <w:spacing w:after="0" w:line="86"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8"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Развивать умения письменной речи: читать отдельные слова и словосочетания, писать печатные буквы. </w:t>
      </w:r>
    </w:p>
    <w:p w:rsidR="00A64BBF" w:rsidRPr="00A64BBF" w:rsidRDefault="00A64BBF" w:rsidP="00A64BBF">
      <w:pPr>
        <w:widowControl w:val="0"/>
        <w:autoSpaceDE w:val="0"/>
        <w:autoSpaceDN w:val="0"/>
        <w:adjustRightInd w:val="0"/>
        <w:spacing w:after="0" w:line="85" w:lineRule="exact"/>
        <w:rPr>
          <w:rFonts w:ascii="Symbol" w:eastAsia="Times New Roman" w:hAnsi="Symbol" w:cs="Symbol"/>
          <w:sz w:val="24"/>
          <w:szCs w:val="24"/>
          <w:lang w:eastAsia="en-US"/>
        </w:rPr>
      </w:pPr>
    </w:p>
    <w:p w:rsidR="00A64BBF" w:rsidRPr="00A64BBF" w:rsidRDefault="00A64BBF" w:rsidP="00A64BBF">
      <w:pPr>
        <w:widowControl w:val="0"/>
        <w:numPr>
          <w:ilvl w:val="0"/>
          <w:numId w:val="13"/>
        </w:numPr>
        <w:tabs>
          <w:tab w:val="num" w:pos="367"/>
        </w:tabs>
        <w:overflowPunct w:val="0"/>
        <w:autoSpaceDE w:val="0"/>
        <w:autoSpaceDN w:val="0"/>
        <w:adjustRightInd w:val="0"/>
        <w:spacing w:after="0" w:line="206" w:lineRule="auto"/>
        <w:ind w:left="367" w:right="20" w:hanging="367"/>
        <w:jc w:val="both"/>
        <w:rPr>
          <w:rFonts w:ascii="Symbol" w:eastAsia="Times New Roman" w:hAnsi="Symbol" w:cs="Symbol"/>
          <w:sz w:val="24"/>
          <w:szCs w:val="24"/>
          <w:lang w:eastAsia="en-US"/>
        </w:rPr>
      </w:pPr>
      <w:r w:rsidRPr="00A64BBF">
        <w:rPr>
          <w:rFonts w:ascii="Times New Roman" w:eastAsia="Times New Roman" w:hAnsi="Times New Roman" w:cs="Times New Roman"/>
          <w:sz w:val="24"/>
          <w:szCs w:val="24"/>
          <w:lang w:eastAsia="en-US"/>
        </w:rPr>
        <w:t xml:space="preserve">Развивать умения анализировать содержание и форму произведения, развивать литературную речь. </w:t>
      </w:r>
    </w:p>
    <w:p w:rsidR="00A64BBF" w:rsidRPr="00A64BBF" w:rsidRDefault="00A64BBF" w:rsidP="00A64BBF">
      <w:pPr>
        <w:widowControl w:val="0"/>
        <w:autoSpaceDE w:val="0"/>
        <w:autoSpaceDN w:val="0"/>
        <w:adjustRightInd w:val="0"/>
        <w:spacing w:after="0" w:line="88" w:lineRule="exact"/>
        <w:rPr>
          <w:rFonts w:ascii="Symbol" w:eastAsia="Times New Roman" w:hAnsi="Symbol" w:cs="Symbol"/>
          <w:sz w:val="24"/>
          <w:szCs w:val="24"/>
          <w:lang w:eastAsia="en-US"/>
        </w:rPr>
      </w:pPr>
    </w:p>
    <w:p w:rsidR="00A64BBF" w:rsidRDefault="00A64BBF" w:rsidP="00A64BBF">
      <w:pPr>
        <w:rPr>
          <w:rFonts w:ascii="Times New Roman" w:hAnsi="Times New Roman" w:cs="Times New Roman"/>
          <w:sz w:val="24"/>
          <w:szCs w:val="24"/>
        </w:rPr>
      </w:pPr>
      <w:r w:rsidRPr="00A64BBF">
        <w:rPr>
          <w:rFonts w:ascii="Times New Roman" w:eastAsia="Times New Roman" w:hAnsi="Times New Roman" w:cs="Times New Roman"/>
          <w:sz w:val="24"/>
          <w:szCs w:val="24"/>
          <w:lang w:eastAsia="en-US"/>
        </w:rPr>
        <w:t>Обогащать представления об особенностях литературы: о родах (фольклор и авторская литература), видах (проза и поэзия) и многообразии жанров</w:t>
      </w: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Содержание образовательной деятельности</w:t>
      </w: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Владение речью как средством общения и культуры.</w:t>
      </w:r>
    </w:p>
    <w:p w:rsidR="00A64BBF" w:rsidRPr="00A64BBF" w:rsidRDefault="00A64BBF" w:rsidP="00A64BBF">
      <w:pPr>
        <w:rPr>
          <w:rFonts w:ascii="Times New Roman" w:hAnsi="Times New Roman" w:cs="Times New Roman"/>
          <w:b/>
          <w:sz w:val="24"/>
          <w:szCs w:val="24"/>
        </w:rPr>
      </w:pPr>
      <w:r>
        <w:rPr>
          <w:rFonts w:ascii="Times New Roman" w:hAnsi="Times New Roman" w:cs="Times New Roman"/>
          <w:b/>
          <w:sz w:val="24"/>
          <w:szCs w:val="24"/>
        </w:rPr>
        <w:t>Освоение умений:                                                                                                                                                -</w:t>
      </w:r>
      <w:r w:rsidRPr="00A64BBF">
        <w:rPr>
          <w:rFonts w:ascii="Times New Roman" w:hAnsi="Times New Roman" w:cs="Times New Roman"/>
          <w:sz w:val="24"/>
          <w:szCs w:val="24"/>
        </w:rPr>
        <w:tab/>
        <w:t xml:space="preserve">коллективного речевого взаимодействия при выполнении поручений и игровых заданий (организовать работу группы, распределить обязанности, согласовать действия, регулировать активность друг друга, дать отчет о выполненном поручении); </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ab/>
        <w:t xml:space="preserve">использовать вариативные этикетные формулы эмоционального взаимодействия с людьми: в ситуациях приветствия («Как я рад тебя видеть». «Как я по вам соскучился», «Как хорошо, что мы встретились»), в ситуациях прощания (С нетерпением жду нашей следующей встречи», «Как жаль расставаться с тобой», «До новых и радостных встреч», «Надеюсь на новую встречу», «Всего хорошего, удачи тебе!»; </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ab/>
        <w:t>использовать правила этикета в новых ситуациях: кто здоровается первым при встрече со взрослыми, когда следует подавать руку, что означает рукопожатие, кто первым подает руку; почему следует вставать при приветствии; почему нельзя держать руки в карманах и здороваться и прощаться через порог или другое препятствие;</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ab/>
        <w:t>представить своего друга родителям, товарищам по игре: кого представляют первым: девочку или</w:t>
      </w:r>
      <w:r>
        <w:rPr>
          <w:rFonts w:ascii="Times New Roman" w:hAnsi="Times New Roman" w:cs="Times New Roman"/>
          <w:sz w:val="24"/>
          <w:szCs w:val="24"/>
        </w:rPr>
        <w:t xml:space="preserve"> мальчика, мужчину или женщин                                                                                                    -</w:t>
      </w:r>
      <w:r w:rsidRPr="00A64BBF">
        <w:rPr>
          <w:rFonts w:ascii="Times New Roman" w:hAnsi="Times New Roman" w:cs="Times New Roman"/>
          <w:sz w:val="24"/>
          <w:szCs w:val="24"/>
        </w:rPr>
        <w:tab/>
        <w:t xml:space="preserve">познакомиться и предложить вместе поиграть, предложить свою дружбу; умение делать комплименты другим и принимать их; </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ab/>
        <w:t xml:space="preserve">следовать правилам этикета в тяжелых жизненных обстоятельствах (болезнь, неприятности в семье); </w:t>
      </w:r>
      <w:r>
        <w:rPr>
          <w:rFonts w:ascii="Times New Roman" w:hAnsi="Times New Roman" w:cs="Times New Roman"/>
          <w:b/>
          <w:sz w:val="24"/>
          <w:szCs w:val="24"/>
        </w:rPr>
        <w:t xml:space="preserve">                                                                                                                                                              </w:t>
      </w:r>
      <w:r>
        <w:rPr>
          <w:rFonts w:ascii="Times New Roman" w:hAnsi="Times New Roman" w:cs="Times New Roman"/>
          <w:sz w:val="24"/>
          <w:szCs w:val="24"/>
        </w:rPr>
        <w:t>-</w:t>
      </w:r>
      <w:r w:rsidRPr="00A64BBF">
        <w:rPr>
          <w:rFonts w:ascii="Times New Roman" w:hAnsi="Times New Roman" w:cs="Times New Roman"/>
          <w:sz w:val="24"/>
          <w:szCs w:val="24"/>
        </w:rPr>
        <w:tab/>
        <w:t xml:space="preserve">использовать формулы речевого этикета в процессе спора. </w:t>
      </w:r>
    </w:p>
    <w:p w:rsidR="00A64BBF" w:rsidRPr="00A64BBF" w:rsidRDefault="00A64BBF" w:rsidP="00A64BBF">
      <w:pPr>
        <w:rPr>
          <w:rFonts w:ascii="Times New Roman" w:hAnsi="Times New Roman" w:cs="Times New Roman"/>
          <w:b/>
          <w:sz w:val="24"/>
          <w:szCs w:val="24"/>
        </w:rPr>
      </w:pPr>
      <w:r w:rsidRPr="00A64BBF">
        <w:rPr>
          <w:rFonts w:ascii="Times New Roman" w:hAnsi="Times New Roman" w:cs="Times New Roman"/>
          <w:b/>
          <w:sz w:val="24"/>
          <w:szCs w:val="24"/>
        </w:rPr>
        <w:t>Развитие связной, грамматически правильной диалогической и монологической речи.</w:t>
      </w:r>
    </w:p>
    <w:p w:rsidR="00A64BBF" w:rsidRPr="00A64BBF" w:rsidRDefault="00A64BBF" w:rsidP="00A64BBF">
      <w:pPr>
        <w:rPr>
          <w:rFonts w:ascii="Times New Roman" w:hAnsi="Times New Roman" w:cs="Times New Roman"/>
          <w:b/>
          <w:sz w:val="24"/>
          <w:szCs w:val="24"/>
        </w:rPr>
      </w:pPr>
      <w:r>
        <w:rPr>
          <w:rFonts w:ascii="Times New Roman" w:hAnsi="Times New Roman" w:cs="Times New Roman"/>
          <w:b/>
          <w:sz w:val="24"/>
          <w:szCs w:val="24"/>
        </w:rPr>
        <w:t xml:space="preserve">Освоение умений:                                                                                                                                                        </w:t>
      </w:r>
      <w:r>
        <w:rPr>
          <w:rFonts w:ascii="Times New Roman" w:hAnsi="Times New Roman" w:cs="Times New Roman"/>
          <w:sz w:val="24"/>
          <w:szCs w:val="24"/>
        </w:rPr>
        <w:t xml:space="preserve">-  </w:t>
      </w:r>
      <w:r w:rsidRPr="00A64BBF">
        <w:rPr>
          <w:rFonts w:ascii="Times New Roman" w:hAnsi="Times New Roman" w:cs="Times New Roman"/>
          <w:sz w:val="24"/>
          <w:szCs w:val="24"/>
        </w:rPr>
        <w:t xml:space="preserve">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w:t>
      </w:r>
    </w:p>
    <w:p w:rsidR="00A64BBF" w:rsidRPr="00A64BBF" w:rsidRDefault="00A64BBF" w:rsidP="00A64BBF">
      <w:pPr>
        <w:rPr>
          <w:rFonts w:ascii="Times New Roman" w:hAnsi="Times New Roman" w:cs="Times New Roman"/>
          <w:sz w:val="24"/>
          <w:szCs w:val="24"/>
        </w:rPr>
      </w:pPr>
      <w:r>
        <w:rPr>
          <w:rFonts w:ascii="Times New Roman" w:hAnsi="Times New Roman" w:cs="Times New Roman"/>
          <w:sz w:val="24"/>
          <w:szCs w:val="24"/>
        </w:rPr>
        <w:t xml:space="preserve">-  </w:t>
      </w:r>
      <w:r w:rsidRPr="00A64BBF">
        <w:rPr>
          <w:rFonts w:ascii="Times New Roman" w:hAnsi="Times New Roman" w:cs="Times New Roman"/>
          <w:sz w:val="24"/>
          <w:szCs w:val="24"/>
        </w:rPr>
        <w:t xml:space="preserve">понимать и запоминать авторские средства выразительности, использовать их при пересказе, в собственной речи, замечать в рассказах сверстников; </w:t>
      </w:r>
    </w:p>
    <w:p w:rsidR="00A64BBF" w:rsidRPr="00A64BBF" w:rsidRDefault="00173966" w:rsidP="00A64BBF">
      <w:pPr>
        <w:rPr>
          <w:rFonts w:ascii="Times New Roman" w:hAnsi="Times New Roman" w:cs="Times New Roman"/>
          <w:sz w:val="24"/>
          <w:szCs w:val="24"/>
        </w:rPr>
      </w:pPr>
      <w:r>
        <w:rPr>
          <w:rFonts w:ascii="Times New Roman" w:hAnsi="Times New Roman" w:cs="Times New Roman"/>
          <w:sz w:val="24"/>
          <w:szCs w:val="24"/>
        </w:rPr>
        <w:t xml:space="preserve">-  </w:t>
      </w:r>
      <w:r w:rsidR="00A64BBF" w:rsidRPr="00A64BBF">
        <w:rPr>
          <w:rFonts w:ascii="Times New Roman" w:hAnsi="Times New Roman" w:cs="Times New Roman"/>
          <w:sz w:val="24"/>
          <w:szCs w:val="24"/>
        </w:rPr>
        <w:t xml:space="preserve">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w:t>
      </w:r>
      <w:r>
        <w:rPr>
          <w:rFonts w:ascii="Times New Roman" w:hAnsi="Times New Roman" w:cs="Times New Roman"/>
          <w:sz w:val="24"/>
          <w:szCs w:val="24"/>
        </w:rPr>
        <w:t xml:space="preserve">                                                                                                               -  </w:t>
      </w:r>
      <w:r w:rsidR="00A64BBF" w:rsidRPr="00A64BBF">
        <w:rPr>
          <w:rFonts w:ascii="Times New Roman" w:hAnsi="Times New Roman" w:cs="Times New Roman"/>
          <w:sz w:val="24"/>
          <w:szCs w:val="24"/>
        </w:rPr>
        <w:t xml:space="preserve">составлять повествовательные рассказы по картине, из личного и коллективного опыта, по набору игрушек; строить свой рассказ, соблюдая структуру повествования; </w:t>
      </w:r>
    </w:p>
    <w:p w:rsidR="00A64BBF" w:rsidRPr="00A64BBF" w:rsidRDefault="00A64BBF" w:rsidP="00A64BBF">
      <w:pPr>
        <w:rPr>
          <w:rFonts w:ascii="Times New Roman" w:hAnsi="Times New Roman" w:cs="Times New Roman"/>
          <w:sz w:val="24"/>
          <w:szCs w:val="24"/>
        </w:rPr>
      </w:pPr>
    </w:p>
    <w:p w:rsidR="00A64BBF" w:rsidRPr="00A64BBF" w:rsidRDefault="00173966" w:rsidP="00A64BBF">
      <w:pPr>
        <w:rPr>
          <w:rFonts w:ascii="Times New Roman" w:hAnsi="Times New Roman" w:cs="Times New Roman"/>
          <w:sz w:val="24"/>
          <w:szCs w:val="24"/>
        </w:rPr>
      </w:pPr>
      <w:r>
        <w:rPr>
          <w:rFonts w:ascii="Times New Roman" w:hAnsi="Times New Roman" w:cs="Times New Roman"/>
          <w:sz w:val="24"/>
          <w:szCs w:val="24"/>
        </w:rPr>
        <w:t xml:space="preserve">-  </w:t>
      </w:r>
      <w:r w:rsidR="00A64BBF" w:rsidRPr="00A64BBF">
        <w:rPr>
          <w:rFonts w:ascii="Times New Roman" w:hAnsi="Times New Roman" w:cs="Times New Roman"/>
          <w:sz w:val="24"/>
          <w:szCs w:val="24"/>
        </w:rPr>
        <w:t>составлять рассказы контаминации, сочетая описание и повество</w:t>
      </w:r>
      <w:r>
        <w:rPr>
          <w:rFonts w:ascii="Times New Roman" w:hAnsi="Times New Roman" w:cs="Times New Roman"/>
          <w:sz w:val="24"/>
          <w:szCs w:val="24"/>
        </w:rPr>
        <w:t xml:space="preserve">вание, описание и рассуждение;                                                                                                                                                                -  </w:t>
      </w:r>
      <w:r w:rsidR="00A64BBF" w:rsidRPr="00A64BBF">
        <w:rPr>
          <w:rFonts w:ascii="Times New Roman" w:hAnsi="Times New Roman" w:cs="Times New Roman"/>
          <w:sz w:val="24"/>
          <w:szCs w:val="24"/>
        </w:rPr>
        <w:t>различать литературные жанры: сказка, рассказ, зага</w:t>
      </w:r>
      <w:r>
        <w:rPr>
          <w:rFonts w:ascii="Times New Roman" w:hAnsi="Times New Roman" w:cs="Times New Roman"/>
          <w:sz w:val="24"/>
          <w:szCs w:val="24"/>
        </w:rPr>
        <w:t xml:space="preserve">дка, пословица, стихотворение;                              </w:t>
      </w:r>
      <w:r w:rsidR="00A64BBF" w:rsidRPr="00A64BBF">
        <w:rPr>
          <w:rFonts w:ascii="Times New Roman" w:hAnsi="Times New Roman" w:cs="Times New Roman"/>
          <w:sz w:val="24"/>
          <w:szCs w:val="24"/>
        </w:rPr>
        <w:t>соблюдать в повествовании основные характерные особенности жанра сказки, рас</w:t>
      </w:r>
      <w:r>
        <w:rPr>
          <w:rFonts w:ascii="Times New Roman" w:hAnsi="Times New Roman" w:cs="Times New Roman"/>
          <w:sz w:val="24"/>
          <w:szCs w:val="24"/>
        </w:rPr>
        <w:t>сказа, загадки, стихотворения;                                                                                                                                                       -</w:t>
      </w:r>
      <w:r w:rsidR="00A64BBF" w:rsidRPr="00A64BBF">
        <w:rPr>
          <w:rFonts w:ascii="Times New Roman" w:hAnsi="Times New Roman" w:cs="Times New Roman"/>
          <w:sz w:val="24"/>
          <w:szCs w:val="24"/>
        </w:rPr>
        <w:tab/>
        <w:t>самостоятельно использовать в процессе общения со взрослыми и сверстниками объяснительную речь, речь-доказат</w:t>
      </w:r>
      <w:r>
        <w:rPr>
          <w:rFonts w:ascii="Times New Roman" w:hAnsi="Times New Roman" w:cs="Times New Roman"/>
          <w:sz w:val="24"/>
          <w:szCs w:val="24"/>
        </w:rPr>
        <w:t>ельство, речевое планирование.                                                         -</w:t>
      </w:r>
      <w:r w:rsidR="00A64BBF" w:rsidRPr="00A64BBF">
        <w:rPr>
          <w:rFonts w:ascii="Times New Roman" w:hAnsi="Times New Roman" w:cs="Times New Roman"/>
          <w:sz w:val="24"/>
          <w:szCs w:val="24"/>
        </w:rPr>
        <w:tab/>
        <w:t>образовывать сложные слова посредством слияния основ (кофемолка, кофеварка</w:t>
      </w:r>
      <w:r>
        <w:rPr>
          <w:rFonts w:ascii="Times New Roman" w:hAnsi="Times New Roman" w:cs="Times New Roman"/>
          <w:sz w:val="24"/>
          <w:szCs w:val="24"/>
        </w:rPr>
        <w:t>, посудомоечная машин                                                                                                                                          -</w:t>
      </w:r>
      <w:r w:rsidR="00A64BBF" w:rsidRPr="00A64BBF">
        <w:rPr>
          <w:rFonts w:ascii="Times New Roman" w:hAnsi="Times New Roman" w:cs="Times New Roman"/>
          <w:sz w:val="24"/>
          <w:szCs w:val="24"/>
        </w:rPr>
        <w:tab/>
        <w:t xml:space="preserve">самостоятельно использовать в речи разные типы предложений (простые, сложносочиненные, сложноподчиненные) в соответствии с содержанием высказывания. </w:t>
      </w:r>
    </w:p>
    <w:p w:rsidR="00A64BBF" w:rsidRPr="00A64BBF" w:rsidRDefault="00A64BBF" w:rsidP="00A64BBF">
      <w:pPr>
        <w:rPr>
          <w:rFonts w:ascii="Times New Roman" w:hAnsi="Times New Roman" w:cs="Times New Roman"/>
          <w:sz w:val="24"/>
          <w:szCs w:val="24"/>
        </w:rPr>
      </w:pPr>
      <w:r w:rsidRPr="00173966">
        <w:rPr>
          <w:rFonts w:ascii="Times New Roman" w:hAnsi="Times New Roman" w:cs="Times New Roman"/>
          <w:b/>
          <w:sz w:val="24"/>
          <w:szCs w:val="24"/>
        </w:rPr>
        <w:t>Развитие речевого творчества</w:t>
      </w:r>
      <w:r w:rsidRPr="00A64BBF">
        <w:rPr>
          <w:rFonts w:ascii="Times New Roman" w:hAnsi="Times New Roman" w:cs="Times New Roman"/>
          <w:sz w:val="24"/>
          <w:szCs w:val="24"/>
        </w:rPr>
        <w:t>. Освоение умений: самостоятельно сочинять разнообразные виды творческих рассказов: на тему, предложенную воспитателем, моделирование рассказа,</w:t>
      </w:r>
      <w:r w:rsidR="00173966">
        <w:rPr>
          <w:rFonts w:ascii="Times New Roman" w:hAnsi="Times New Roman" w:cs="Times New Roman"/>
          <w:sz w:val="24"/>
          <w:szCs w:val="24"/>
        </w:rPr>
        <w:t xml:space="preserve"> сказки, загадки; придумывание </w:t>
      </w:r>
      <w:r w:rsidRPr="00A64BBF">
        <w:rPr>
          <w:rFonts w:ascii="Times New Roman" w:hAnsi="Times New Roman" w:cs="Times New Roman"/>
          <w:sz w:val="24"/>
          <w:szCs w:val="24"/>
        </w:rPr>
        <w:t>диафильмов, рассказы по «кляксографии», по пословицам, с использованием приемов ТРИЗа;</w:t>
      </w:r>
    </w:p>
    <w:p w:rsidR="00A64BBF" w:rsidRPr="00A64BBF" w:rsidRDefault="00173966" w:rsidP="00A64BBF">
      <w:pPr>
        <w:rPr>
          <w:rFonts w:ascii="Times New Roman" w:hAnsi="Times New Roman" w:cs="Times New Roman"/>
          <w:sz w:val="24"/>
          <w:szCs w:val="24"/>
        </w:rPr>
      </w:pPr>
      <w:r>
        <w:rPr>
          <w:rFonts w:ascii="Times New Roman" w:hAnsi="Times New Roman" w:cs="Times New Roman"/>
          <w:sz w:val="24"/>
          <w:szCs w:val="24"/>
        </w:rPr>
        <w:t>-</w:t>
      </w:r>
      <w:r w:rsidR="00A64BBF" w:rsidRPr="00A64BBF">
        <w:rPr>
          <w:rFonts w:ascii="Times New Roman" w:hAnsi="Times New Roman" w:cs="Times New Roman"/>
          <w:sz w:val="24"/>
          <w:szCs w:val="24"/>
        </w:rPr>
        <w:tab/>
        <w:t xml:space="preserve">в творческих рассказах использовать личный и литературный опыт, индивидуальные интересы и способности; </w:t>
      </w:r>
    </w:p>
    <w:p w:rsidR="00A64BBF" w:rsidRPr="00A64BBF" w:rsidRDefault="00173966" w:rsidP="00A64BBF">
      <w:pPr>
        <w:rPr>
          <w:rFonts w:ascii="Times New Roman" w:hAnsi="Times New Roman" w:cs="Times New Roman"/>
          <w:sz w:val="24"/>
          <w:szCs w:val="24"/>
        </w:rPr>
      </w:pPr>
      <w:r>
        <w:rPr>
          <w:rFonts w:ascii="Times New Roman" w:hAnsi="Times New Roman" w:cs="Times New Roman"/>
          <w:sz w:val="24"/>
          <w:szCs w:val="24"/>
        </w:rPr>
        <w:t>-</w:t>
      </w:r>
      <w:r w:rsidR="00A64BBF" w:rsidRPr="00A64BBF">
        <w:rPr>
          <w:rFonts w:ascii="Times New Roman" w:hAnsi="Times New Roman" w:cs="Times New Roman"/>
          <w:sz w:val="24"/>
          <w:szCs w:val="24"/>
        </w:rPr>
        <w:tab/>
        <w:t xml:space="preserve">внимательно выслушивать рассказы сверстников, помогать им в случае затруднений, замечать речевые и логические ошибки и доброжелательно и конструктивно исправлять их; </w:t>
      </w:r>
    </w:p>
    <w:p w:rsidR="00A64BBF" w:rsidRPr="00173966" w:rsidRDefault="00A64BBF" w:rsidP="00A64BBF">
      <w:pPr>
        <w:rPr>
          <w:rFonts w:ascii="Times New Roman" w:hAnsi="Times New Roman" w:cs="Times New Roman"/>
          <w:b/>
          <w:sz w:val="24"/>
          <w:szCs w:val="24"/>
        </w:rPr>
      </w:pPr>
      <w:r w:rsidRPr="00173966">
        <w:rPr>
          <w:rFonts w:ascii="Times New Roman" w:hAnsi="Times New Roman" w:cs="Times New Roman"/>
          <w:b/>
          <w:sz w:val="24"/>
          <w:szCs w:val="24"/>
        </w:rPr>
        <w:t>Обогащение активного словаря:</w:t>
      </w:r>
    </w:p>
    <w:p w:rsidR="00A64BBF" w:rsidRPr="00A64BBF" w:rsidRDefault="00A64BBF" w:rsidP="00A64BBF">
      <w:pPr>
        <w:rPr>
          <w:rFonts w:ascii="Times New Roman" w:hAnsi="Times New Roman" w:cs="Times New Roman"/>
          <w:sz w:val="24"/>
          <w:szCs w:val="24"/>
        </w:rPr>
      </w:pPr>
      <w:r w:rsidRPr="00A64BBF">
        <w:rPr>
          <w:rFonts w:ascii="Times New Roman" w:hAnsi="Times New Roman" w:cs="Times New Roman"/>
          <w:sz w:val="24"/>
          <w:szCs w:val="24"/>
        </w:rPr>
        <w:t>Освоение умений: подбирать точные слова для выражения мысли; выполнять операцию классификации - деления освоенных понятий на группы на основе выявленных признаков: посуд</w:t>
      </w:r>
      <w:r w:rsidR="00173966">
        <w:rPr>
          <w:rFonts w:ascii="Times New Roman" w:hAnsi="Times New Roman" w:cs="Times New Roman"/>
          <w:sz w:val="24"/>
          <w:szCs w:val="24"/>
        </w:rPr>
        <w:t>а — кухонная, столовая, чайная ;</w:t>
      </w:r>
      <w:r w:rsidRPr="00A64BBF">
        <w:rPr>
          <w:rFonts w:ascii="Times New Roman" w:hAnsi="Times New Roman" w:cs="Times New Roman"/>
          <w:sz w:val="24"/>
          <w:szCs w:val="24"/>
        </w:rPr>
        <w:t>одежда, обувь — зимняя, летняя, демисезонная; транспорт — пассажирский и грузовой; наземный, воздушный, водный</w:t>
      </w:r>
      <w:r w:rsidR="00173966">
        <w:rPr>
          <w:rFonts w:ascii="Times New Roman" w:hAnsi="Times New Roman" w:cs="Times New Roman"/>
          <w:sz w:val="24"/>
          <w:szCs w:val="24"/>
        </w:rPr>
        <w:t xml:space="preserve">, подземный и т. д.; находить в </w:t>
      </w:r>
      <w:r w:rsidRPr="00A64BBF">
        <w:rPr>
          <w:rFonts w:ascii="Times New Roman" w:hAnsi="Times New Roman" w:cs="Times New Roman"/>
          <w:sz w:val="24"/>
          <w:szCs w:val="24"/>
        </w:rPr>
        <w:t>художественных текстах и понимать сре</w:t>
      </w:r>
      <w:r w:rsidR="00173966">
        <w:rPr>
          <w:rFonts w:ascii="Times New Roman" w:hAnsi="Times New Roman" w:cs="Times New Roman"/>
          <w:sz w:val="24"/>
          <w:szCs w:val="24"/>
        </w:rPr>
        <w:t xml:space="preserve">дства языковой выразительности: </w:t>
      </w:r>
      <w:r w:rsidRPr="00A64BBF">
        <w:rPr>
          <w:rFonts w:ascii="Times New Roman" w:hAnsi="Times New Roman" w:cs="Times New Roman"/>
          <w:sz w:val="24"/>
          <w:szCs w:val="24"/>
        </w:rPr>
        <w:t>полисемию, олицетворения, метафоры; использовать средства языковой выразительности при соч</w:t>
      </w:r>
      <w:r w:rsidR="00173966">
        <w:rPr>
          <w:rFonts w:ascii="Times New Roman" w:hAnsi="Times New Roman" w:cs="Times New Roman"/>
          <w:sz w:val="24"/>
          <w:szCs w:val="24"/>
        </w:rPr>
        <w:t xml:space="preserve">инении загадок, сказок, стихов. </w:t>
      </w:r>
      <w:r w:rsidRPr="00A64BBF">
        <w:rPr>
          <w:rFonts w:ascii="Times New Roman" w:hAnsi="Times New Roman" w:cs="Times New Roman"/>
          <w:sz w:val="24"/>
          <w:szCs w:val="24"/>
        </w:rPr>
        <w:t>Развитие звуковой и интонационной культуры речи, фонематического слуха: Автоматизация сложных для произношения звуков в речи; коррекция имеющихся нарушений в звукопроизношении.</w:t>
      </w:r>
    </w:p>
    <w:p w:rsidR="00A64BBF" w:rsidRPr="00173966" w:rsidRDefault="00A64BBF" w:rsidP="00A64BBF">
      <w:pPr>
        <w:rPr>
          <w:rFonts w:ascii="Times New Roman" w:hAnsi="Times New Roman" w:cs="Times New Roman"/>
          <w:b/>
          <w:sz w:val="24"/>
          <w:szCs w:val="24"/>
        </w:rPr>
      </w:pPr>
      <w:r w:rsidRPr="00173966">
        <w:rPr>
          <w:rFonts w:ascii="Times New Roman" w:hAnsi="Times New Roman" w:cs="Times New Roman"/>
          <w:b/>
          <w:sz w:val="24"/>
          <w:szCs w:val="24"/>
        </w:rPr>
        <w:t>Формирование звуковой аналитико-синтетической активности ка</w:t>
      </w:r>
      <w:r w:rsidR="00173966">
        <w:rPr>
          <w:rFonts w:ascii="Times New Roman" w:hAnsi="Times New Roman" w:cs="Times New Roman"/>
          <w:b/>
          <w:sz w:val="24"/>
          <w:szCs w:val="24"/>
        </w:rPr>
        <w:t>к предпосылки обучения грамоте .</w:t>
      </w:r>
      <w:r w:rsidRPr="00A64BBF">
        <w:rPr>
          <w:rFonts w:ascii="Times New Roman" w:hAnsi="Times New Roman" w:cs="Times New Roman"/>
          <w:sz w:val="24"/>
          <w:szCs w:val="24"/>
        </w:rPr>
        <w:t>Освоение звукового анализа четырех</w:t>
      </w:r>
      <w:r w:rsidR="00173966">
        <w:rPr>
          <w:rFonts w:ascii="Times New Roman" w:hAnsi="Times New Roman" w:cs="Times New Roman"/>
          <w:sz w:val="24"/>
          <w:szCs w:val="24"/>
        </w:rPr>
        <w:t xml:space="preserve"> </w:t>
      </w:r>
      <w:r w:rsidRPr="00A64BBF">
        <w:rPr>
          <w:rFonts w:ascii="Times New Roman" w:hAnsi="Times New Roman" w:cs="Times New Roman"/>
          <w:sz w:val="24"/>
          <w:szCs w:val="24"/>
        </w:rPr>
        <w:t>звуковых и пяти</w:t>
      </w:r>
      <w:r w:rsidR="00173966">
        <w:rPr>
          <w:rFonts w:ascii="Times New Roman" w:hAnsi="Times New Roman" w:cs="Times New Roman"/>
          <w:sz w:val="24"/>
          <w:szCs w:val="24"/>
        </w:rPr>
        <w:t xml:space="preserve"> </w:t>
      </w:r>
      <w:r w:rsidRPr="00A64BBF">
        <w:rPr>
          <w:rFonts w:ascii="Times New Roman" w:hAnsi="Times New Roman" w:cs="Times New Roman"/>
          <w:sz w:val="24"/>
          <w:szCs w:val="24"/>
        </w:rPr>
        <w:t>звуковых слов (лиса, слон, аист, школа): интонационное выделение звуков в слове, определение их последовательности, характеристика звуков (гласный-согласный, согласный твердый-мягкий), составление схемы звукового состава слова, выделение ударного гласного звука в слове</w:t>
      </w:r>
      <w:r w:rsidR="00173966">
        <w:rPr>
          <w:rFonts w:ascii="Times New Roman" w:hAnsi="Times New Roman" w:cs="Times New Roman"/>
          <w:sz w:val="24"/>
          <w:szCs w:val="24"/>
        </w:rPr>
        <w:t xml:space="preserve"> </w:t>
      </w:r>
      <w:r w:rsidRPr="00A64BBF">
        <w:rPr>
          <w:rFonts w:ascii="Times New Roman" w:hAnsi="Times New Roman" w:cs="Times New Roman"/>
          <w:sz w:val="24"/>
          <w:szCs w:val="24"/>
        </w:rPr>
        <w:t>;Освоение умений: определять количество и последовательность слов в предложении; составлять предложения с заданным количеством слов; ориентации на листе, выполнения графических диктантов; выполнения штриховки в разных направлениях, обводки; чтения простых слов и фраз; разгадывания детских кроссвордов и решения ребусов.</w:t>
      </w:r>
    </w:p>
    <w:p w:rsidR="00A64BBF" w:rsidRPr="00A64BBF" w:rsidRDefault="00A64BBF" w:rsidP="00A64BBF">
      <w:pPr>
        <w:rPr>
          <w:rFonts w:ascii="Times New Roman" w:hAnsi="Times New Roman" w:cs="Times New Roman"/>
          <w:sz w:val="24"/>
          <w:szCs w:val="24"/>
        </w:rPr>
      </w:pPr>
      <w:r w:rsidRPr="00173966">
        <w:rPr>
          <w:rFonts w:ascii="Times New Roman" w:hAnsi="Times New Roman" w:cs="Times New Roman"/>
          <w:b/>
          <w:sz w:val="24"/>
          <w:szCs w:val="24"/>
        </w:rPr>
        <w:lastRenderedPageBreak/>
        <w:t>Знакомство</w:t>
      </w:r>
      <w:r w:rsidRPr="00173966">
        <w:rPr>
          <w:rFonts w:ascii="Times New Roman" w:hAnsi="Times New Roman" w:cs="Times New Roman"/>
          <w:b/>
          <w:sz w:val="24"/>
          <w:szCs w:val="24"/>
        </w:rPr>
        <w:tab/>
        <w:t>с    книжной    культурой,    детской    литературой</w:t>
      </w:r>
      <w:r w:rsidRPr="00A64BBF">
        <w:rPr>
          <w:rFonts w:ascii="Times New Roman" w:hAnsi="Times New Roman" w:cs="Times New Roman"/>
          <w:sz w:val="24"/>
          <w:szCs w:val="24"/>
        </w:rPr>
        <w:t>.Представления о некоторых особенностях литературных жанров: сказка, рассказ, стихотворение, басня, пословица, небылица, загадка; проявление интереса к текстам познавательного содержания.</w:t>
      </w:r>
    </w:p>
    <w:p w:rsidR="00A64BBF" w:rsidRPr="00173966" w:rsidRDefault="00173966" w:rsidP="00A64BBF">
      <w:pPr>
        <w:rPr>
          <w:rFonts w:ascii="Times New Roman" w:hAnsi="Times New Roman" w:cs="Times New Roman"/>
          <w:b/>
          <w:sz w:val="24"/>
          <w:szCs w:val="24"/>
        </w:rPr>
      </w:pPr>
      <w:r w:rsidRPr="00173966">
        <w:rPr>
          <w:rFonts w:ascii="Times New Roman" w:hAnsi="Times New Roman" w:cs="Times New Roman"/>
          <w:b/>
          <w:sz w:val="24"/>
          <w:szCs w:val="24"/>
        </w:rPr>
        <w:t>РЕЗУЛЬТАТЫ ОБРАЗОВАТЕЛЬНОЙ ДЕЯТЕЛЬНОСТИ</w:t>
      </w:r>
    </w:p>
    <w:p w:rsidR="00A64BBF" w:rsidRDefault="00A64BBF" w:rsidP="00A64BBF">
      <w:pPr>
        <w:rPr>
          <w:rFonts w:ascii="Times New Roman" w:hAnsi="Times New Roman" w:cs="Times New Roman"/>
          <w:sz w:val="24"/>
          <w:szCs w:val="24"/>
        </w:rPr>
      </w:pPr>
    </w:p>
    <w:tbl>
      <w:tblPr>
        <w:tblStyle w:val="TableGrid"/>
        <w:tblpPr w:leftFromText="180" w:rightFromText="180" w:vertAnchor="text" w:tblpXSpec="right" w:tblpY="244"/>
        <w:tblW w:w="9644" w:type="dxa"/>
        <w:jc w:val="right"/>
        <w:tblInd w:w="0" w:type="dxa"/>
        <w:tblCellMar>
          <w:top w:w="57" w:type="dxa"/>
        </w:tblCellMar>
        <w:tblLook w:val="04A0"/>
      </w:tblPr>
      <w:tblGrid>
        <w:gridCol w:w="488"/>
        <w:gridCol w:w="48"/>
        <w:gridCol w:w="4289"/>
        <w:gridCol w:w="4819"/>
      </w:tblGrid>
      <w:tr w:rsidR="00173966" w:rsidRPr="00173966" w:rsidTr="00173966">
        <w:trPr>
          <w:trHeight w:val="838"/>
          <w:jc w:val="right"/>
        </w:trPr>
        <w:tc>
          <w:tcPr>
            <w:tcW w:w="536" w:type="dxa"/>
            <w:gridSpan w:val="2"/>
            <w:tcBorders>
              <w:top w:val="single" w:sz="4" w:space="0" w:color="000000"/>
              <w:left w:val="single" w:sz="4" w:space="0" w:color="000000"/>
              <w:bottom w:val="single" w:sz="4" w:space="0" w:color="000000"/>
              <w:right w:val="nil"/>
            </w:tcBorders>
          </w:tcPr>
          <w:p w:rsidR="00173966" w:rsidRPr="00173966" w:rsidRDefault="00173966" w:rsidP="00173966">
            <w:pPr>
              <w:spacing w:after="160" w:line="259" w:lineRule="auto"/>
              <w:rPr>
                <w:rFonts w:ascii="Times New Roman" w:eastAsia="Times New Roman" w:hAnsi="Times New Roman" w:cs="Times New Roman"/>
                <w:sz w:val="24"/>
                <w:szCs w:val="24"/>
              </w:rPr>
            </w:pPr>
          </w:p>
        </w:tc>
        <w:tc>
          <w:tcPr>
            <w:tcW w:w="4289" w:type="dxa"/>
            <w:tcBorders>
              <w:top w:val="single" w:sz="4" w:space="0" w:color="000000"/>
              <w:left w:val="nil"/>
              <w:bottom w:val="single" w:sz="4" w:space="0" w:color="000000"/>
              <w:right w:val="single" w:sz="4" w:space="0" w:color="000000"/>
            </w:tcBorders>
          </w:tcPr>
          <w:p w:rsidR="00173966" w:rsidRPr="00173966" w:rsidRDefault="00173966" w:rsidP="00173966">
            <w:pPr>
              <w:spacing w:line="281" w:lineRule="auto"/>
              <w:ind w:left="821" w:right="456" w:hanging="120"/>
              <w:rPr>
                <w:rFonts w:ascii="Times New Roman" w:eastAsia="Times New Roman" w:hAnsi="Times New Roman" w:cs="Times New Roman"/>
                <w:sz w:val="24"/>
                <w:szCs w:val="24"/>
              </w:rPr>
            </w:pPr>
            <w:r w:rsidRPr="00173966">
              <w:rPr>
                <w:rFonts w:ascii="Times New Roman" w:eastAsia="Times New Roman" w:hAnsi="Times New Roman" w:cs="Times New Roman"/>
                <w:b/>
                <w:sz w:val="24"/>
                <w:szCs w:val="24"/>
              </w:rPr>
              <w:t xml:space="preserve">Достижения ребенка  («Что нас радует») </w:t>
            </w:r>
          </w:p>
          <w:p w:rsidR="00173966" w:rsidRPr="00173966" w:rsidRDefault="00173966" w:rsidP="00173966">
            <w:pPr>
              <w:spacing w:line="259" w:lineRule="auto"/>
              <w:jc w:val="right"/>
              <w:rPr>
                <w:rFonts w:ascii="Times New Roman" w:eastAsia="Times New Roman" w:hAnsi="Times New Roman" w:cs="Times New Roman"/>
                <w:sz w:val="24"/>
                <w:szCs w:val="24"/>
              </w:rPr>
            </w:pPr>
          </w:p>
        </w:tc>
        <w:tc>
          <w:tcPr>
            <w:tcW w:w="4819" w:type="dxa"/>
            <w:tcBorders>
              <w:top w:val="single" w:sz="4" w:space="0" w:color="000000"/>
              <w:left w:val="single" w:sz="4" w:space="0" w:color="000000"/>
              <w:bottom w:val="single" w:sz="4" w:space="0" w:color="000000"/>
              <w:right w:val="single" w:sz="4" w:space="0" w:color="000000"/>
            </w:tcBorders>
          </w:tcPr>
          <w:p w:rsidR="00173966" w:rsidRPr="00173966" w:rsidRDefault="00173966" w:rsidP="00173966">
            <w:pPr>
              <w:spacing w:after="49" w:line="238" w:lineRule="auto"/>
              <w:jc w:val="center"/>
              <w:rPr>
                <w:rFonts w:ascii="Times New Roman" w:eastAsia="Times New Roman" w:hAnsi="Times New Roman" w:cs="Times New Roman"/>
                <w:sz w:val="24"/>
                <w:szCs w:val="24"/>
              </w:rPr>
            </w:pPr>
            <w:r w:rsidRPr="00173966">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173966" w:rsidRPr="00173966" w:rsidRDefault="00173966" w:rsidP="00173966">
            <w:pPr>
              <w:spacing w:line="259" w:lineRule="auto"/>
              <w:ind w:left="49"/>
              <w:jc w:val="center"/>
              <w:rPr>
                <w:rFonts w:ascii="Times New Roman" w:eastAsia="Times New Roman" w:hAnsi="Times New Roman" w:cs="Times New Roman"/>
                <w:sz w:val="24"/>
                <w:szCs w:val="24"/>
              </w:rPr>
            </w:pPr>
            <w:r w:rsidRPr="00173966">
              <w:rPr>
                <w:rFonts w:ascii="Times New Roman" w:eastAsia="Times New Roman" w:hAnsi="Times New Roman" w:cs="Times New Roman"/>
                <w:b/>
                <w:sz w:val="24"/>
                <w:szCs w:val="24"/>
              </w:rPr>
              <w:t xml:space="preserve">родителей </w:t>
            </w:r>
          </w:p>
        </w:tc>
      </w:tr>
      <w:tr w:rsidR="00173966" w:rsidRPr="00173966" w:rsidTr="00173966">
        <w:trPr>
          <w:trHeight w:val="1133"/>
          <w:jc w:val="right"/>
        </w:trPr>
        <w:tc>
          <w:tcPr>
            <w:tcW w:w="536" w:type="dxa"/>
            <w:gridSpan w:val="2"/>
            <w:tcBorders>
              <w:top w:val="single" w:sz="4" w:space="0" w:color="000000"/>
              <w:left w:val="single" w:sz="4" w:space="0" w:color="000000"/>
              <w:bottom w:val="single" w:sz="4" w:space="0" w:color="000000"/>
              <w:right w:val="nil"/>
            </w:tcBorders>
          </w:tcPr>
          <w:p w:rsidR="00173966" w:rsidRPr="00173966" w:rsidRDefault="00173966" w:rsidP="00173966">
            <w:pPr>
              <w:spacing w:line="259" w:lineRule="auto"/>
              <w:ind w:left="108"/>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tc>
        <w:tc>
          <w:tcPr>
            <w:tcW w:w="4289" w:type="dxa"/>
            <w:tcBorders>
              <w:top w:val="single" w:sz="4" w:space="0" w:color="000000"/>
              <w:left w:val="nil"/>
              <w:bottom w:val="single" w:sz="4" w:space="0" w:color="000000"/>
              <w:right w:val="single" w:sz="4" w:space="0" w:color="000000"/>
            </w:tcBorders>
          </w:tcPr>
          <w:p w:rsidR="00173966" w:rsidRPr="00173966" w:rsidRDefault="00173966" w:rsidP="00173966">
            <w:pPr>
              <w:spacing w:line="259" w:lineRule="auto"/>
              <w:ind w:right="61"/>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Ведет деловой диалог со взрослыми и сверстниками, легко знакомится, имеет друзей, может организовать детей на совместную деятельность. </w:t>
            </w:r>
          </w:p>
        </w:tc>
        <w:tc>
          <w:tcPr>
            <w:tcW w:w="4819" w:type="dxa"/>
            <w:tcBorders>
              <w:top w:val="single" w:sz="4" w:space="0" w:color="000000"/>
              <w:left w:val="single" w:sz="4" w:space="0" w:color="000000"/>
              <w:bottom w:val="single" w:sz="4" w:space="0" w:color="000000"/>
              <w:right w:val="single" w:sz="4" w:space="0" w:color="000000"/>
            </w:tcBorders>
          </w:tcPr>
          <w:p w:rsidR="00173966" w:rsidRPr="00173966" w:rsidRDefault="00173966" w:rsidP="00173966">
            <w:pPr>
              <w:spacing w:line="259" w:lineRule="auto"/>
              <w:ind w:left="477" w:right="60" w:hanging="283"/>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r w:rsidRPr="00173966">
              <w:rPr>
                <w:rFonts w:ascii="Times New Roman" w:eastAsia="Times New Roman" w:hAnsi="Times New Roman" w:cs="Times New Roman"/>
                <w:sz w:val="24"/>
                <w:szCs w:val="24"/>
              </w:rPr>
              <w:t xml:space="preserve">Не стремится к сотрудничеству со сверстниками при выполнении заданий, поручений.  </w:t>
            </w:r>
          </w:p>
        </w:tc>
      </w:tr>
      <w:tr w:rsidR="00173966" w:rsidRPr="00173966" w:rsidTr="00173966">
        <w:trPr>
          <w:trHeight w:val="1064"/>
          <w:jc w:val="right"/>
        </w:trPr>
        <w:tc>
          <w:tcPr>
            <w:tcW w:w="488" w:type="dxa"/>
            <w:tcBorders>
              <w:top w:val="single" w:sz="4" w:space="0" w:color="000000"/>
              <w:left w:val="single" w:sz="4" w:space="0" w:color="000000"/>
              <w:bottom w:val="single" w:sz="4" w:space="0" w:color="000000"/>
              <w:right w:val="nil"/>
            </w:tcBorders>
          </w:tcPr>
          <w:p w:rsidR="00173966" w:rsidRPr="00173966" w:rsidRDefault="00173966" w:rsidP="00173966">
            <w:pPr>
              <w:spacing w:after="535"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after="1087"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after="1363"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after="811"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after="261"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p w:rsidR="00173966" w:rsidRPr="00173966" w:rsidRDefault="00173966" w:rsidP="00173966">
            <w:pPr>
              <w:spacing w:line="259" w:lineRule="auto"/>
              <w:ind w:left="60"/>
              <w:rPr>
                <w:rFonts w:ascii="Times New Roman" w:eastAsia="Times New Roman" w:hAnsi="Times New Roman" w:cs="Times New Roman"/>
                <w:sz w:val="24"/>
                <w:szCs w:val="24"/>
              </w:rPr>
            </w:pPr>
            <w:r w:rsidRPr="00173966">
              <w:rPr>
                <w:rFonts w:ascii="Times New Roman" w:eastAsia="Segoe UI Symbol" w:hAnsi="Times New Roman" w:cs="Times New Roman"/>
                <w:sz w:val="24"/>
                <w:szCs w:val="24"/>
              </w:rPr>
              <w:t>-</w:t>
            </w:r>
          </w:p>
        </w:tc>
        <w:tc>
          <w:tcPr>
            <w:tcW w:w="4337" w:type="dxa"/>
            <w:gridSpan w:val="2"/>
            <w:tcBorders>
              <w:top w:val="single" w:sz="4" w:space="0" w:color="000000"/>
              <w:left w:val="nil"/>
              <w:bottom w:val="single" w:sz="4" w:space="0" w:color="000000"/>
              <w:right w:val="single" w:sz="4" w:space="0" w:color="000000"/>
            </w:tcBorders>
          </w:tcPr>
          <w:p w:rsidR="00173966" w:rsidRPr="00173966" w:rsidRDefault="00173966" w:rsidP="00173966">
            <w:pPr>
              <w:spacing w:after="4" w:line="251" w:lineRule="auto"/>
              <w:ind w:right="108"/>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задает вопросы, интересуется мнением других, расспрашивает об их деятельности и событиях жизни;  участвует в разгадывании кроссвордов, ребусов, предлагает словесные игры, читает слова, может написать свое имя  печатными буквами, проявляет интерес к речевому творчеству.  </w:t>
            </w:r>
          </w:p>
          <w:p w:rsidR="00173966" w:rsidRPr="00173966" w:rsidRDefault="00173966" w:rsidP="00173966">
            <w:pPr>
              <w:spacing w:after="11" w:line="246" w:lineRule="auto"/>
              <w:ind w:right="111"/>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в коллективных обсуждениях выдвигает гипотезы, использует речевые формы убеждения, владеет культурными формами выражения несогласия с мнением собеседника; умеет принять позицию собеседника. </w:t>
            </w:r>
          </w:p>
          <w:p w:rsidR="00173966" w:rsidRPr="00173966" w:rsidRDefault="00173966" w:rsidP="00173966">
            <w:pPr>
              <w:spacing w:after="5" w:line="251" w:lineRule="auto"/>
              <w:ind w:right="111"/>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успешен в творческой речевой деятельности: сочиняет загадки, сказки, рассказы, планирует сюжеты творческих игр </w:t>
            </w:r>
          </w:p>
          <w:p w:rsidR="00173966" w:rsidRPr="00173966" w:rsidRDefault="00173966" w:rsidP="00173966">
            <w:pPr>
              <w:spacing w:after="19" w:line="278" w:lineRule="auto"/>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речь чистая, грамматически правильная, выразительная.  </w:t>
            </w:r>
          </w:p>
          <w:p w:rsidR="00173966" w:rsidRPr="00173966" w:rsidRDefault="00173966" w:rsidP="00173966">
            <w:pPr>
              <w:spacing w:line="259" w:lineRule="auto"/>
              <w:ind w:right="111"/>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владеет звуковым анализом слов, проявляет устойчивый интерес к литературе, имеет предпочтения в жанрах литературы, темах произведений; понимает идею произведения, авторское  отношение к героям.</w:t>
            </w:r>
          </w:p>
        </w:tc>
        <w:tc>
          <w:tcPr>
            <w:tcW w:w="4819" w:type="dxa"/>
            <w:tcBorders>
              <w:top w:val="single" w:sz="4" w:space="0" w:color="000000"/>
              <w:left w:val="single" w:sz="4" w:space="0" w:color="000000"/>
              <w:bottom w:val="single" w:sz="4" w:space="0" w:color="000000"/>
              <w:right w:val="single" w:sz="4" w:space="0" w:color="000000"/>
            </w:tcBorders>
          </w:tcPr>
          <w:p w:rsidR="00173966" w:rsidRPr="00173966" w:rsidRDefault="00173966" w:rsidP="00173966">
            <w:pPr>
              <w:spacing w:after="53" w:line="252" w:lineRule="auto"/>
              <w:ind w:left="429" w:right="109"/>
              <w:jc w:val="both"/>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-неохотно участвует в словесных играх, коллективных обсуждениях, затрудняется в выполнении творческих заданий: придумать загадку, поучаствовать в сочинении сказки, не использует формы речи-рассуждения.  </w:t>
            </w:r>
            <w:r w:rsidRPr="00173966">
              <w:rPr>
                <w:rFonts w:ascii="Times New Roman" w:eastAsia="Segoe UI Symbol" w:hAnsi="Times New Roman" w:cs="Times New Roman"/>
                <w:sz w:val="24"/>
                <w:szCs w:val="24"/>
              </w:rPr>
              <w:t></w:t>
            </w:r>
            <w:r w:rsidRPr="00173966">
              <w:rPr>
                <w:rFonts w:ascii="Times New Roman" w:eastAsia="Times New Roman" w:hAnsi="Times New Roman" w:cs="Times New Roman"/>
                <w:sz w:val="24"/>
                <w:szCs w:val="24"/>
              </w:rPr>
              <w:t xml:space="preserve">не проявляет интереса к письменной речи; </w:t>
            </w:r>
          </w:p>
          <w:p w:rsidR="00173966" w:rsidRPr="00173966" w:rsidRDefault="00173966" w:rsidP="00173966">
            <w:pPr>
              <w:spacing w:after="54" w:line="251" w:lineRule="auto"/>
              <w:ind w:left="429" w:right="109"/>
              <w:jc w:val="both"/>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-в обсуждениях и спорах принимает позицию других, не пытаясь настоять на собственном мнении, не проявляет творчества в процессе общения и речи; </w:t>
            </w:r>
          </w:p>
          <w:p w:rsidR="00173966" w:rsidRPr="00173966" w:rsidRDefault="00173966" w:rsidP="00173966">
            <w:pPr>
              <w:spacing w:after="55" w:line="251" w:lineRule="auto"/>
              <w:ind w:left="429" w:right="109"/>
              <w:jc w:val="both"/>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-используемые формулы речевого этикета однообразны, правила этикета соблюдает только по напоминанию взрослого;  </w:t>
            </w:r>
          </w:p>
          <w:p w:rsidR="00173966" w:rsidRPr="00173966" w:rsidRDefault="00173966" w:rsidP="00173966">
            <w:pPr>
              <w:spacing w:after="45" w:line="259" w:lineRule="auto"/>
              <w:ind w:left="429" w:right="109"/>
              <w:jc w:val="both"/>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-допускает грамматические ошибки в разговорной речи, в выполнении звукового анализа слов. </w:t>
            </w:r>
          </w:p>
          <w:p w:rsidR="00173966" w:rsidRPr="00173966" w:rsidRDefault="00173966" w:rsidP="00173966">
            <w:pPr>
              <w:spacing w:line="246" w:lineRule="auto"/>
              <w:ind w:left="429" w:right="109"/>
              <w:jc w:val="both"/>
              <w:rPr>
                <w:rFonts w:ascii="Times New Roman" w:eastAsia="Times New Roman" w:hAnsi="Times New Roman" w:cs="Times New Roman"/>
                <w:sz w:val="24"/>
                <w:szCs w:val="24"/>
              </w:rPr>
            </w:pPr>
            <w:r w:rsidRPr="00173966">
              <w:rPr>
                <w:rFonts w:ascii="Times New Roman" w:eastAsia="Times New Roman" w:hAnsi="Times New Roman" w:cs="Times New Roman"/>
                <w:sz w:val="24"/>
                <w:szCs w:val="24"/>
              </w:rPr>
              <w:t xml:space="preserve">-при восприятии литературного произведения понимает его содержание, но затрудняется интерпретировать подтекст, не может понять авторской позиции, не чувствителен к языку.  </w:t>
            </w:r>
          </w:p>
          <w:p w:rsidR="00173966" w:rsidRPr="00173966" w:rsidRDefault="00173966" w:rsidP="00173966">
            <w:pPr>
              <w:spacing w:line="259" w:lineRule="auto"/>
              <w:ind w:left="60"/>
              <w:rPr>
                <w:rFonts w:ascii="Times New Roman" w:eastAsia="Times New Roman" w:hAnsi="Times New Roman" w:cs="Times New Roman"/>
                <w:sz w:val="24"/>
                <w:szCs w:val="24"/>
              </w:rPr>
            </w:pPr>
          </w:p>
        </w:tc>
      </w:tr>
    </w:tbl>
    <w:p w:rsidR="00173966" w:rsidRPr="00173966" w:rsidRDefault="00173966" w:rsidP="00173966">
      <w:pPr>
        <w:ind w:firstLine="708"/>
        <w:rPr>
          <w:rFonts w:ascii="Times New Roman" w:hAnsi="Times New Roman" w:cs="Times New Roman"/>
          <w:b/>
          <w:sz w:val="24"/>
          <w:szCs w:val="24"/>
        </w:rPr>
      </w:pPr>
      <w:r w:rsidRPr="00173966">
        <w:rPr>
          <w:rFonts w:ascii="Times New Roman" w:hAnsi="Times New Roman" w:cs="Times New Roman"/>
          <w:b/>
          <w:bCs/>
          <w:sz w:val="24"/>
          <w:szCs w:val="24"/>
        </w:rPr>
        <w:t>ОБРАЗОВАТЕЛЬНАЯ ОБЛАСТЬ «ХУДОЖЕСТВЕННО-ЭСТЕТИЧЕСКОЕ РАЗВИТИЕ»</w:t>
      </w:r>
    </w:p>
    <w:p w:rsidR="00173966" w:rsidRPr="00173966" w:rsidRDefault="00173966" w:rsidP="00173966">
      <w:pPr>
        <w:ind w:firstLine="708"/>
        <w:rPr>
          <w:rFonts w:ascii="Times New Roman" w:hAnsi="Times New Roman" w:cs="Times New Roman"/>
          <w:b/>
          <w:sz w:val="24"/>
          <w:szCs w:val="24"/>
        </w:rPr>
      </w:pPr>
      <w:r>
        <w:rPr>
          <w:rFonts w:ascii="Times New Roman" w:hAnsi="Times New Roman" w:cs="Times New Roman"/>
          <w:sz w:val="24"/>
          <w:szCs w:val="24"/>
        </w:rPr>
        <w:t xml:space="preserve">                            </w:t>
      </w:r>
      <w:r w:rsidRPr="00173966">
        <w:rPr>
          <w:rFonts w:ascii="Times New Roman" w:hAnsi="Times New Roman" w:cs="Times New Roman"/>
          <w:b/>
          <w:sz w:val="24"/>
          <w:szCs w:val="24"/>
        </w:rPr>
        <w:t>ИЗОБРАЗИТЕЛЬНОЕ ИСКУССТВО</w:t>
      </w:r>
    </w:p>
    <w:p w:rsidR="00173966" w:rsidRPr="00173966" w:rsidRDefault="00173966" w:rsidP="00173966">
      <w:pPr>
        <w:rPr>
          <w:rFonts w:ascii="Times New Roman" w:hAnsi="Times New Roman" w:cs="Times New Roman"/>
          <w:b/>
          <w:sz w:val="24"/>
          <w:szCs w:val="24"/>
        </w:rPr>
      </w:pPr>
      <w:r w:rsidRPr="00173966">
        <w:rPr>
          <w:rFonts w:ascii="Times New Roman" w:hAnsi="Times New Roman" w:cs="Times New Roman"/>
          <w:b/>
          <w:sz w:val="24"/>
          <w:szCs w:val="24"/>
        </w:rPr>
        <w:t>Задачи образовательной деятельности:</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lastRenderedPageBreak/>
        <w:t>-</w:t>
      </w:r>
      <w:r w:rsidRPr="00173966">
        <w:rPr>
          <w:rFonts w:ascii="Times New Roman" w:hAnsi="Times New Roman" w:cs="Times New Roman"/>
          <w:sz w:val="24"/>
          <w:szCs w:val="24"/>
        </w:rPr>
        <w:tab/>
        <w:t xml:space="preserve">Продолжать формировать эмоционально-эстетические ориентации, подвести детей к пониманию ценности искусства, способствовать освоению и использованию разнообразных эстетических оценок, суждений относительно проявлений красоты в окружающем мире, художественных образов, собственных творческих работ. </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Стимулировать самостоятельное проявление эстетического отношения к окружающему миру в разнообразных ситуациях: повседневных и образовательных ситуациях, досуговой деятельности, в ходе посещения музеев, парков, экскурсий по городу. </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Совершенствовать художественно-эстетическое восприятие, художественно-эстетические способности, продолжать осваивать язык изобразительного искусства и художественной деятельности, и на этой основе способствовать обогащению и начальному обобщению представлений об искусстве. </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Поддерживать проявления у детей интересов, эстетических предпочтений, желания познавать искусство и осваивать изобразительную деятельность в процессе посещения музеев, выставок, стимулирования коллекционирования, творческих досугов, рукоделья, проектной деятельности. </w:t>
      </w:r>
    </w:p>
    <w:p w:rsidR="00173966" w:rsidRPr="00173966" w:rsidRDefault="00173966" w:rsidP="00173966">
      <w:pPr>
        <w:rPr>
          <w:rFonts w:ascii="Times New Roman" w:hAnsi="Times New Roman" w:cs="Times New Roman"/>
          <w:b/>
          <w:sz w:val="24"/>
          <w:szCs w:val="24"/>
        </w:rPr>
      </w:pPr>
      <w:r w:rsidRPr="00173966">
        <w:rPr>
          <w:rFonts w:ascii="Times New Roman" w:hAnsi="Times New Roman" w:cs="Times New Roman"/>
          <w:b/>
          <w:sz w:val="24"/>
          <w:szCs w:val="24"/>
        </w:rPr>
        <w:t>Содержание образовательной деятельности</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sz w:val="24"/>
          <w:szCs w:val="24"/>
        </w:rPr>
        <w:t>Проявление интереса к проявлению красоты в окружающем мире, желание подмечать проявления красоты, задавать вопросы и высказывать собственные предпочтения, рассматривать произведения искусства, привлекательные предметы быта и природные объекты</w:t>
      </w:r>
      <w:r>
        <w:rPr>
          <w:rFonts w:ascii="Times New Roman" w:hAnsi="Times New Roman" w:cs="Times New Roman"/>
          <w:sz w:val="24"/>
          <w:szCs w:val="24"/>
        </w:rPr>
        <w:t xml:space="preserve"> </w:t>
      </w:r>
      <w:r w:rsidRPr="00173966">
        <w:rPr>
          <w:rFonts w:ascii="Times New Roman" w:hAnsi="Times New Roman" w:cs="Times New Roman"/>
          <w:sz w:val="24"/>
          <w:szCs w:val="24"/>
        </w:rPr>
        <w:t>.Представления и опыт восприятия различных произведений изобразительного искусства, разных видов архитектурных объектов: представления о специфике видов искусства (скульптуры, живописи, графики, архитектуры), используемых изобразительных и строительных материалах и инструментах</w:t>
      </w:r>
      <w:r>
        <w:rPr>
          <w:rFonts w:ascii="Times New Roman" w:hAnsi="Times New Roman" w:cs="Times New Roman"/>
          <w:sz w:val="24"/>
          <w:szCs w:val="24"/>
        </w:rPr>
        <w:t xml:space="preserve"> </w:t>
      </w:r>
      <w:r w:rsidRPr="00173966">
        <w:rPr>
          <w:rFonts w:ascii="Times New Roman" w:hAnsi="Times New Roman" w:cs="Times New Roman"/>
          <w:sz w:val="24"/>
          <w:szCs w:val="24"/>
        </w:rPr>
        <w:t>:Народное декоративно-прикладное искусство разных видов на примере промыслов России и зарубежья; разнообразие и сходство, назначение и особенности, связь декора с назначением предмета; традиционность образов, узоров, отражение в них природы, народного быта, культуры. Стилевые особенности. Ценность народного искусства; воспитание гордости и желания его сохранять и познавать. Своеобразие декоративно-оформительского</w:t>
      </w:r>
      <w:r>
        <w:rPr>
          <w:rFonts w:ascii="Times New Roman" w:hAnsi="Times New Roman" w:cs="Times New Roman"/>
          <w:sz w:val="24"/>
          <w:szCs w:val="24"/>
        </w:rPr>
        <w:t xml:space="preserve"> </w:t>
      </w:r>
      <w:r w:rsidRPr="00173966">
        <w:rPr>
          <w:rFonts w:ascii="Times New Roman" w:hAnsi="Times New Roman" w:cs="Times New Roman"/>
          <w:sz w:val="24"/>
          <w:szCs w:val="24"/>
        </w:rPr>
        <w:t>искусства; виды. Способы оформления поздравительных открыток, составления букетов, оформления выставок. Профессиональное прикладное искусство.</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Графика</w:t>
      </w:r>
      <w:r w:rsidRPr="00173966">
        <w:rPr>
          <w:rFonts w:ascii="Times New Roman" w:hAnsi="Times New Roman" w:cs="Times New Roman"/>
          <w:sz w:val="24"/>
          <w:szCs w:val="24"/>
        </w:rPr>
        <w:t>: виды и особенности средств выразительности. Специфики труда художника-иллюстратора, способы создания иллюстрации. Макет книги. Художники-анималисты, иллюстраторы-сказочники, иллюстраторы «веселой» книги.</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Живопись</w:t>
      </w:r>
      <w:r w:rsidRPr="00173966">
        <w:rPr>
          <w:rFonts w:ascii="Times New Roman" w:hAnsi="Times New Roman" w:cs="Times New Roman"/>
          <w:sz w:val="24"/>
          <w:szCs w:val="24"/>
        </w:rPr>
        <w:t>: жанровое разнообразие, особенности средств выразительности. Авторская манера известных художников-живописцев (на ознакомительном уровне).</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Скульптура</w:t>
      </w:r>
      <w:r w:rsidRPr="00173966">
        <w:rPr>
          <w:rFonts w:ascii="Times New Roman" w:hAnsi="Times New Roman" w:cs="Times New Roman"/>
          <w:sz w:val="24"/>
          <w:szCs w:val="24"/>
        </w:rPr>
        <w:t>: виды скульптуры, особенности средств выразительности. Специфика труда скульптора. Памятники и монументы, известные памятники и скульптура региона, России и мира.</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Архитектура</w:t>
      </w:r>
      <w:r w:rsidRPr="00173966">
        <w:rPr>
          <w:rFonts w:ascii="Times New Roman" w:hAnsi="Times New Roman" w:cs="Times New Roman"/>
          <w:sz w:val="24"/>
          <w:szCs w:val="24"/>
        </w:rPr>
        <w:t xml:space="preserve">: особенности и виды архитектуры, материалы, используемые в строительстве. Понимание типичного, обобщенного характерного и индивидуального образа сооружения. </w:t>
      </w:r>
      <w:r w:rsidRPr="00173966">
        <w:rPr>
          <w:rFonts w:ascii="Times New Roman" w:hAnsi="Times New Roman" w:cs="Times New Roman"/>
          <w:sz w:val="24"/>
          <w:szCs w:val="24"/>
        </w:rPr>
        <w:lastRenderedPageBreak/>
        <w:t>Особенности архитектурных сооружений, зданий. Декоративные элементы. Гармония объекта с окружающим пространством. Эстетический образ города. Известные архитектурные сооружения России и мира. Труд архитектора.</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sz w:val="24"/>
          <w:szCs w:val="24"/>
        </w:rPr>
        <w:t>Эмоционально-эстетический отклик на выразительность художественного образа, предмета народного промысла, архитектурного объекта. Совершенствование умений художественного восприятия: внимательно рассматривает произведение, выделять сходство и различие при сравнении разных по тематике, используемым средствам выразительности. Понимание идеи произведения, установлению связи между образом, сюжетом, средствами выразительности; выделение настроения произведения, отношения автора к изображенному; эстетическая оценка, высказывание собственного суждения. Подведение к пониманию того, что автор-творец, целенаправленно отбирает средства выразительности для создания более выразительного образа. Выделение творческой манеры некоторых художников и скульпторов.</w:t>
      </w:r>
      <w:r>
        <w:rPr>
          <w:rFonts w:ascii="Times New Roman" w:hAnsi="Times New Roman" w:cs="Times New Roman"/>
          <w:sz w:val="24"/>
          <w:szCs w:val="24"/>
        </w:rPr>
        <w:t xml:space="preserve"> </w:t>
      </w:r>
      <w:r w:rsidRPr="00173966">
        <w:rPr>
          <w:rFonts w:ascii="Times New Roman" w:hAnsi="Times New Roman" w:cs="Times New Roman"/>
          <w:sz w:val="24"/>
          <w:szCs w:val="24"/>
        </w:rPr>
        <w:t>Воспитание начальных ценностных установок, уважительного отношения к промыслам родного края; развитие и поддержку детского интереса к «истории» народных промыслов и искусства, необычным предметам, интересным художественным образам. Поддержка стремления отразить впечатления и представления в собственной деятельности. Проявление предпочтений и интересов в форме коллекционирование, увлечения ручным трудом, продуктивной деятельности</w:t>
      </w:r>
      <w:r>
        <w:rPr>
          <w:rFonts w:ascii="Times New Roman" w:hAnsi="Times New Roman" w:cs="Times New Roman"/>
          <w:sz w:val="24"/>
          <w:szCs w:val="24"/>
        </w:rPr>
        <w:t xml:space="preserve"> </w:t>
      </w:r>
      <w:r w:rsidRPr="00173966">
        <w:rPr>
          <w:rFonts w:ascii="Times New Roman" w:hAnsi="Times New Roman" w:cs="Times New Roman"/>
          <w:sz w:val="24"/>
          <w:szCs w:val="24"/>
        </w:rPr>
        <w:t>.Посещение музеев. Интерес к посещению музеев, галерей. Представления о произведениях искусства в музее; разнообразие музейных экспонатов и виды музея. Понимание ценность музейного предмета. Стремление соблюдать правила поведения в музее, отражать впечатления в деятельности, проявлять уважительное отношение к художественному наследию России.</w:t>
      </w:r>
    </w:p>
    <w:p w:rsidR="00173966" w:rsidRPr="00173966" w:rsidRDefault="00173966" w:rsidP="00173966">
      <w:pPr>
        <w:ind w:firstLine="708"/>
        <w:rPr>
          <w:rFonts w:ascii="Times New Roman" w:hAnsi="Times New Roman" w:cs="Times New Roman"/>
          <w:b/>
          <w:sz w:val="24"/>
          <w:szCs w:val="24"/>
        </w:rPr>
      </w:pPr>
      <w:r>
        <w:rPr>
          <w:rFonts w:ascii="Times New Roman" w:hAnsi="Times New Roman" w:cs="Times New Roman"/>
          <w:b/>
          <w:sz w:val="24"/>
          <w:szCs w:val="24"/>
        </w:rPr>
        <w:t xml:space="preserve">       </w:t>
      </w:r>
      <w:r w:rsidRPr="00173966">
        <w:rPr>
          <w:rFonts w:ascii="Times New Roman" w:hAnsi="Times New Roman" w:cs="Times New Roman"/>
          <w:b/>
          <w:sz w:val="24"/>
          <w:szCs w:val="24"/>
        </w:rPr>
        <w:t xml:space="preserve"> Развитие продуктивной деятельности и детского творчества</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Задачи образовательной деятельности</w:t>
      </w:r>
      <w:r w:rsidRPr="00173966">
        <w:rPr>
          <w:rFonts w:ascii="Times New Roman" w:hAnsi="Times New Roman" w:cs="Times New Roman"/>
          <w:sz w:val="24"/>
          <w:szCs w:val="24"/>
        </w:rPr>
        <w:t>:</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Поддерживать проявления самостоятельности, инициативности, индивидуальности, рефлексии, активизировать творческие проявления детей. </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Совершенствовать компоненты изобразительной деятельности, технические и изобразительно-выразительные умения. </w:t>
      </w:r>
    </w:p>
    <w:p w:rsidR="00173966" w:rsidRPr="00173966" w:rsidRDefault="00173966" w:rsidP="00173966">
      <w:pPr>
        <w:rPr>
          <w:rFonts w:ascii="Times New Roman" w:hAnsi="Times New Roman" w:cs="Times New Roman"/>
          <w:sz w:val="24"/>
          <w:szCs w:val="24"/>
        </w:rPr>
      </w:pPr>
      <w:r>
        <w:rPr>
          <w:rFonts w:ascii="Times New Roman" w:hAnsi="Times New Roman" w:cs="Times New Roman"/>
          <w:sz w:val="24"/>
          <w:szCs w:val="24"/>
        </w:rPr>
        <w:t>-</w:t>
      </w:r>
      <w:r w:rsidRPr="00173966">
        <w:rPr>
          <w:rFonts w:ascii="Times New Roman" w:hAnsi="Times New Roman" w:cs="Times New Roman"/>
          <w:sz w:val="24"/>
          <w:szCs w:val="24"/>
        </w:rPr>
        <w:tab/>
        <w:t xml:space="preserve">Развивать эмоционально-эстетические, творческие, сенсорные и познавательные способности. </w:t>
      </w:r>
    </w:p>
    <w:p w:rsidR="00173966" w:rsidRPr="00173966" w:rsidRDefault="00173966" w:rsidP="00173966">
      <w:pPr>
        <w:rPr>
          <w:rFonts w:ascii="Times New Roman" w:hAnsi="Times New Roman" w:cs="Times New Roman"/>
          <w:b/>
          <w:sz w:val="24"/>
          <w:szCs w:val="24"/>
        </w:rPr>
      </w:pPr>
      <w:r w:rsidRPr="00173966">
        <w:rPr>
          <w:rFonts w:ascii="Times New Roman" w:hAnsi="Times New Roman" w:cs="Times New Roman"/>
          <w:b/>
          <w:sz w:val="24"/>
          <w:szCs w:val="24"/>
        </w:rPr>
        <w:t>Содержание образовательной деятельности</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sz w:val="24"/>
          <w:szCs w:val="24"/>
        </w:rPr>
        <w:t>Умения самостоятельно определять замысел будущей работы, отбирать впечатления, переживания для выразительного образа, интересного сюжета. Проявление индивидуального почерка, инициативы в художественно-игровой деятельности, высказывание собственных эстетических суждений и оценок, передавать своё отношение.Создание выразительного образа с помощью осознанного выбора и сочетания выразительных средств; умений разрабатывать образ; предлагать варианты образа; выбирать наиболее соответствующие образу изобразительные техники и материалы и их сочетать, по собственной инициативе интегрировать виды деятельности. Умения планировать деятельность, доводить работу до результата, адекватно оценивать его; вносить изменения в работу, включать детали,</w:t>
      </w:r>
      <w:r>
        <w:rPr>
          <w:rFonts w:ascii="Times New Roman" w:hAnsi="Times New Roman" w:cs="Times New Roman"/>
          <w:sz w:val="24"/>
          <w:szCs w:val="24"/>
        </w:rPr>
        <w:t xml:space="preserve"> </w:t>
      </w:r>
      <w:r w:rsidRPr="00173966">
        <w:rPr>
          <w:rFonts w:ascii="Times New Roman" w:hAnsi="Times New Roman" w:cs="Times New Roman"/>
          <w:sz w:val="24"/>
          <w:szCs w:val="24"/>
        </w:rPr>
        <w:t xml:space="preserve">дорабатывать» изображение. Самостоятельное использование способов экономичного </w:t>
      </w:r>
      <w:r w:rsidRPr="00173966">
        <w:rPr>
          <w:rFonts w:ascii="Times New Roman" w:hAnsi="Times New Roman" w:cs="Times New Roman"/>
          <w:sz w:val="24"/>
          <w:szCs w:val="24"/>
        </w:rPr>
        <w:lastRenderedPageBreak/>
        <w:t>применения материалов и проявление бережного отношения к материалам и инструментам</w:t>
      </w:r>
      <w:r>
        <w:rPr>
          <w:rFonts w:ascii="Times New Roman" w:hAnsi="Times New Roman" w:cs="Times New Roman"/>
          <w:sz w:val="24"/>
          <w:szCs w:val="24"/>
        </w:rPr>
        <w:t xml:space="preserve"> </w:t>
      </w:r>
      <w:r w:rsidRPr="00173966">
        <w:rPr>
          <w:rFonts w:ascii="Times New Roman" w:hAnsi="Times New Roman" w:cs="Times New Roman"/>
          <w:sz w:val="24"/>
          <w:szCs w:val="24"/>
        </w:rPr>
        <w:t>.Освоение и самостоятельное использование разных способов создания изображения. Создание изображений по представлению, памяти, а также с натуры.</w:t>
      </w:r>
    </w:p>
    <w:p w:rsidR="00173966" w:rsidRPr="00173966" w:rsidRDefault="00173966" w:rsidP="00173966">
      <w:pPr>
        <w:rPr>
          <w:rFonts w:ascii="Times New Roman" w:hAnsi="Times New Roman" w:cs="Times New Roman"/>
          <w:b/>
          <w:sz w:val="24"/>
          <w:szCs w:val="24"/>
        </w:rPr>
      </w:pPr>
      <w:r>
        <w:rPr>
          <w:rFonts w:ascii="Times New Roman" w:hAnsi="Times New Roman" w:cs="Times New Roman"/>
          <w:sz w:val="24"/>
          <w:szCs w:val="24"/>
        </w:rPr>
        <w:t xml:space="preserve">                                </w:t>
      </w:r>
      <w:r w:rsidRPr="00173966">
        <w:rPr>
          <w:rFonts w:ascii="Times New Roman" w:hAnsi="Times New Roman" w:cs="Times New Roman"/>
          <w:b/>
          <w:sz w:val="24"/>
          <w:szCs w:val="24"/>
        </w:rPr>
        <w:t>Изобразительно-выразительные умения</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sz w:val="24"/>
          <w:szCs w:val="24"/>
        </w:rPr>
        <w:t>Развитие умений самостоятельно и верно использовать разные средства выразительности: цвет, композицию, форму, фактуру. Использовать цвет как средство передачи настроения, отношения к изображаемому; использовать в деятельности свойства цвета (теплая, холодная, контрастная или сближенная гамма); смешивать краски с целью получения оттенков; подбирать фон бумаги и сочетание красок.</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sz w:val="24"/>
          <w:szCs w:val="24"/>
        </w:rPr>
        <w:t>Развитие умений анализировать объект; стремление передавать в собственном изображении разнообразие форм, фактуры, пропорциональных отношений. В изображении предметного мира: передавать сходство с реальными объектами; при изображении с натуры - типичные и характерные и индивидуальные признаки предметов, живых объектов; при изображении сказочных образов - признаки сказочности; в сюжетном изображении</w:t>
      </w:r>
      <w:r>
        <w:rPr>
          <w:rFonts w:ascii="Times New Roman" w:hAnsi="Times New Roman" w:cs="Times New Roman"/>
          <w:sz w:val="24"/>
          <w:szCs w:val="24"/>
        </w:rPr>
        <w:t xml:space="preserve"> </w:t>
      </w:r>
      <w:r w:rsidRPr="00173966">
        <w:rPr>
          <w:rFonts w:ascii="Times New Roman" w:hAnsi="Times New Roman" w:cs="Times New Roman"/>
          <w:sz w:val="24"/>
          <w:szCs w:val="24"/>
        </w:rPr>
        <w:t>:изображать  линию  горизонта  согласно  созд</w:t>
      </w:r>
      <w:r>
        <w:rPr>
          <w:rFonts w:ascii="Times New Roman" w:hAnsi="Times New Roman" w:cs="Times New Roman"/>
          <w:sz w:val="24"/>
          <w:szCs w:val="24"/>
        </w:rPr>
        <w:t xml:space="preserve">аваемому  образу,  предметы  на </w:t>
      </w:r>
      <w:r w:rsidRPr="00173966">
        <w:rPr>
          <w:rFonts w:ascii="Times New Roman" w:hAnsi="Times New Roman" w:cs="Times New Roman"/>
          <w:sz w:val="24"/>
          <w:szCs w:val="24"/>
        </w:rPr>
        <w:t>близком, среднем и дальнем планах, передавать; в декоративном изображении: создавать нарядные стилизированные образы; украшать предметы с помощью орнаментов и узоров; украшать плоские и объемные формы, предметные и геометрические основы; создавать декоративные изображениям разными способами построения композиции; использовать некоторых способов стилизации образов реальных предметов.</w:t>
      </w:r>
      <w:r>
        <w:rPr>
          <w:rFonts w:ascii="Times New Roman" w:hAnsi="Times New Roman" w:cs="Times New Roman"/>
          <w:sz w:val="24"/>
          <w:szCs w:val="24"/>
        </w:rPr>
        <w:t xml:space="preserve">                   </w:t>
      </w:r>
      <w:r w:rsidRPr="00173966">
        <w:rPr>
          <w:rFonts w:ascii="Times New Roman" w:hAnsi="Times New Roman" w:cs="Times New Roman"/>
          <w:b/>
          <w:sz w:val="24"/>
          <w:szCs w:val="24"/>
        </w:rPr>
        <w:t>Технические умения</w:t>
      </w:r>
    </w:p>
    <w:p w:rsidR="00173966" w:rsidRPr="00173966" w:rsidRDefault="00173966" w:rsidP="00173966">
      <w:pPr>
        <w:rPr>
          <w:rFonts w:ascii="Times New Roman" w:hAnsi="Times New Roman" w:cs="Times New Roman"/>
          <w:b/>
          <w:sz w:val="24"/>
          <w:szCs w:val="24"/>
        </w:rPr>
      </w:pPr>
      <w:r w:rsidRPr="00173966">
        <w:rPr>
          <w:rFonts w:ascii="Times New Roman" w:hAnsi="Times New Roman" w:cs="Times New Roman"/>
          <w:b/>
          <w:sz w:val="24"/>
          <w:szCs w:val="24"/>
        </w:rPr>
        <w:t>Совершенствование</w:t>
      </w:r>
      <w:r>
        <w:rPr>
          <w:rFonts w:ascii="Times New Roman" w:hAnsi="Times New Roman" w:cs="Times New Roman"/>
          <w:b/>
          <w:sz w:val="24"/>
          <w:szCs w:val="24"/>
        </w:rPr>
        <w:t xml:space="preserve"> моторных характеристик умений.</w:t>
      </w:r>
      <w:r w:rsidRPr="00173966">
        <w:rPr>
          <w:rFonts w:ascii="Times New Roman" w:hAnsi="Times New Roman" w:cs="Times New Roman"/>
          <w:sz w:val="24"/>
          <w:szCs w:val="24"/>
        </w:rPr>
        <w:t>Развитие умений рисования контура предмета простым карандашом, создавать набросок.</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В</w:t>
      </w:r>
      <w:r w:rsidRPr="00173966">
        <w:rPr>
          <w:rFonts w:ascii="Times New Roman" w:hAnsi="Times New Roman" w:cs="Times New Roman"/>
          <w:b/>
          <w:sz w:val="24"/>
          <w:szCs w:val="24"/>
        </w:rPr>
        <w:tab/>
        <w:t>рисовании</w:t>
      </w:r>
      <w:r w:rsidRPr="00173966">
        <w:rPr>
          <w:rFonts w:ascii="Times New Roman" w:hAnsi="Times New Roman" w:cs="Times New Roman"/>
          <w:sz w:val="24"/>
          <w:szCs w:val="24"/>
        </w:rPr>
        <w:t xml:space="preserve">: применение разнообразных изобразительных материалов и инструментов, их сочетания. Создание новых цветовых тонов и оттенков. Самостоятельное применение освоенных изобразительных живописных и графических техник. </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В</w:t>
      </w:r>
      <w:r w:rsidRPr="00173966">
        <w:rPr>
          <w:rFonts w:ascii="Times New Roman" w:hAnsi="Times New Roman" w:cs="Times New Roman"/>
          <w:b/>
          <w:sz w:val="24"/>
          <w:szCs w:val="24"/>
        </w:rPr>
        <w:tab/>
        <w:t>аппликации</w:t>
      </w:r>
      <w:r w:rsidRPr="00173966">
        <w:rPr>
          <w:rFonts w:ascii="Times New Roman" w:hAnsi="Times New Roman" w:cs="Times New Roman"/>
          <w:sz w:val="24"/>
          <w:szCs w:val="24"/>
        </w:rPr>
        <w:t xml:space="preserve">: самостоятельного использование разнообразных материалов. Применение техник симметричного, силуэтного, многослойного, ажурного вырезания; разнообразных способов прикрепления деталей на фон, получения объемной аппликации; освоения последовательности работы над сюжетной аппликацией. Умения создавать разнообразные формы, преобразовывать их. </w:t>
      </w:r>
    </w:p>
    <w:p w:rsidR="00173966" w:rsidRPr="00173966" w:rsidRDefault="00173966" w:rsidP="00173966">
      <w:pPr>
        <w:rPr>
          <w:rFonts w:ascii="Times New Roman" w:hAnsi="Times New Roman" w:cs="Times New Roman"/>
          <w:sz w:val="24"/>
          <w:szCs w:val="24"/>
        </w:rPr>
      </w:pPr>
      <w:r w:rsidRPr="00173966">
        <w:rPr>
          <w:rFonts w:ascii="Times New Roman" w:hAnsi="Times New Roman" w:cs="Times New Roman"/>
          <w:b/>
          <w:sz w:val="24"/>
          <w:szCs w:val="24"/>
        </w:rPr>
        <w:t>В</w:t>
      </w:r>
      <w:r w:rsidRPr="00173966">
        <w:rPr>
          <w:rFonts w:ascii="Times New Roman" w:hAnsi="Times New Roman" w:cs="Times New Roman"/>
          <w:b/>
          <w:sz w:val="24"/>
          <w:szCs w:val="24"/>
        </w:rPr>
        <w:tab/>
        <w:t>лепке</w:t>
      </w:r>
      <w:r w:rsidRPr="00173966">
        <w:rPr>
          <w:rFonts w:ascii="Times New Roman" w:hAnsi="Times New Roman" w:cs="Times New Roman"/>
          <w:sz w:val="24"/>
          <w:szCs w:val="24"/>
        </w:rPr>
        <w:t xml:space="preserve">: самостоятельное создание объемных и рельефных изображений; лепка смешанным и пластическим способом; использование разнообразных пластических материалов и дополнительные материалы для декорирования; самостоятельное использование инструментов. Стремление создавать аккуратные и качественные работы. </w:t>
      </w:r>
    </w:p>
    <w:p w:rsidR="00173966" w:rsidRPr="00173966" w:rsidRDefault="00173966" w:rsidP="00A047FF">
      <w:pPr>
        <w:rPr>
          <w:rFonts w:ascii="Times New Roman" w:hAnsi="Times New Roman" w:cs="Times New Roman"/>
          <w:sz w:val="24"/>
          <w:szCs w:val="24"/>
        </w:rPr>
      </w:pPr>
      <w:r w:rsidRPr="00A047FF">
        <w:rPr>
          <w:rFonts w:ascii="Times New Roman" w:hAnsi="Times New Roman" w:cs="Times New Roman"/>
          <w:b/>
          <w:sz w:val="24"/>
          <w:szCs w:val="24"/>
        </w:rPr>
        <w:t>В</w:t>
      </w:r>
      <w:r w:rsidRPr="00A047FF">
        <w:rPr>
          <w:rFonts w:ascii="Times New Roman" w:hAnsi="Times New Roman" w:cs="Times New Roman"/>
          <w:b/>
          <w:sz w:val="24"/>
          <w:szCs w:val="24"/>
        </w:rPr>
        <w:tab/>
        <w:t>конструировании</w:t>
      </w:r>
      <w:r w:rsidRPr="00173966">
        <w:rPr>
          <w:rFonts w:ascii="Times New Roman" w:hAnsi="Times New Roman" w:cs="Times New Roman"/>
          <w:sz w:val="24"/>
          <w:szCs w:val="24"/>
        </w:rPr>
        <w:t xml:space="preserve"> из разнообразных геометрических форм, тематических конструкторов: развитие умений анализировать постройку, создавать интересные образы, постройки, сооружения с опорой на опыт освоения архитектуры. Применение некоторых правил создания прочных построек; проектирование сооружений по заданным теме, условиям, самостоятельному замыслу, схемам, моделям, фотографиям. Конструирование из бумаги, природного и бросовых материалов: создание интересных игрушек, предметов по замыслу и по схеме сложения; самостоятельное применение разных способов и приемов создания, </w:t>
      </w:r>
      <w:r w:rsidRPr="00173966">
        <w:rPr>
          <w:rFonts w:ascii="Times New Roman" w:hAnsi="Times New Roman" w:cs="Times New Roman"/>
          <w:sz w:val="24"/>
          <w:szCs w:val="24"/>
        </w:rPr>
        <w:lastRenderedPageBreak/>
        <w:t xml:space="preserve">способов крепления деталей, различных инструментов; создание интересных образов в технике оригами. Освоение и применение способов плоского, объемного и объемно-пространственного оформления. Умения моделирования и макетирования простых предметов. Совершенствование умений планировать процесс создания предмета; создавать разметки по шаблону. Развитие умений работы с тканью, плетение: самостоятельное и качественное изготовление игрушек; безопасное использование ряда инструментов. Создание аппликации из ткани, умения наносить контур мелком; подбирать фактуру, цвет ткани к создаваемому образу. </w:t>
      </w:r>
    </w:p>
    <w:p w:rsidR="00173966" w:rsidRPr="00173966" w:rsidRDefault="00173966" w:rsidP="00A047FF">
      <w:pPr>
        <w:rPr>
          <w:rFonts w:ascii="Times New Roman" w:hAnsi="Times New Roman" w:cs="Times New Roman"/>
          <w:sz w:val="24"/>
          <w:szCs w:val="24"/>
        </w:rPr>
      </w:pPr>
      <w:r w:rsidRPr="00173966">
        <w:rPr>
          <w:rFonts w:ascii="Times New Roman" w:hAnsi="Times New Roman" w:cs="Times New Roman"/>
          <w:sz w:val="24"/>
          <w:szCs w:val="24"/>
        </w:rPr>
        <w:t>Совместное со взрослым и детьми коллективное изобразительное творчество, наряду с успешной индивидуальной деятельностью. Потребность в достижении качественного результата. Развитие адекватной оценки результатов деятельности, стремление к совершенствованию умений, качественному результату, желания прислушиваться к оценке и мнению взрослого.</w:t>
      </w:r>
    </w:p>
    <w:tbl>
      <w:tblPr>
        <w:tblStyle w:val="TableGrid"/>
        <w:tblW w:w="9573" w:type="dxa"/>
        <w:jc w:val="right"/>
        <w:tblInd w:w="0" w:type="dxa"/>
        <w:tblCellMar>
          <w:top w:w="61" w:type="dxa"/>
          <w:right w:w="49" w:type="dxa"/>
        </w:tblCellMar>
        <w:tblLook w:val="04A0"/>
      </w:tblPr>
      <w:tblGrid>
        <w:gridCol w:w="4597"/>
        <w:gridCol w:w="4976"/>
      </w:tblGrid>
      <w:tr w:rsidR="00A047FF" w:rsidRPr="00A047FF" w:rsidTr="00A047FF">
        <w:trPr>
          <w:trHeight w:val="838"/>
          <w:jc w:val="right"/>
        </w:trPr>
        <w:tc>
          <w:tcPr>
            <w:tcW w:w="4597"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line="259" w:lineRule="auto"/>
              <w:ind w:left="908" w:right="799"/>
              <w:jc w:val="center"/>
              <w:rPr>
                <w:rFonts w:ascii="Times New Roman" w:eastAsia="Times New Roman" w:hAnsi="Times New Roman" w:cs="Times New Roman"/>
                <w:sz w:val="24"/>
                <w:szCs w:val="24"/>
              </w:rPr>
            </w:pPr>
            <w:r w:rsidRPr="00A047FF">
              <w:rPr>
                <w:rFonts w:ascii="Times New Roman" w:eastAsia="Times New Roman" w:hAnsi="Times New Roman" w:cs="Times New Roman"/>
                <w:b/>
                <w:i/>
                <w:sz w:val="24"/>
                <w:szCs w:val="24"/>
              </w:rPr>
              <w:t xml:space="preserve">Достижения ребенка 6-7 лет (что нас радует) </w:t>
            </w:r>
          </w:p>
        </w:tc>
        <w:tc>
          <w:tcPr>
            <w:tcW w:w="4976"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line="259" w:lineRule="auto"/>
              <w:ind w:left="103"/>
              <w:jc w:val="center"/>
              <w:rPr>
                <w:rFonts w:ascii="Times New Roman" w:eastAsia="Times New Roman" w:hAnsi="Times New Roman" w:cs="Times New Roman"/>
                <w:sz w:val="24"/>
                <w:szCs w:val="24"/>
              </w:rPr>
            </w:pPr>
            <w:r w:rsidRPr="00A047FF">
              <w:rPr>
                <w:rFonts w:ascii="Times New Roman" w:eastAsia="Times New Roman" w:hAnsi="Times New Roman" w:cs="Times New Roman"/>
                <w:b/>
                <w:i/>
                <w:sz w:val="24"/>
                <w:szCs w:val="24"/>
              </w:rPr>
              <w:t xml:space="preserve">Вызывает озабоченность и требует совместных усилий педагогов и родителей  </w:t>
            </w:r>
          </w:p>
        </w:tc>
      </w:tr>
      <w:tr w:rsidR="00A047FF" w:rsidRPr="00A047FF" w:rsidTr="00A047FF">
        <w:trPr>
          <w:trHeight w:val="1488"/>
          <w:jc w:val="right"/>
        </w:trPr>
        <w:tc>
          <w:tcPr>
            <w:tcW w:w="4597"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after="47" w:line="258" w:lineRule="auto"/>
              <w:ind w:left="392" w:right="61"/>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-ребенок проявляет самостоятельность, инициативу, индивидуальность в процессе деятельности; имеет творческие увлечения; </w:t>
            </w:r>
          </w:p>
          <w:p w:rsidR="00A047FF" w:rsidRPr="00A047FF" w:rsidRDefault="00A047FF" w:rsidP="00A047FF">
            <w:pPr>
              <w:spacing w:after="62" w:line="245" w:lineRule="auto"/>
              <w:ind w:left="392" w:right="61"/>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-проявляет эстетические чувства, окликается на прекрасное в окружающем мире и в искусстве; узнает, описывает некоторые известные произведения, архитектурные и скульптурные объекты, предметы народных промыслов, задает вопросы о произведениях, поясняет некоторые отличительные особенности видов искусства; </w:t>
            </w:r>
          </w:p>
          <w:p w:rsidR="00A047FF" w:rsidRPr="00A047FF" w:rsidRDefault="00A047FF" w:rsidP="00A047FF">
            <w:pPr>
              <w:spacing w:after="63" w:line="244" w:lineRule="auto"/>
              <w:ind w:left="392" w:right="61"/>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-экспериментирует в создании образа, проявляет самостоятельность в процессе выбора темы, продумывания художественного образа, выбора техник и способов создания изображения; демонстрирует высокую техническую грамотность; планирует деятельность, умело организует рабочие место, проявляет аккуратность и организованность;  </w:t>
            </w:r>
          </w:p>
          <w:p w:rsidR="00A047FF" w:rsidRPr="00A047FF" w:rsidRDefault="00A047FF" w:rsidP="00A047FF">
            <w:pPr>
              <w:spacing w:line="259" w:lineRule="auto"/>
              <w:ind w:left="392" w:right="61"/>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-адекватно оценивает собственные работы; в процессе выполнения коллективных работ охотно и плодотворно сотрудничает с другими детьми. </w:t>
            </w:r>
          </w:p>
        </w:tc>
        <w:tc>
          <w:tcPr>
            <w:tcW w:w="4976"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after="47" w:line="258"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-не замечает красоту в повседневной жизни; не интересуется искусством;  </w:t>
            </w:r>
          </w:p>
          <w:p w:rsidR="00A047FF" w:rsidRPr="00A047FF" w:rsidRDefault="00A047FF" w:rsidP="00A047FF">
            <w:pPr>
              <w:spacing w:after="29" w:line="272"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-рисует, </w:t>
            </w:r>
            <w:r w:rsidRPr="00A047FF">
              <w:rPr>
                <w:rFonts w:ascii="Times New Roman" w:eastAsia="Times New Roman" w:hAnsi="Times New Roman" w:cs="Times New Roman"/>
                <w:sz w:val="24"/>
                <w:szCs w:val="24"/>
              </w:rPr>
              <w:tab/>
              <w:t xml:space="preserve">лепит, </w:t>
            </w:r>
            <w:r w:rsidRPr="00A047FF">
              <w:rPr>
                <w:rFonts w:ascii="Times New Roman" w:eastAsia="Times New Roman" w:hAnsi="Times New Roman" w:cs="Times New Roman"/>
                <w:sz w:val="24"/>
                <w:szCs w:val="24"/>
              </w:rPr>
              <w:tab/>
            </w:r>
            <w:r w:rsidRPr="00A047FF">
              <w:rPr>
                <w:rFonts w:ascii="Times New Roman" w:eastAsia="Times New Roman" w:hAnsi="Times New Roman" w:cs="Times New Roman"/>
                <w:sz w:val="24"/>
                <w:szCs w:val="24"/>
              </w:rPr>
              <w:tab/>
              <w:t xml:space="preserve">конструирует более </w:t>
            </w:r>
            <w:r w:rsidRPr="00A047FF">
              <w:rPr>
                <w:rFonts w:ascii="Times New Roman" w:eastAsia="Times New Roman" w:hAnsi="Times New Roman" w:cs="Times New Roman"/>
                <w:sz w:val="24"/>
                <w:szCs w:val="24"/>
              </w:rPr>
              <w:tab/>
              <w:t xml:space="preserve">охотно </w:t>
            </w:r>
            <w:r w:rsidRPr="00A047FF">
              <w:rPr>
                <w:rFonts w:ascii="Times New Roman" w:eastAsia="Times New Roman" w:hAnsi="Times New Roman" w:cs="Times New Roman"/>
                <w:sz w:val="24"/>
                <w:szCs w:val="24"/>
              </w:rPr>
              <w:tab/>
              <w:t xml:space="preserve">при </w:t>
            </w:r>
            <w:r w:rsidRPr="00A047FF">
              <w:rPr>
                <w:rFonts w:ascii="Times New Roman" w:eastAsia="Times New Roman" w:hAnsi="Times New Roman" w:cs="Times New Roman"/>
                <w:sz w:val="24"/>
                <w:szCs w:val="24"/>
              </w:rPr>
              <w:tab/>
              <w:t xml:space="preserve">поддержке взрослого; </w:t>
            </w:r>
            <w:r w:rsidRPr="00A047FF">
              <w:rPr>
                <w:rFonts w:ascii="Times New Roman" w:eastAsia="Times New Roman" w:hAnsi="Times New Roman" w:cs="Times New Roman"/>
                <w:sz w:val="24"/>
                <w:szCs w:val="24"/>
              </w:rPr>
              <w:tab/>
              <w:t xml:space="preserve">демонстрирует невысокий </w:t>
            </w:r>
            <w:r w:rsidRPr="00A047FF">
              <w:rPr>
                <w:rFonts w:ascii="Times New Roman" w:eastAsia="Times New Roman" w:hAnsi="Times New Roman" w:cs="Times New Roman"/>
                <w:sz w:val="24"/>
                <w:szCs w:val="24"/>
              </w:rPr>
              <w:tab/>
              <w:t xml:space="preserve">уровень </w:t>
            </w:r>
            <w:r w:rsidRPr="00A047FF">
              <w:rPr>
                <w:rFonts w:ascii="Times New Roman" w:eastAsia="Times New Roman" w:hAnsi="Times New Roman" w:cs="Times New Roman"/>
                <w:sz w:val="24"/>
                <w:szCs w:val="24"/>
              </w:rPr>
              <w:tab/>
              <w:t xml:space="preserve">творческой активности; </w:t>
            </w:r>
          </w:p>
          <w:p w:rsidR="00A047FF" w:rsidRPr="00A047FF" w:rsidRDefault="00A047FF" w:rsidP="00A047FF">
            <w:pPr>
              <w:spacing w:after="45" w:line="238"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-показывает относительный уровень технической грамотности, создает изображения примитивными однообразными </w:t>
            </w:r>
          </w:p>
          <w:p w:rsidR="00A047FF" w:rsidRPr="00A047FF" w:rsidRDefault="00A047FF" w:rsidP="00A047FF">
            <w:pPr>
              <w:spacing w:after="45" w:line="259"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способами; </w:t>
            </w:r>
          </w:p>
          <w:p w:rsidR="00A047FF" w:rsidRPr="00A047FF" w:rsidRDefault="00A047FF" w:rsidP="00A047FF">
            <w:pPr>
              <w:spacing w:after="21" w:line="280"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-затрудняется </w:t>
            </w:r>
            <w:r w:rsidRPr="00A047FF">
              <w:rPr>
                <w:rFonts w:ascii="Times New Roman" w:eastAsia="Times New Roman" w:hAnsi="Times New Roman" w:cs="Times New Roman"/>
                <w:sz w:val="24"/>
                <w:szCs w:val="24"/>
              </w:rPr>
              <w:tab/>
              <w:t xml:space="preserve">в </w:t>
            </w:r>
            <w:r w:rsidRPr="00A047FF">
              <w:rPr>
                <w:rFonts w:ascii="Times New Roman" w:eastAsia="Times New Roman" w:hAnsi="Times New Roman" w:cs="Times New Roman"/>
                <w:sz w:val="24"/>
                <w:szCs w:val="24"/>
              </w:rPr>
              <w:tab/>
              <w:t xml:space="preserve">планировании работы; </w:t>
            </w:r>
          </w:p>
          <w:p w:rsidR="00A047FF" w:rsidRPr="00A047FF" w:rsidRDefault="00A047FF" w:rsidP="00A047FF">
            <w:pPr>
              <w:spacing w:line="282" w:lineRule="auto"/>
              <w:ind w:left="413"/>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-конфликтно </w:t>
            </w:r>
            <w:r w:rsidRPr="00A047FF">
              <w:rPr>
                <w:rFonts w:ascii="Times New Roman" w:eastAsia="Times New Roman" w:hAnsi="Times New Roman" w:cs="Times New Roman"/>
                <w:sz w:val="24"/>
                <w:szCs w:val="24"/>
              </w:rPr>
              <w:tab/>
              <w:t xml:space="preserve">участвует </w:t>
            </w:r>
            <w:r w:rsidRPr="00A047FF">
              <w:rPr>
                <w:rFonts w:ascii="Times New Roman" w:eastAsia="Times New Roman" w:hAnsi="Times New Roman" w:cs="Times New Roman"/>
                <w:sz w:val="24"/>
                <w:szCs w:val="24"/>
              </w:rPr>
              <w:tab/>
              <w:t xml:space="preserve">в коллективном творчестве. </w:t>
            </w:r>
          </w:p>
          <w:p w:rsidR="00A047FF" w:rsidRPr="00A047FF" w:rsidRDefault="00A047FF" w:rsidP="00A047FF">
            <w:pPr>
              <w:spacing w:line="259" w:lineRule="auto"/>
              <w:rPr>
                <w:rFonts w:ascii="Times New Roman" w:eastAsia="Times New Roman" w:hAnsi="Times New Roman" w:cs="Times New Roman"/>
                <w:sz w:val="24"/>
                <w:szCs w:val="24"/>
              </w:rPr>
            </w:pPr>
          </w:p>
        </w:tc>
      </w:tr>
    </w:tbl>
    <w:p w:rsidR="00A047FF" w:rsidRPr="00A047FF" w:rsidRDefault="00A047FF" w:rsidP="00A047FF">
      <w:pPr>
        <w:ind w:firstLine="708"/>
        <w:rPr>
          <w:rFonts w:ascii="Times New Roman" w:hAnsi="Times New Roman" w:cs="Times New Roman"/>
          <w:b/>
          <w:sz w:val="24"/>
          <w:szCs w:val="24"/>
        </w:rPr>
      </w:pPr>
      <w:r>
        <w:rPr>
          <w:rFonts w:ascii="Times New Roman" w:hAnsi="Times New Roman" w:cs="Times New Roman"/>
          <w:b/>
          <w:sz w:val="24"/>
          <w:szCs w:val="24"/>
        </w:rPr>
        <w:t xml:space="preserve">                         </w:t>
      </w:r>
      <w:r w:rsidRPr="00A047FF">
        <w:rPr>
          <w:rFonts w:ascii="Times New Roman" w:hAnsi="Times New Roman" w:cs="Times New Roman"/>
          <w:b/>
          <w:sz w:val="24"/>
          <w:szCs w:val="24"/>
        </w:rPr>
        <w:t>ХУДОЖЕСТВЕННАЯ ЛИТЕРАТУРА</w:t>
      </w:r>
    </w:p>
    <w:p w:rsidR="00A047FF" w:rsidRPr="00A047FF" w:rsidRDefault="00A047FF" w:rsidP="00A047FF">
      <w:pPr>
        <w:ind w:firstLine="708"/>
        <w:rPr>
          <w:rFonts w:ascii="Times New Roman" w:hAnsi="Times New Roman" w:cs="Times New Roman"/>
          <w:b/>
          <w:sz w:val="24"/>
          <w:szCs w:val="24"/>
        </w:rPr>
      </w:pPr>
      <w:r w:rsidRPr="00A047FF">
        <w:rPr>
          <w:rFonts w:ascii="Times New Roman" w:hAnsi="Times New Roman" w:cs="Times New Roman"/>
          <w:b/>
          <w:sz w:val="24"/>
          <w:szCs w:val="24"/>
        </w:rPr>
        <w:lastRenderedPageBreak/>
        <w:t xml:space="preserve"> Задачи образовательной деятельности:</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-Обогащать читательский опыт детей за счет произведений более сложных по содержанию и форме.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-Совершенствовать умения художественного восприятия текста в единстве его содержания и формы, смыслового и эмоционального подтекста; развивать умения элементарно анализировать содержание и форму произведения (особенности композиционного строения, средства языковой выразительности и их значение), развивать литературную речь.</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-Обогащать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w:t>
      </w:r>
    </w:p>
    <w:p w:rsidR="00173966"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-Обеспечивать возможность проявления детьми самостоятельности и творчества в разных видах художественно-творческой деятельности на основе литературных произведений.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b/>
          <w:sz w:val="24"/>
          <w:szCs w:val="24"/>
        </w:rPr>
        <w:t>Содержание образовательной деятельности</w:t>
      </w:r>
      <w:r w:rsidRPr="00A047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47FF">
        <w:rPr>
          <w:rFonts w:ascii="Times New Roman" w:hAnsi="Times New Roman" w:cs="Times New Roman"/>
          <w:sz w:val="24"/>
          <w:szCs w:val="24"/>
        </w:rPr>
        <w:t>Расширение читательских интересо</w:t>
      </w:r>
      <w:r>
        <w:rPr>
          <w:rFonts w:ascii="Times New Roman" w:hAnsi="Times New Roman" w:cs="Times New Roman"/>
          <w:sz w:val="24"/>
          <w:szCs w:val="24"/>
        </w:rPr>
        <w:t xml:space="preserve">в детей. Проявление устойчивого </w:t>
      </w:r>
      <w:r w:rsidRPr="00A047FF">
        <w:rPr>
          <w:rFonts w:ascii="Times New Roman" w:hAnsi="Times New Roman" w:cs="Times New Roman"/>
          <w:sz w:val="24"/>
          <w:szCs w:val="24"/>
        </w:rPr>
        <w:t>стремления к постоянному общению с книгой, избирательности по отношению к произведениям определенного вида, жанра, тематики. Активное участие в общении по поводу литературных произведений</w:t>
      </w:r>
      <w:r>
        <w:rPr>
          <w:rFonts w:ascii="Times New Roman" w:hAnsi="Times New Roman" w:cs="Times New Roman"/>
          <w:sz w:val="24"/>
          <w:szCs w:val="24"/>
        </w:rPr>
        <w:t xml:space="preserve"> со взрослыми и другими детьми. </w:t>
      </w:r>
      <w:r w:rsidRPr="00A047FF">
        <w:rPr>
          <w:rFonts w:ascii="Times New Roman" w:hAnsi="Times New Roman" w:cs="Times New Roman"/>
          <w:sz w:val="24"/>
          <w:szCs w:val="24"/>
        </w:rPr>
        <w:t>Восприятие литературного текста. Освоение умений воспринимать литературное произведение в единстве его содержания и формы, устанавливать многообразные связи в тексте, понимать авторский замысел. Восприятие литературного героя в его разнообразных проявлениях (внешний вид, поступки, переживания, мысли), стремление давать оценку действиям и поступкам героя. Проявление эмоциональной отзывчивости по отношению к содержанию произведения, его смысловому и эмоциональному подтексту, образам героев, художественной форме; эстетической чувствительности к красоте литературной речи, образности художественного языка. Понимание значения некоторых средств языковой выразительности (многозначность слова, сравнение и др.).</w:t>
      </w:r>
    </w:p>
    <w:p w:rsidR="00A047FF" w:rsidRPr="00A047FF" w:rsidRDefault="00A047FF" w:rsidP="00A047FF">
      <w:pPr>
        <w:rPr>
          <w:rFonts w:ascii="Times New Roman" w:hAnsi="Times New Roman" w:cs="Times New Roman"/>
          <w:b/>
          <w:sz w:val="24"/>
          <w:szCs w:val="24"/>
        </w:rPr>
      </w:pPr>
      <w:r w:rsidRPr="00A047FF">
        <w:rPr>
          <w:rFonts w:ascii="Times New Roman" w:hAnsi="Times New Roman" w:cs="Times New Roman"/>
          <w:b/>
          <w:sz w:val="24"/>
          <w:szCs w:val="24"/>
        </w:rPr>
        <w:t>Творческая деятельность на основе литературного текста.</w:t>
      </w:r>
      <w:r>
        <w:rPr>
          <w:rFonts w:ascii="Times New Roman" w:hAnsi="Times New Roman" w:cs="Times New Roman"/>
          <w:b/>
          <w:sz w:val="24"/>
          <w:szCs w:val="24"/>
        </w:rPr>
        <w:t xml:space="preserve"> </w:t>
      </w:r>
      <w:r w:rsidRPr="00A047FF">
        <w:rPr>
          <w:rFonts w:ascii="Times New Roman" w:hAnsi="Times New Roman" w:cs="Times New Roman"/>
          <w:sz w:val="24"/>
          <w:szCs w:val="24"/>
        </w:rPr>
        <w:t>Освоение способов выражения своего отношения к произведению, его героям и событиям в разных видах творческой деятельности. Выразительное пересказывание вновь прочитанных литературных произведений близко к тексту и от лица литературного героя. Выразительное чтение поэтических произведений разного характера. Проявление творчества в придумывании своих вариантов продолжения произведения, сочинении сказки и истории по аналогии с фольклорным и литературным текстом. Понимание необходимости сохранения стилистических и жанровых особенностей литературных текстов в процессе рассказывания и придумывания.</w:t>
      </w:r>
    </w:p>
    <w:p w:rsidR="00173966" w:rsidRPr="00A047FF" w:rsidRDefault="00A047FF" w:rsidP="00173966">
      <w:pPr>
        <w:rPr>
          <w:rFonts w:ascii="Times New Roman" w:hAnsi="Times New Roman" w:cs="Times New Roman"/>
          <w:b/>
          <w:sz w:val="24"/>
          <w:szCs w:val="24"/>
        </w:rPr>
      </w:pPr>
      <w:r>
        <w:rPr>
          <w:rFonts w:ascii="Times New Roman" w:hAnsi="Times New Roman" w:cs="Times New Roman"/>
          <w:b/>
          <w:sz w:val="24"/>
          <w:szCs w:val="24"/>
        </w:rPr>
        <w:t xml:space="preserve">               </w:t>
      </w:r>
      <w:r w:rsidRPr="00A047FF">
        <w:rPr>
          <w:rFonts w:ascii="Times New Roman" w:hAnsi="Times New Roman" w:cs="Times New Roman"/>
          <w:b/>
          <w:sz w:val="24"/>
          <w:szCs w:val="24"/>
        </w:rPr>
        <w:t>РЕЗУЛЬТАТЫ ОБРАЗОВАТЕЛЬНОЙ ДЕЯТЕЛЬНОСТИ</w:t>
      </w:r>
    </w:p>
    <w:p w:rsidR="00173966" w:rsidRPr="00173966" w:rsidRDefault="00173966" w:rsidP="00173966">
      <w:pPr>
        <w:rPr>
          <w:rFonts w:ascii="Times New Roman" w:hAnsi="Times New Roman" w:cs="Times New Roman"/>
          <w:sz w:val="24"/>
          <w:szCs w:val="24"/>
        </w:rPr>
      </w:pPr>
    </w:p>
    <w:tbl>
      <w:tblPr>
        <w:tblStyle w:val="TableGrid"/>
        <w:tblW w:w="9901" w:type="dxa"/>
        <w:jc w:val="right"/>
        <w:tblInd w:w="0" w:type="dxa"/>
        <w:tblCellMar>
          <w:top w:w="54" w:type="dxa"/>
          <w:left w:w="108" w:type="dxa"/>
          <w:right w:w="48" w:type="dxa"/>
        </w:tblCellMar>
        <w:tblLook w:val="04A0"/>
      </w:tblPr>
      <w:tblGrid>
        <w:gridCol w:w="4700"/>
        <w:gridCol w:w="5201"/>
      </w:tblGrid>
      <w:tr w:rsidR="00A047FF" w:rsidRPr="00A047FF" w:rsidTr="00A047FF">
        <w:trPr>
          <w:trHeight w:val="838"/>
          <w:jc w:val="right"/>
        </w:trPr>
        <w:tc>
          <w:tcPr>
            <w:tcW w:w="4700"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line="281" w:lineRule="auto"/>
              <w:ind w:left="824" w:right="766"/>
              <w:jc w:val="center"/>
              <w:rPr>
                <w:rFonts w:ascii="Times New Roman" w:eastAsia="Times New Roman" w:hAnsi="Times New Roman" w:cs="Times New Roman"/>
                <w:sz w:val="24"/>
                <w:szCs w:val="24"/>
              </w:rPr>
            </w:pPr>
            <w:r w:rsidRPr="00A047FF">
              <w:rPr>
                <w:rFonts w:ascii="Times New Roman" w:eastAsia="Times New Roman" w:hAnsi="Times New Roman" w:cs="Times New Roman"/>
                <w:b/>
                <w:sz w:val="24"/>
                <w:szCs w:val="24"/>
              </w:rPr>
              <w:lastRenderedPageBreak/>
              <w:t xml:space="preserve">Достижения ребенка  («Что нас радует») </w:t>
            </w:r>
          </w:p>
          <w:p w:rsidR="00A047FF" w:rsidRPr="00A047FF" w:rsidRDefault="00A047FF" w:rsidP="00A047FF">
            <w:pPr>
              <w:spacing w:line="259" w:lineRule="auto"/>
              <w:jc w:val="right"/>
              <w:rPr>
                <w:rFonts w:ascii="Times New Roman" w:eastAsia="Times New Roman" w:hAnsi="Times New Roman" w:cs="Times New Roman"/>
                <w:sz w:val="24"/>
                <w:szCs w:val="24"/>
              </w:rPr>
            </w:pPr>
          </w:p>
        </w:tc>
        <w:tc>
          <w:tcPr>
            <w:tcW w:w="5201"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after="49" w:line="238" w:lineRule="auto"/>
              <w:jc w:val="center"/>
              <w:rPr>
                <w:rFonts w:ascii="Times New Roman" w:eastAsia="Times New Roman" w:hAnsi="Times New Roman" w:cs="Times New Roman"/>
                <w:sz w:val="24"/>
                <w:szCs w:val="24"/>
              </w:rPr>
            </w:pPr>
            <w:r w:rsidRPr="00A047FF">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047FF" w:rsidRPr="00A047FF" w:rsidRDefault="00A047FF" w:rsidP="00A047FF">
            <w:pPr>
              <w:spacing w:line="259" w:lineRule="auto"/>
              <w:ind w:right="59"/>
              <w:jc w:val="center"/>
              <w:rPr>
                <w:rFonts w:ascii="Times New Roman" w:eastAsia="Times New Roman" w:hAnsi="Times New Roman" w:cs="Times New Roman"/>
                <w:sz w:val="24"/>
                <w:szCs w:val="24"/>
              </w:rPr>
            </w:pPr>
            <w:r w:rsidRPr="00A047FF">
              <w:rPr>
                <w:rFonts w:ascii="Times New Roman" w:eastAsia="Times New Roman" w:hAnsi="Times New Roman" w:cs="Times New Roman"/>
                <w:b/>
                <w:sz w:val="24"/>
                <w:szCs w:val="24"/>
              </w:rPr>
              <w:t xml:space="preserve">родителей </w:t>
            </w:r>
          </w:p>
        </w:tc>
      </w:tr>
      <w:tr w:rsidR="00A047FF" w:rsidRPr="00A047FF" w:rsidTr="00A047FF">
        <w:trPr>
          <w:trHeight w:val="8001"/>
          <w:jc w:val="right"/>
        </w:trPr>
        <w:tc>
          <w:tcPr>
            <w:tcW w:w="4700" w:type="dxa"/>
            <w:tcBorders>
              <w:top w:val="single" w:sz="4" w:space="0" w:color="000000"/>
              <w:left w:val="single" w:sz="4" w:space="0" w:color="000000"/>
              <w:bottom w:val="single" w:sz="4" w:space="0" w:color="auto"/>
              <w:right w:val="single" w:sz="4" w:space="0" w:color="000000"/>
            </w:tcBorders>
          </w:tcPr>
          <w:p w:rsidR="00A047FF" w:rsidRPr="00A047FF" w:rsidRDefault="00A047FF" w:rsidP="00A047FF">
            <w:pPr>
              <w:spacing w:line="259" w:lineRule="auto"/>
              <w:ind w:left="360" w:right="63" w:hanging="360"/>
              <w:rPr>
                <w:rFonts w:ascii="Times New Roman" w:eastAsia="Times New Roman" w:hAnsi="Times New Roman" w:cs="Times New Roman"/>
                <w:sz w:val="24"/>
                <w:szCs w:val="24"/>
              </w:rPr>
            </w:pPr>
            <w:r w:rsidRPr="00A047FF">
              <w:rPr>
                <w:rFonts w:ascii="Times New Roman" w:eastAsia="Segoe UI Symbol" w:hAnsi="Times New Roman" w:cs="Times New Roman"/>
                <w:sz w:val="24"/>
                <w:szCs w:val="24"/>
              </w:rPr>
              <w:t>-</w:t>
            </w:r>
            <w:r w:rsidRPr="00A047FF">
              <w:rPr>
                <w:rFonts w:ascii="Times New Roman" w:eastAsia="Times New Roman" w:hAnsi="Times New Roman" w:cs="Times New Roman"/>
                <w:sz w:val="24"/>
                <w:szCs w:val="24"/>
              </w:rPr>
              <w:t xml:space="preserve">Ребенок проявляет эстетический вкус, стремление к постоянному общению с книгой, желание самому научиться читать; </w:t>
            </w:r>
          </w:p>
          <w:p w:rsidR="00A047FF" w:rsidRPr="00A047FF" w:rsidRDefault="00A047FF" w:rsidP="00A047FF">
            <w:pPr>
              <w:spacing w:after="58" w:line="248"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-обнаруживает избирательное отношение к произведениям определенной тематики или жанра, к разным видам творческой деятельности на основе произведения; </w:t>
            </w:r>
          </w:p>
          <w:p w:rsidR="00A047FF" w:rsidRPr="00A047FF" w:rsidRDefault="00A047FF" w:rsidP="00A047FF">
            <w:pPr>
              <w:spacing w:after="46" w:line="257"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-называет любимые литературные тексты, объясняет, чем они ему нравятся; </w:t>
            </w:r>
          </w:p>
          <w:p w:rsidR="00A047FF" w:rsidRPr="00A047FF" w:rsidRDefault="00A047FF" w:rsidP="00A047FF">
            <w:pPr>
              <w:spacing w:after="58" w:line="248"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-знает фамилии 4-5 писателей, отдельные факты их биографии, называет их произведения, с помощью взрослого рассуждает об особенностях их творчества; </w:t>
            </w:r>
          </w:p>
          <w:p w:rsidR="00A047FF" w:rsidRPr="00A047FF" w:rsidRDefault="00A047FF" w:rsidP="00A047FF">
            <w:pPr>
              <w:spacing w:after="46" w:line="258"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-воспринимает произведение в единстве его содержания и формы, высказывает свое отношение к героям и идее; </w:t>
            </w:r>
          </w:p>
          <w:p w:rsidR="00A047FF" w:rsidRPr="00A047FF" w:rsidRDefault="00A047FF" w:rsidP="00A047FF">
            <w:pPr>
              <w:spacing w:line="259"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-творчески активен и самостоятелен в речевой, изобразительной и театрально-игровой деятельности на основе художественных текстов. </w:t>
            </w:r>
          </w:p>
        </w:tc>
        <w:tc>
          <w:tcPr>
            <w:tcW w:w="5201" w:type="dxa"/>
            <w:tcBorders>
              <w:top w:val="single" w:sz="4" w:space="0" w:color="000000"/>
              <w:left w:val="single" w:sz="4" w:space="0" w:color="000000"/>
              <w:bottom w:val="single" w:sz="4" w:space="0" w:color="auto"/>
              <w:right w:val="single" w:sz="4" w:space="0" w:color="000000"/>
            </w:tcBorders>
          </w:tcPr>
          <w:p w:rsidR="00A047FF" w:rsidRPr="00A047FF" w:rsidRDefault="00A047FF" w:rsidP="00A047FF">
            <w:pPr>
              <w:spacing w:after="24" w:line="277" w:lineRule="auto"/>
              <w:ind w:left="3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-Интерес к литературе выражен не ярко, литературный опыт ограничен; </w:t>
            </w:r>
          </w:p>
          <w:p w:rsidR="00A047FF" w:rsidRPr="00A047FF" w:rsidRDefault="00A047FF" w:rsidP="00A047FF">
            <w:pPr>
              <w:spacing w:line="259" w:lineRule="auto"/>
              <w:ind w:left="3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-ребенок с трудом называет знакомые </w:t>
            </w:r>
          </w:p>
          <w:p w:rsidR="00A047FF" w:rsidRPr="00A047FF" w:rsidRDefault="00A047FF" w:rsidP="00A047FF">
            <w:pPr>
              <w:spacing w:after="24" w:line="277" w:lineRule="auto"/>
              <w:ind w:left="360"/>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книги, не может объяснить, чем они ему нравятся; </w:t>
            </w:r>
          </w:p>
          <w:p w:rsidR="00A047FF" w:rsidRPr="00A047FF" w:rsidRDefault="00A047FF" w:rsidP="00A047FF">
            <w:pPr>
              <w:spacing w:after="54" w:line="251"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-при восприятии литературного произведения понимает его содержание, не может понять авторской позиции, не чувствителен к языку; </w:t>
            </w:r>
          </w:p>
          <w:p w:rsidR="00A047FF" w:rsidRPr="00A047FF" w:rsidRDefault="00A047FF" w:rsidP="00A047FF">
            <w:pPr>
              <w:spacing w:after="58" w:line="248"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-не выразительно читает короткие стихи, рассказывает сказки и рассказы, не может придумать сказку по аналогии, отказывается от придумывания загадок, участия в литературных играх; </w:t>
            </w:r>
          </w:p>
          <w:p w:rsidR="00A047FF" w:rsidRPr="00A047FF" w:rsidRDefault="00A047FF" w:rsidP="00A047FF">
            <w:pPr>
              <w:spacing w:line="244" w:lineRule="auto"/>
              <w:ind w:left="360" w:right="60"/>
              <w:jc w:val="both"/>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-пассивен при обсуждении книг, не проявляет инициативы в изобразительной и проектной деятельности на основе литературного текста, в театрализованных играх является либо зрителем, либо не выразительно передает образ второстепенного героя. </w:t>
            </w:r>
          </w:p>
          <w:p w:rsidR="00A047FF" w:rsidRPr="00A047FF" w:rsidRDefault="00A047FF" w:rsidP="00A047FF">
            <w:pPr>
              <w:spacing w:line="259" w:lineRule="auto"/>
              <w:rPr>
                <w:rFonts w:ascii="Times New Roman" w:eastAsia="Times New Roman" w:hAnsi="Times New Roman" w:cs="Times New Roman"/>
                <w:sz w:val="24"/>
                <w:szCs w:val="24"/>
              </w:rPr>
            </w:pPr>
          </w:p>
        </w:tc>
      </w:tr>
    </w:tbl>
    <w:p w:rsidR="00A047FF" w:rsidRPr="00A047FF" w:rsidRDefault="00A047FF" w:rsidP="00A047FF">
      <w:pPr>
        <w:rPr>
          <w:rFonts w:ascii="Times New Roman" w:hAnsi="Times New Roman" w:cs="Times New Roman"/>
          <w:b/>
          <w:sz w:val="24"/>
          <w:szCs w:val="24"/>
        </w:rPr>
      </w:pPr>
      <w:r>
        <w:rPr>
          <w:rFonts w:ascii="Times New Roman" w:hAnsi="Times New Roman" w:cs="Times New Roman"/>
          <w:b/>
          <w:sz w:val="24"/>
          <w:szCs w:val="24"/>
        </w:rPr>
        <w:t xml:space="preserve">                                                                 </w:t>
      </w:r>
      <w:r w:rsidRPr="00A047FF">
        <w:rPr>
          <w:rFonts w:ascii="Times New Roman" w:hAnsi="Times New Roman" w:cs="Times New Roman"/>
          <w:b/>
          <w:sz w:val="24"/>
          <w:szCs w:val="24"/>
        </w:rPr>
        <w:t>МУЗЫКА</w:t>
      </w:r>
    </w:p>
    <w:p w:rsidR="00A047FF" w:rsidRPr="00A047FF" w:rsidRDefault="00A047FF" w:rsidP="00A047FF">
      <w:pPr>
        <w:rPr>
          <w:rFonts w:ascii="Times New Roman" w:hAnsi="Times New Roman" w:cs="Times New Roman"/>
          <w:sz w:val="24"/>
          <w:szCs w:val="24"/>
        </w:rPr>
      </w:pPr>
    </w:p>
    <w:p w:rsidR="00A047FF" w:rsidRPr="00A047FF" w:rsidRDefault="00A047FF" w:rsidP="00A047FF">
      <w:pPr>
        <w:rPr>
          <w:rFonts w:ascii="Times New Roman" w:hAnsi="Times New Roman" w:cs="Times New Roman"/>
          <w:b/>
          <w:sz w:val="24"/>
          <w:szCs w:val="24"/>
        </w:rPr>
      </w:pPr>
      <w:r>
        <w:rPr>
          <w:rFonts w:ascii="Times New Roman" w:hAnsi="Times New Roman" w:cs="Times New Roman"/>
          <w:b/>
          <w:sz w:val="24"/>
          <w:szCs w:val="24"/>
        </w:rPr>
        <w:t xml:space="preserve"> </w:t>
      </w:r>
      <w:r w:rsidRPr="00A047FF">
        <w:rPr>
          <w:rFonts w:ascii="Times New Roman" w:hAnsi="Times New Roman" w:cs="Times New Roman"/>
          <w:b/>
          <w:sz w:val="24"/>
          <w:szCs w:val="24"/>
        </w:rPr>
        <w:t>Задачи  образовательной  деятельности.</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 xml:space="preserve">Обогащать слуховой опыт у детей при знакомстве с основными жанрами, стилями и направлениями в музыке;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 xml:space="preserve">Накапливать представления о жизни и творчестве русских и зарубежных композиторов.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 xml:space="preserve">Обучать детей анализу, сравнению и сопоставлению при разборе музыкальных форм и средств музыкальной выразительности.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 xml:space="preserve">Развивать умения творческой интерпретации музыки разными средствами художественной выразительности.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 xml:space="preserve">Развивать умения чистоты интонирования в пении; </w:t>
      </w:r>
      <w:r>
        <w:rPr>
          <w:rFonts w:ascii="Times New Roman" w:hAnsi="Times New Roman" w:cs="Times New Roman"/>
          <w:sz w:val="24"/>
          <w:szCs w:val="24"/>
        </w:rPr>
        <w:t xml:space="preserve">                                                                               -</w:t>
      </w:r>
      <w:r w:rsidRPr="00A047FF">
        <w:rPr>
          <w:rFonts w:ascii="Times New Roman" w:hAnsi="Times New Roman" w:cs="Times New Roman"/>
          <w:sz w:val="24"/>
          <w:szCs w:val="24"/>
        </w:rPr>
        <w:tab/>
        <w:t xml:space="preserve">Помогать осваивать навыки ритмического многоголосья посредством игрового музицирования;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lastRenderedPageBreak/>
        <w:t>-</w:t>
      </w:r>
      <w:r w:rsidRPr="00A047FF">
        <w:rPr>
          <w:rFonts w:ascii="Times New Roman" w:hAnsi="Times New Roman" w:cs="Times New Roman"/>
          <w:sz w:val="24"/>
          <w:szCs w:val="24"/>
        </w:rPr>
        <w:tab/>
        <w:t xml:space="preserve">Стимулировать самостоятельную деятельность детей по сочинению танцев, игр, оркестровок; </w:t>
      </w:r>
    </w:p>
    <w:p w:rsidR="00A047FF" w:rsidRPr="00A047FF" w:rsidRDefault="00A047FF" w:rsidP="00A047FF">
      <w:pPr>
        <w:rPr>
          <w:rFonts w:ascii="Times New Roman" w:hAnsi="Times New Roman" w:cs="Times New Roman"/>
          <w:sz w:val="24"/>
          <w:szCs w:val="24"/>
        </w:rPr>
      </w:pPr>
      <w:r>
        <w:rPr>
          <w:rFonts w:ascii="Times New Roman" w:hAnsi="Times New Roman" w:cs="Times New Roman"/>
          <w:sz w:val="24"/>
          <w:szCs w:val="24"/>
        </w:rPr>
        <w:t>-</w:t>
      </w:r>
      <w:r w:rsidRPr="00A047FF">
        <w:rPr>
          <w:rFonts w:ascii="Times New Roman" w:hAnsi="Times New Roman" w:cs="Times New Roman"/>
          <w:sz w:val="24"/>
          <w:szCs w:val="24"/>
        </w:rPr>
        <w:tab/>
        <w:t>Развивать умения сотрудничества и сотворчества в коллективной музыкальной де</w:t>
      </w:r>
      <w:r>
        <w:rPr>
          <w:rFonts w:ascii="Times New Roman" w:hAnsi="Times New Roman" w:cs="Times New Roman"/>
          <w:sz w:val="24"/>
          <w:szCs w:val="24"/>
        </w:rPr>
        <w:t xml:space="preserve">          </w:t>
      </w:r>
      <w:r w:rsidRPr="00A047FF">
        <w:rPr>
          <w:rFonts w:ascii="Times New Roman" w:hAnsi="Times New Roman" w:cs="Times New Roman"/>
          <w:b/>
          <w:sz w:val="24"/>
          <w:szCs w:val="24"/>
        </w:rPr>
        <w:t>Содержание образовательной деятельности</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Узнавание музыки разных композиторов, стилей и жанров. Владение элементарными представлениями о творчестве композиторов, о музыкальных инструментах, о элементарных музыкальных формах. Различение музыки разных жанров и стилей. Знание характерных признаков б</w:t>
      </w:r>
      <w:r>
        <w:rPr>
          <w:rFonts w:ascii="Times New Roman" w:hAnsi="Times New Roman" w:cs="Times New Roman"/>
          <w:sz w:val="24"/>
          <w:szCs w:val="24"/>
        </w:rPr>
        <w:t xml:space="preserve">алета, оперы, </w:t>
      </w:r>
      <w:r w:rsidRPr="00A047FF">
        <w:rPr>
          <w:rFonts w:ascii="Times New Roman" w:hAnsi="Times New Roman" w:cs="Times New Roman"/>
          <w:sz w:val="24"/>
          <w:szCs w:val="24"/>
        </w:rPr>
        <w:t>симфонической и камерной музыки. Различение средств музыкальной выразительности (лад, мелодия, метроритм). Понимание того, что характер музыки выражается средства</w:t>
      </w:r>
      <w:r>
        <w:rPr>
          <w:rFonts w:ascii="Times New Roman" w:hAnsi="Times New Roman" w:cs="Times New Roman"/>
          <w:sz w:val="24"/>
          <w:szCs w:val="24"/>
        </w:rPr>
        <w:t xml:space="preserve">ми музыкальной выразительности. </w:t>
      </w:r>
      <w:r w:rsidRPr="00A047FF">
        <w:rPr>
          <w:rFonts w:ascii="Times New Roman" w:hAnsi="Times New Roman" w:cs="Times New Roman"/>
          <w:sz w:val="24"/>
          <w:szCs w:val="24"/>
        </w:rPr>
        <w:t>Умение рассуждать о музыке адекватно характеру музыкального образа, суждения развернутые, глуб</w:t>
      </w:r>
      <w:r>
        <w:rPr>
          <w:rFonts w:ascii="Times New Roman" w:hAnsi="Times New Roman" w:cs="Times New Roman"/>
          <w:sz w:val="24"/>
          <w:szCs w:val="24"/>
        </w:rPr>
        <w:t xml:space="preserve">окие, интересные, оригинальные. </w:t>
      </w:r>
      <w:r w:rsidRPr="00A047FF">
        <w:rPr>
          <w:rFonts w:ascii="Times New Roman" w:hAnsi="Times New Roman" w:cs="Times New Roman"/>
          <w:sz w:val="24"/>
          <w:szCs w:val="24"/>
        </w:rPr>
        <w:t>Соотнесение новых музыкальных впечатлений с собственным жизненным опытом, опытом других людей благодаря разнообразию музыкальных впечатлений</w:t>
      </w:r>
      <w:r>
        <w:rPr>
          <w:rFonts w:ascii="Times New Roman" w:hAnsi="Times New Roman" w:cs="Times New Roman"/>
          <w:sz w:val="24"/>
          <w:szCs w:val="24"/>
        </w:rPr>
        <w:t>.</w:t>
      </w:r>
    </w:p>
    <w:tbl>
      <w:tblPr>
        <w:tblStyle w:val="TableGrid"/>
        <w:tblW w:w="9427" w:type="dxa"/>
        <w:jc w:val="right"/>
        <w:tblInd w:w="0" w:type="dxa"/>
        <w:tblCellMar>
          <w:top w:w="62" w:type="dxa"/>
          <w:left w:w="108" w:type="dxa"/>
        </w:tblCellMar>
        <w:tblLook w:val="04A0"/>
      </w:tblPr>
      <w:tblGrid>
        <w:gridCol w:w="4515"/>
        <w:gridCol w:w="4912"/>
      </w:tblGrid>
      <w:tr w:rsidR="00A047FF" w:rsidRPr="00A047FF" w:rsidTr="00A047FF">
        <w:trPr>
          <w:trHeight w:val="4444"/>
          <w:jc w:val="right"/>
        </w:trPr>
        <w:tc>
          <w:tcPr>
            <w:tcW w:w="4515"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line="281" w:lineRule="auto"/>
              <w:ind w:left="824" w:right="814"/>
              <w:jc w:val="center"/>
              <w:rPr>
                <w:rFonts w:ascii="Times New Roman" w:eastAsia="Times New Roman" w:hAnsi="Times New Roman" w:cs="Times New Roman"/>
                <w:sz w:val="24"/>
                <w:szCs w:val="24"/>
              </w:rPr>
            </w:pPr>
            <w:r w:rsidRPr="00A047FF">
              <w:rPr>
                <w:rFonts w:ascii="Times New Roman" w:eastAsia="Times New Roman" w:hAnsi="Times New Roman" w:cs="Times New Roman"/>
                <w:b/>
                <w:sz w:val="24"/>
                <w:szCs w:val="24"/>
              </w:rPr>
              <w:t xml:space="preserve">Достижения ребенка  («Что нас радует») </w:t>
            </w:r>
          </w:p>
          <w:p w:rsidR="00A047FF" w:rsidRPr="00A047FF" w:rsidRDefault="00A047FF" w:rsidP="00A047FF">
            <w:pPr>
              <w:spacing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-Развита </w:t>
            </w:r>
            <w:r w:rsidRPr="00A047FF">
              <w:rPr>
                <w:rFonts w:ascii="Times New Roman" w:eastAsia="Times New Roman" w:hAnsi="Times New Roman" w:cs="Times New Roman"/>
                <w:sz w:val="24"/>
                <w:szCs w:val="24"/>
              </w:rPr>
              <w:tab/>
              <w:t>куль</w:t>
            </w:r>
            <w:r w:rsidR="00294204">
              <w:rPr>
                <w:rFonts w:ascii="Times New Roman" w:eastAsia="Times New Roman" w:hAnsi="Times New Roman" w:cs="Times New Roman"/>
                <w:sz w:val="24"/>
                <w:szCs w:val="24"/>
              </w:rPr>
              <w:t xml:space="preserve">тура </w:t>
            </w:r>
            <w:r w:rsidRPr="00A047FF">
              <w:rPr>
                <w:rFonts w:ascii="Times New Roman" w:eastAsia="Times New Roman" w:hAnsi="Times New Roman" w:cs="Times New Roman"/>
                <w:sz w:val="24"/>
                <w:szCs w:val="24"/>
              </w:rPr>
              <w:t xml:space="preserve">слушательского </w:t>
            </w:r>
          </w:p>
          <w:p w:rsidR="00A047FF" w:rsidRPr="00A047FF" w:rsidRDefault="00A047FF" w:rsidP="00A047FF">
            <w:pPr>
              <w:spacing w:after="45"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восприятия; </w:t>
            </w:r>
          </w:p>
          <w:p w:rsidR="00A047FF" w:rsidRPr="00A047FF" w:rsidRDefault="00A047FF" w:rsidP="00A047FF">
            <w:pPr>
              <w:spacing w:after="29" w:line="273"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-любит посещать концерты, музыкальный театр, </w:t>
            </w:r>
            <w:r w:rsidRPr="00A047FF">
              <w:rPr>
                <w:rFonts w:ascii="Times New Roman" w:eastAsia="Times New Roman" w:hAnsi="Times New Roman" w:cs="Times New Roman"/>
                <w:sz w:val="24"/>
                <w:szCs w:val="24"/>
              </w:rPr>
              <w:tab/>
              <w:t xml:space="preserve">делится </w:t>
            </w:r>
            <w:r w:rsidRPr="00A047FF">
              <w:rPr>
                <w:rFonts w:ascii="Times New Roman" w:eastAsia="Times New Roman" w:hAnsi="Times New Roman" w:cs="Times New Roman"/>
                <w:sz w:val="24"/>
                <w:szCs w:val="24"/>
              </w:rPr>
              <w:tab/>
              <w:t xml:space="preserve">полученными впечатлениями; </w:t>
            </w:r>
          </w:p>
          <w:p w:rsidR="00A047FF" w:rsidRPr="00A047FF" w:rsidRDefault="00A047FF" w:rsidP="00A047FF">
            <w:pPr>
              <w:spacing w:after="40" w:line="263"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-музыкально </w:t>
            </w:r>
            <w:r w:rsidRPr="00A047FF">
              <w:rPr>
                <w:rFonts w:ascii="Times New Roman" w:eastAsia="Times New Roman" w:hAnsi="Times New Roman" w:cs="Times New Roman"/>
                <w:sz w:val="24"/>
                <w:szCs w:val="24"/>
              </w:rPr>
              <w:tab/>
              <w:t xml:space="preserve">эрудирован, </w:t>
            </w:r>
            <w:r w:rsidRPr="00A047FF">
              <w:rPr>
                <w:rFonts w:ascii="Times New Roman" w:eastAsia="Times New Roman" w:hAnsi="Times New Roman" w:cs="Times New Roman"/>
                <w:sz w:val="24"/>
                <w:szCs w:val="24"/>
              </w:rPr>
              <w:tab/>
              <w:t xml:space="preserve">имеет представления о жанрах и направлениях классической </w:t>
            </w:r>
            <w:r w:rsidRPr="00A047FF">
              <w:rPr>
                <w:rFonts w:ascii="Times New Roman" w:eastAsia="Times New Roman" w:hAnsi="Times New Roman" w:cs="Times New Roman"/>
                <w:sz w:val="24"/>
                <w:szCs w:val="24"/>
              </w:rPr>
              <w:tab/>
              <w:t xml:space="preserve">и </w:t>
            </w:r>
            <w:r w:rsidRPr="00A047FF">
              <w:rPr>
                <w:rFonts w:ascii="Times New Roman" w:eastAsia="Times New Roman" w:hAnsi="Times New Roman" w:cs="Times New Roman"/>
                <w:sz w:val="24"/>
                <w:szCs w:val="24"/>
              </w:rPr>
              <w:tab/>
              <w:t xml:space="preserve">народной </w:t>
            </w:r>
            <w:r w:rsidRPr="00A047FF">
              <w:rPr>
                <w:rFonts w:ascii="Times New Roman" w:eastAsia="Times New Roman" w:hAnsi="Times New Roman" w:cs="Times New Roman"/>
                <w:sz w:val="24"/>
                <w:szCs w:val="24"/>
              </w:rPr>
              <w:tab/>
              <w:t xml:space="preserve">музыки, творчестве разных композиторов; </w:t>
            </w:r>
          </w:p>
          <w:p w:rsidR="00A047FF" w:rsidRPr="00A047FF" w:rsidRDefault="00A047FF" w:rsidP="00A047FF">
            <w:pPr>
              <w:spacing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-проявляет </w:t>
            </w:r>
            <w:r w:rsidRPr="00A047FF">
              <w:rPr>
                <w:rFonts w:ascii="Times New Roman" w:eastAsia="Times New Roman" w:hAnsi="Times New Roman" w:cs="Times New Roman"/>
                <w:sz w:val="24"/>
                <w:szCs w:val="24"/>
              </w:rPr>
              <w:tab/>
              <w:t xml:space="preserve">себя </w:t>
            </w:r>
            <w:r w:rsidRPr="00A047FF">
              <w:rPr>
                <w:rFonts w:ascii="Times New Roman" w:eastAsia="Times New Roman" w:hAnsi="Times New Roman" w:cs="Times New Roman"/>
                <w:sz w:val="24"/>
                <w:szCs w:val="24"/>
              </w:rPr>
              <w:tab/>
              <w:t xml:space="preserve">во </w:t>
            </w:r>
            <w:r w:rsidRPr="00A047FF">
              <w:rPr>
                <w:rFonts w:ascii="Times New Roman" w:eastAsia="Times New Roman" w:hAnsi="Times New Roman" w:cs="Times New Roman"/>
                <w:sz w:val="24"/>
                <w:szCs w:val="24"/>
              </w:rPr>
              <w:tab/>
              <w:t xml:space="preserve">всех </w:t>
            </w:r>
            <w:r w:rsidRPr="00A047FF">
              <w:rPr>
                <w:rFonts w:ascii="Times New Roman" w:eastAsia="Times New Roman" w:hAnsi="Times New Roman" w:cs="Times New Roman"/>
                <w:sz w:val="24"/>
                <w:szCs w:val="24"/>
              </w:rPr>
              <w:tab/>
              <w:t xml:space="preserve">видах </w:t>
            </w:r>
          </w:p>
          <w:p w:rsidR="00A047FF" w:rsidRPr="00A047FF" w:rsidRDefault="00A047FF" w:rsidP="00A047FF">
            <w:pPr>
              <w:tabs>
                <w:tab w:val="right" w:pos="4631"/>
              </w:tabs>
              <w:spacing w:after="29"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музыкальной </w:t>
            </w:r>
            <w:r w:rsidRPr="00A047FF">
              <w:rPr>
                <w:rFonts w:ascii="Times New Roman" w:eastAsia="Times New Roman" w:hAnsi="Times New Roman" w:cs="Times New Roman"/>
                <w:sz w:val="24"/>
                <w:szCs w:val="24"/>
              </w:rPr>
              <w:tab/>
              <w:t xml:space="preserve">исполнительской  </w:t>
            </w:r>
          </w:p>
          <w:p w:rsidR="00A047FF" w:rsidRPr="00A047FF" w:rsidRDefault="00A047FF" w:rsidP="00A047FF">
            <w:pPr>
              <w:spacing w:after="45"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деятельности, на праздниках; </w:t>
            </w:r>
          </w:p>
          <w:p w:rsidR="00A047FF" w:rsidRPr="00A047FF" w:rsidRDefault="00A047FF" w:rsidP="00A047FF">
            <w:pPr>
              <w:spacing w:after="37" w:line="266"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-активен в театрализации, где включается в ритмо                                                                            -интонационные игры, помогающие почувствовать </w:t>
            </w:r>
            <w:r w:rsidRPr="00A047FF">
              <w:rPr>
                <w:rFonts w:ascii="Times New Roman" w:eastAsia="Times New Roman" w:hAnsi="Times New Roman" w:cs="Times New Roman"/>
                <w:sz w:val="24"/>
                <w:szCs w:val="24"/>
              </w:rPr>
              <w:tab/>
              <w:t xml:space="preserve">выразительность </w:t>
            </w:r>
            <w:r w:rsidRPr="00A047FF">
              <w:rPr>
                <w:rFonts w:ascii="Times New Roman" w:eastAsia="Times New Roman" w:hAnsi="Times New Roman" w:cs="Times New Roman"/>
                <w:sz w:val="24"/>
                <w:szCs w:val="24"/>
              </w:rPr>
              <w:tab/>
              <w:t xml:space="preserve">и ритмичность </w:t>
            </w:r>
            <w:r w:rsidRPr="00A047FF">
              <w:rPr>
                <w:rFonts w:ascii="Times New Roman" w:eastAsia="Times New Roman" w:hAnsi="Times New Roman" w:cs="Times New Roman"/>
                <w:sz w:val="24"/>
                <w:szCs w:val="24"/>
              </w:rPr>
              <w:tab/>
              <w:t xml:space="preserve">интонаций, </w:t>
            </w:r>
            <w:r w:rsidRPr="00A047FF">
              <w:rPr>
                <w:rFonts w:ascii="Times New Roman" w:eastAsia="Times New Roman" w:hAnsi="Times New Roman" w:cs="Times New Roman"/>
                <w:sz w:val="24"/>
                <w:szCs w:val="24"/>
              </w:rPr>
              <w:tab/>
              <w:t xml:space="preserve">а </w:t>
            </w:r>
            <w:r w:rsidRPr="00A047FF">
              <w:rPr>
                <w:rFonts w:ascii="Times New Roman" w:eastAsia="Times New Roman" w:hAnsi="Times New Roman" w:cs="Times New Roman"/>
                <w:sz w:val="24"/>
                <w:szCs w:val="24"/>
              </w:rPr>
              <w:tab/>
              <w:t>также стихотворных ритмов, певучие диалоги или рассказывания;                                                  -проговаривает ритмизированно стихи и импровизирует мелодии на заданную тему, участвует</w:t>
            </w:r>
          </w:p>
        </w:tc>
        <w:tc>
          <w:tcPr>
            <w:tcW w:w="4912" w:type="dxa"/>
            <w:tcBorders>
              <w:top w:val="single" w:sz="4" w:space="0" w:color="000000"/>
              <w:left w:val="single" w:sz="4" w:space="0" w:color="000000"/>
              <w:bottom w:val="single" w:sz="4" w:space="0" w:color="000000"/>
              <w:right w:val="single" w:sz="4" w:space="0" w:color="000000"/>
            </w:tcBorders>
          </w:tcPr>
          <w:p w:rsidR="00A047FF" w:rsidRPr="00A047FF" w:rsidRDefault="00A047FF" w:rsidP="00A047FF">
            <w:pPr>
              <w:spacing w:after="49" w:line="238" w:lineRule="auto"/>
              <w:jc w:val="center"/>
              <w:rPr>
                <w:rFonts w:ascii="Times New Roman" w:eastAsia="Times New Roman" w:hAnsi="Times New Roman" w:cs="Times New Roman"/>
                <w:sz w:val="24"/>
                <w:szCs w:val="24"/>
              </w:rPr>
            </w:pPr>
            <w:r w:rsidRPr="00A047FF">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A047FF" w:rsidRPr="00A047FF" w:rsidRDefault="00A047FF" w:rsidP="00A047FF">
            <w:pPr>
              <w:spacing w:after="24" w:line="277"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-Не активен в некоторых видах музыкальной деятельности; </w:t>
            </w:r>
          </w:p>
          <w:p w:rsidR="00A047FF" w:rsidRPr="00A047FF" w:rsidRDefault="00A047FF" w:rsidP="00A047FF">
            <w:pPr>
              <w:spacing w:after="19" w:line="281"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-не </w:t>
            </w:r>
            <w:r w:rsidRPr="00A047FF">
              <w:rPr>
                <w:rFonts w:ascii="Times New Roman" w:eastAsia="Times New Roman" w:hAnsi="Times New Roman" w:cs="Times New Roman"/>
                <w:sz w:val="24"/>
                <w:szCs w:val="24"/>
              </w:rPr>
              <w:tab/>
              <w:t xml:space="preserve">узнает </w:t>
            </w:r>
            <w:r w:rsidRPr="00A047FF">
              <w:rPr>
                <w:rFonts w:ascii="Times New Roman" w:eastAsia="Times New Roman" w:hAnsi="Times New Roman" w:cs="Times New Roman"/>
                <w:sz w:val="24"/>
                <w:szCs w:val="24"/>
              </w:rPr>
              <w:tab/>
              <w:t xml:space="preserve">музыку </w:t>
            </w:r>
            <w:r w:rsidRPr="00A047FF">
              <w:rPr>
                <w:rFonts w:ascii="Times New Roman" w:eastAsia="Times New Roman" w:hAnsi="Times New Roman" w:cs="Times New Roman"/>
                <w:sz w:val="24"/>
                <w:szCs w:val="24"/>
              </w:rPr>
              <w:tab/>
              <w:t xml:space="preserve">известных композиторов; </w:t>
            </w:r>
          </w:p>
          <w:p w:rsidR="00A047FF" w:rsidRPr="00A047FF" w:rsidRDefault="00A047FF" w:rsidP="00A047FF">
            <w:pPr>
              <w:spacing w:line="259"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-имеет слабые навыки вокального пения; </w:t>
            </w:r>
          </w:p>
          <w:p w:rsidR="00A047FF" w:rsidRPr="00A047FF" w:rsidRDefault="00A047FF" w:rsidP="00A047FF">
            <w:pPr>
              <w:spacing w:after="48" w:line="257"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-плохо ориентируется в пространстве при исполнении танцев и перестроении с музыкой; </w:t>
            </w:r>
          </w:p>
          <w:p w:rsidR="00A047FF" w:rsidRPr="00A047FF" w:rsidRDefault="00A047FF" w:rsidP="00A047FF">
            <w:pPr>
              <w:spacing w:after="19" w:line="281" w:lineRule="auto"/>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-не </w:t>
            </w:r>
            <w:r w:rsidRPr="00A047FF">
              <w:rPr>
                <w:rFonts w:ascii="Times New Roman" w:eastAsia="Times New Roman" w:hAnsi="Times New Roman" w:cs="Times New Roman"/>
                <w:sz w:val="24"/>
                <w:szCs w:val="24"/>
              </w:rPr>
              <w:tab/>
              <w:t xml:space="preserve">принимает </w:t>
            </w:r>
            <w:r w:rsidRPr="00A047FF">
              <w:rPr>
                <w:rFonts w:ascii="Times New Roman" w:eastAsia="Times New Roman" w:hAnsi="Times New Roman" w:cs="Times New Roman"/>
                <w:sz w:val="24"/>
                <w:szCs w:val="24"/>
              </w:rPr>
              <w:tab/>
              <w:t xml:space="preserve">активного </w:t>
            </w:r>
            <w:r w:rsidRPr="00A047FF">
              <w:rPr>
                <w:rFonts w:ascii="Times New Roman" w:eastAsia="Times New Roman" w:hAnsi="Times New Roman" w:cs="Times New Roman"/>
                <w:sz w:val="24"/>
                <w:szCs w:val="24"/>
              </w:rPr>
              <w:tab/>
              <w:t xml:space="preserve">участия </w:t>
            </w:r>
            <w:r w:rsidRPr="00A047FF">
              <w:rPr>
                <w:rFonts w:ascii="Times New Roman" w:eastAsia="Times New Roman" w:hAnsi="Times New Roman" w:cs="Times New Roman"/>
                <w:sz w:val="24"/>
                <w:szCs w:val="24"/>
              </w:rPr>
              <w:tab/>
              <w:t xml:space="preserve">в театрализации; </w:t>
            </w:r>
          </w:p>
          <w:p w:rsidR="00A047FF" w:rsidRPr="00A047FF" w:rsidRDefault="00A047FF" w:rsidP="00A047FF">
            <w:pPr>
              <w:spacing w:line="259" w:lineRule="auto"/>
              <w:ind w:right="107"/>
              <w:jc w:val="center"/>
              <w:rPr>
                <w:rFonts w:ascii="Times New Roman" w:eastAsia="Times New Roman" w:hAnsi="Times New Roman" w:cs="Times New Roman"/>
                <w:sz w:val="24"/>
                <w:szCs w:val="24"/>
              </w:rPr>
            </w:pPr>
            <w:r w:rsidRPr="00A047FF">
              <w:rPr>
                <w:rFonts w:ascii="Times New Roman" w:eastAsia="Times New Roman" w:hAnsi="Times New Roman" w:cs="Times New Roman"/>
                <w:sz w:val="24"/>
                <w:szCs w:val="24"/>
              </w:rPr>
              <w:t xml:space="preserve">-слабо </w:t>
            </w:r>
            <w:r w:rsidRPr="00A047FF">
              <w:rPr>
                <w:rFonts w:ascii="Times New Roman" w:eastAsia="Times New Roman" w:hAnsi="Times New Roman" w:cs="Times New Roman"/>
                <w:sz w:val="24"/>
                <w:szCs w:val="24"/>
              </w:rPr>
              <w:tab/>
              <w:t xml:space="preserve">развиты </w:t>
            </w:r>
            <w:r w:rsidRPr="00A047FF">
              <w:rPr>
                <w:rFonts w:ascii="Times New Roman" w:eastAsia="Times New Roman" w:hAnsi="Times New Roman" w:cs="Times New Roman"/>
                <w:sz w:val="24"/>
                <w:szCs w:val="24"/>
              </w:rPr>
              <w:tab/>
              <w:t>музыкальные способности родителей .</w:t>
            </w:r>
          </w:p>
        </w:tc>
      </w:tr>
    </w:tbl>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b/>
          <w:bCs/>
          <w:sz w:val="24"/>
          <w:szCs w:val="24"/>
        </w:rPr>
        <w:t>ОБРАЗОВАТЕЛЬНАЯ ОБЛАСТЬ «ФИЗИЧЕСКОЕ РАЗВИТИЕ»</w:t>
      </w:r>
    </w:p>
    <w:p w:rsidR="00A047FF" w:rsidRPr="00A047FF" w:rsidRDefault="00A047FF" w:rsidP="00A047FF">
      <w:pPr>
        <w:rPr>
          <w:rFonts w:ascii="Times New Roman" w:hAnsi="Times New Roman" w:cs="Times New Roman"/>
          <w:b/>
          <w:sz w:val="24"/>
          <w:szCs w:val="24"/>
        </w:rPr>
      </w:pPr>
      <w:r w:rsidRPr="00A047FF">
        <w:rPr>
          <w:rFonts w:ascii="Times New Roman" w:hAnsi="Times New Roman" w:cs="Times New Roman"/>
          <w:b/>
          <w:sz w:val="24"/>
          <w:szCs w:val="24"/>
        </w:rPr>
        <w:t>Задачи образовательной деятельности:</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i/>
          <w:sz w:val="24"/>
          <w:szCs w:val="24"/>
        </w:rPr>
        <w:t>-</w:t>
      </w:r>
      <w:r w:rsidRPr="00A047FF">
        <w:rPr>
          <w:rFonts w:ascii="Times New Roman" w:hAnsi="Times New Roman" w:cs="Times New Roman"/>
          <w:sz w:val="24"/>
          <w:szCs w:val="24"/>
        </w:rPr>
        <w:t xml:space="preserve">Развивать умение точно, энергично и выразительно выполнять физические упражнения, осуществлять самоконтроль, самооценку, контроль и оценку движений других детей, выполнять элементарное планирование двигательной деятельности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lastRenderedPageBreak/>
        <w:t xml:space="preserve">-Развивать и закреплять двигательные умения и знания правил в спортивных играх и спортивных упражнениях;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-Закреплять умение самостоятельно организовывать подвижные игры и упражнения со сверстниками и малышами;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-Развивать творчество и инициативу, добиваясь выразительного и вариативного выполнения движений;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-Развивать физические качества (силу, гибкость, выносливость), особенно - ведущие в этом возрасте быстроту и ловкость- координацию движений.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-Формировать осознанную потребность в двигательной активности и физическом совершенствовании.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-Формировать представления о некоторых видах спорта, развивать интерес к физической культуре и спорту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-Воспитывать ценностное отношение детей к здоровью и человеческой жизни, развивать мотивацию к сбережению своего здоровья и здоровья окружающих людей. </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 xml:space="preserve">-Развивать самостоятельность в применении культурно-гигиенических навыков, обогащать представления о гигиенической культуре. </w:t>
      </w:r>
    </w:p>
    <w:p w:rsidR="00A047FF" w:rsidRPr="00A047FF" w:rsidRDefault="00A047FF" w:rsidP="00A047FF">
      <w:pPr>
        <w:rPr>
          <w:rFonts w:ascii="Times New Roman" w:hAnsi="Times New Roman" w:cs="Times New Roman"/>
          <w:b/>
          <w:sz w:val="24"/>
          <w:szCs w:val="24"/>
        </w:rPr>
      </w:pPr>
      <w:r w:rsidRPr="00A047FF">
        <w:rPr>
          <w:rFonts w:ascii="Times New Roman" w:hAnsi="Times New Roman" w:cs="Times New Roman"/>
          <w:b/>
          <w:sz w:val="24"/>
          <w:szCs w:val="24"/>
        </w:rPr>
        <w:t>Содержание образовательной деятельности</w:t>
      </w:r>
    </w:p>
    <w:p w:rsidR="00A047FF" w:rsidRPr="00FD453D" w:rsidRDefault="00A047FF" w:rsidP="00A047FF">
      <w:pPr>
        <w:rPr>
          <w:rFonts w:ascii="Times New Roman" w:hAnsi="Times New Roman" w:cs="Times New Roman"/>
          <w:b/>
          <w:sz w:val="24"/>
          <w:szCs w:val="24"/>
        </w:rPr>
      </w:pPr>
      <w:r>
        <w:rPr>
          <w:rFonts w:ascii="Times New Roman" w:hAnsi="Times New Roman" w:cs="Times New Roman"/>
          <w:b/>
          <w:sz w:val="24"/>
          <w:szCs w:val="24"/>
        </w:rPr>
        <w:t xml:space="preserve">Двигательная деятельность. </w:t>
      </w:r>
      <w:r w:rsidRPr="00A047FF">
        <w:rPr>
          <w:rFonts w:ascii="Times New Roman" w:hAnsi="Times New Roman" w:cs="Times New Roman"/>
          <w:sz w:val="24"/>
          <w:szCs w:val="24"/>
        </w:rPr>
        <w:t xml:space="preserve">Порядковые упражнения. Способы перестроения. Самостоятельное, быстрое и организованное построение и </w:t>
      </w:r>
      <w:proofErr w:type="spellStart"/>
      <w:r w:rsidRPr="00A047FF">
        <w:rPr>
          <w:rFonts w:ascii="Times New Roman" w:hAnsi="Times New Roman" w:cs="Times New Roman"/>
          <w:sz w:val="24"/>
          <w:szCs w:val="24"/>
        </w:rPr>
        <w:t>и</w:t>
      </w:r>
      <w:proofErr w:type="spellEnd"/>
      <w:r w:rsidRPr="00A047FF">
        <w:rPr>
          <w:rFonts w:ascii="Times New Roman" w:hAnsi="Times New Roman" w:cs="Times New Roman"/>
          <w:sz w:val="24"/>
          <w:szCs w:val="24"/>
        </w:rPr>
        <w:t xml:space="preserve"> перестроение во время движения. Перестроение четверками. Общеразвивающие упражнения. Четырех</w:t>
      </w:r>
      <w:r>
        <w:rPr>
          <w:rFonts w:ascii="Times New Roman" w:hAnsi="Times New Roman" w:cs="Times New Roman"/>
          <w:sz w:val="24"/>
          <w:szCs w:val="24"/>
        </w:rPr>
        <w:t xml:space="preserve"> </w:t>
      </w:r>
      <w:r w:rsidRPr="00A047FF">
        <w:rPr>
          <w:rFonts w:ascii="Times New Roman" w:hAnsi="Times New Roman" w:cs="Times New Roman"/>
          <w:sz w:val="24"/>
          <w:szCs w:val="24"/>
        </w:rPr>
        <w:t>частные, шести</w:t>
      </w:r>
      <w:r>
        <w:rPr>
          <w:rFonts w:ascii="Times New Roman" w:hAnsi="Times New Roman" w:cs="Times New Roman"/>
          <w:sz w:val="24"/>
          <w:szCs w:val="24"/>
        </w:rPr>
        <w:t xml:space="preserve">  </w:t>
      </w:r>
      <w:r w:rsidRPr="00A047FF">
        <w:rPr>
          <w:rFonts w:ascii="Times New Roman" w:hAnsi="Times New Roman" w:cs="Times New Roman"/>
          <w:sz w:val="24"/>
          <w:szCs w:val="24"/>
        </w:rPr>
        <w:t xml:space="preserve">частные, восьмичастные традиционные общеразвивающие упражнения с одноименными, разноименные, разнонаправленными, поочередные движениями рук и ног, парные упражнения. Упражнения в парах и подгруппах. Выполнение упражнений активное, точное, выразительное, с должным напряжением, из разных исходных положений в соответствии с музыкальной фразой или указаниями с различными предметами. Упражнения с разными предметами, тренажерами. Основные движения. Соблюдение требований к выполнению основных элементов техники бега, прыжков, лазанья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Подводящие и подготовительные упражнения. Ходьба. Разные виды и способы: обычная, гимнастическая, скрестным шагом; выпадами, в приседе, спиной вперед, приставными шагами вперед и назад, с закрытыми глазами. Упражнения в равновесии. Сохранение динамического и статического равновесия в сложных условиях. Ходьба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Ходьба по гимнастической скамейке, с перешагиванием предметов, приседанием, поворотами кругом, перепрыгиванием ленты.. Ходьба по узкой стороне гимнастической скамейки прямо и боком. Стоя на скамейке, подпрыгивать и мягко приземляться на нее; прыгать, продвигаясь вперед на двух ногах по наклонной поверхности. Стоять на носках; стоять на одной ноге, закрыв по сигналу глаза; то </w:t>
      </w:r>
      <w:r w:rsidRPr="00A047FF">
        <w:rPr>
          <w:rFonts w:ascii="Times New Roman" w:hAnsi="Times New Roman" w:cs="Times New Roman"/>
          <w:sz w:val="24"/>
          <w:szCs w:val="24"/>
        </w:rPr>
        <w:lastRenderedPageBreak/>
        <w:t>же, стоя на кубе, гимнастической скамейке; поворачиваться кругом, взмахивая руками вверх. Балансировать на большом набивном мяче (вес 3 кг). Кружиться с закрытыми глазами, останавливаться, сделать фигуру. Бег. Сохранение скорости и заданного темпа, направления, равновесия.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и т. п.). Сочетать бег с ходьбой, прыжками, подлезанием; с преодолением препятствий в естественных условиях. Пробегать 10 м с наименьшим числом шагов. Бегать в спокойном темпе до 2—3 минут. Пробегать 2—4 отрезка по 100—150 м в чередовании с ходьбой. Пробегать в среднем темпе по пересеченной местности до 300 м. Выполнять челночный бег (5х10 м). Пробегать в быстром темпе 10 м 3—4 раза с перерывами. Бегать наперегонки; на скорость — 30 м. Прыжки. Ритмично</w:t>
      </w:r>
      <w:r>
        <w:rPr>
          <w:rFonts w:ascii="Times New Roman" w:hAnsi="Times New Roman" w:cs="Times New Roman"/>
          <w:b/>
          <w:sz w:val="24"/>
          <w:szCs w:val="24"/>
        </w:rPr>
        <w:t xml:space="preserve"> </w:t>
      </w:r>
      <w:r w:rsidRPr="00A047FF">
        <w:rPr>
          <w:rFonts w:ascii="Times New Roman" w:hAnsi="Times New Roman" w:cs="Times New Roman"/>
          <w:sz w:val="24"/>
          <w:szCs w:val="24"/>
        </w:rPr>
        <w:t>выполнять прыжки, мягко приземляться, сохранять равновесие после приземления. Подпрыгивание на двух ногах на месте с поворотом кругом; смещая ноги вправо — влево; сериями по 30—40 прыжков 3—4 раза. Прыжки, продвигаясь вперед на 5—6 м; перепрыгивание линии, веревки боком, с зажатым между ног мешочком с песком, с набитым мячом; через 6—8 набивных мячей (вес 1 кг) на месте и с продвижением вперед. Выпрыгивание вверх из глубокого приседа. Подпрыгивние на месте и с разбега с целью достать предмет. Впрыгивать с разбега в три шага на предметы высотой до 40 см, спрыгивать с них.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пробегание под вращающейся скакалкой, перепрыгивание через нее с места, в</w:t>
      </w:r>
      <w:r w:rsidR="00294204">
        <w:rPr>
          <w:rFonts w:ascii="Times New Roman" w:hAnsi="Times New Roman" w:cs="Times New Roman"/>
          <w:sz w:val="24"/>
          <w:szCs w:val="24"/>
        </w:rPr>
        <w:t xml:space="preserve"> </w:t>
      </w:r>
      <w:r w:rsidRPr="00A047FF">
        <w:rPr>
          <w:rFonts w:ascii="Times New Roman" w:hAnsi="Times New Roman" w:cs="Times New Roman"/>
          <w:sz w:val="24"/>
          <w:szCs w:val="24"/>
        </w:rPr>
        <w:t>бегание под вращающуюся скакалку, перепрыгивание через нее; пробегание под вращающейся скакалкой парами. Прыжки через большой обруч, как через скакалку. Метание. Отбивать, передавать, подбрасывать мячей разного размера разными способами. Метание вдаль и в цель (горизонтальную, вертикальную, кольце</w:t>
      </w:r>
      <w:r w:rsidR="004A33C0">
        <w:rPr>
          <w:rFonts w:ascii="Times New Roman" w:hAnsi="Times New Roman" w:cs="Times New Roman"/>
          <w:sz w:val="24"/>
          <w:szCs w:val="24"/>
        </w:rPr>
        <w:t xml:space="preserve"> </w:t>
      </w:r>
      <w:r w:rsidRPr="00A047FF">
        <w:rPr>
          <w:rFonts w:ascii="Times New Roman" w:hAnsi="Times New Roman" w:cs="Times New Roman"/>
          <w:sz w:val="24"/>
          <w:szCs w:val="24"/>
        </w:rPr>
        <w:t xml:space="preserve">брос и другие) разными способами. Точное поражение цели. Лазанье. 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лестнице; по канату (шесту) способом «в три приема».Подвижные игры. Организовать знакомые игры игру с подгруппой сверстников. Игры-эстафеты. Спортивные игры. Правила спортивных игр. Городки. Выбивать городки с полукона и кона при наименьшем количестве бит. Баскетбол. Забрасывать мяч в баскетбольное кольцо, вести и передавать мяч друг другу в движении. Контролировать свои действия в соответствии с правилами. Вбрасывать мяч в игру двумя руками из-за головы. Футбол. Способы передачи и ведения мяча в разных видах спортивных игр. Настольный теннис, бадминтон.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забивать в ворота. В подготовительной к школе группе особое значение приобретают подвижные игры и упражнения, позволяющие преодолеть излишнюю медлительность некоторых детей: игры со сменой темпа движений, максимально быстрыми движениями, на развитие внутреннего торможения, запаздывательного торможения. Спортивные упражнения. Ходьба на лыжах. Скользящий попеременный двухшаговый ход на лыжах с палками, подъемы и спуски с горы в низкой и высокой стойке. Катание на коньках. Сохранять равновесие, «стойку конькобежца» во время движения, скольжение и повороты. Катание на самокате. Отталкивание одной ногой. </w:t>
      </w:r>
      <w:r w:rsidRPr="00A047FF">
        <w:rPr>
          <w:rFonts w:ascii="Times New Roman" w:hAnsi="Times New Roman" w:cs="Times New Roman"/>
          <w:sz w:val="24"/>
          <w:szCs w:val="24"/>
        </w:rPr>
        <w:lastRenderedPageBreak/>
        <w:t>Плавание. скольжение в воде на груди и на спине, погружение в воду. Катание на</w:t>
      </w:r>
      <w:r w:rsidR="00FD453D">
        <w:rPr>
          <w:rFonts w:ascii="Times New Roman" w:hAnsi="Times New Roman" w:cs="Times New Roman"/>
          <w:b/>
          <w:sz w:val="24"/>
          <w:szCs w:val="24"/>
        </w:rPr>
        <w:t xml:space="preserve"> </w:t>
      </w:r>
      <w:r w:rsidRPr="00A047FF">
        <w:rPr>
          <w:rFonts w:ascii="Times New Roman" w:hAnsi="Times New Roman" w:cs="Times New Roman"/>
          <w:sz w:val="24"/>
          <w:szCs w:val="24"/>
        </w:rPr>
        <w:t>велосипеде. Езда по прямой, по кругу, «змейкой», уметь тормозить. Катание на санках. Скольжение по ледяным дорожкам. После разбега стоя и присев, на одной ноге, с поворотами. Скольжение с невысокой горки.</w:t>
      </w:r>
      <w:r w:rsidR="00FD453D">
        <w:rPr>
          <w:rFonts w:ascii="Times New Roman" w:hAnsi="Times New Roman" w:cs="Times New Roman"/>
          <w:sz w:val="24"/>
          <w:szCs w:val="24"/>
        </w:rPr>
        <w:t xml:space="preserve"> </w:t>
      </w:r>
      <w:r w:rsidRPr="00A047FF">
        <w:rPr>
          <w:rFonts w:ascii="Times New Roman" w:hAnsi="Times New Roman" w:cs="Times New Roman"/>
          <w:sz w:val="24"/>
          <w:szCs w:val="24"/>
        </w:rPr>
        <w:t>Становление у детей ценностей здорового образа жизни, овладение элементарными нормами и правилами здорового образа жизни</w:t>
      </w:r>
    </w:p>
    <w:p w:rsidR="00A047FF" w:rsidRPr="00A047FF" w:rsidRDefault="00A047FF" w:rsidP="00A047FF">
      <w:pPr>
        <w:rPr>
          <w:rFonts w:ascii="Times New Roman" w:hAnsi="Times New Roman" w:cs="Times New Roman"/>
          <w:sz w:val="24"/>
          <w:szCs w:val="24"/>
        </w:rPr>
      </w:pPr>
      <w:r w:rsidRPr="00A047FF">
        <w:rPr>
          <w:rFonts w:ascii="Times New Roman" w:hAnsi="Times New Roman" w:cs="Times New Roman"/>
          <w:sz w:val="24"/>
          <w:szCs w:val="24"/>
        </w:rPr>
        <w:t>Здоровье как жизненная ценность. Правила здорового образа жизни. Некоторые способы сохранения и приумножения здоровья, профилактики болезней, значение закаливания, занятий спортом и физической культурой для укрепления здоровья. Связь между соблюдением норм здорового образа жизни, правил безопасного поведения и физическим и психическим здоровьем человека, его самочувствием, успешностью в деятельности. Некоторые способы оценки собственного здоровья и самочувствия, необходимость внимания и заботы о здоровье и самочувствии близких в семье, чуткости по отношению к взрослым и детям в детском саду. Гигиенические основы организации деятельности (необходимость достаточной освещенности, свежего воздуха, правильной позы, чистоты материалов и инструментов и пр.).</w:t>
      </w:r>
    </w:p>
    <w:p w:rsidR="00173966" w:rsidRPr="00FD453D" w:rsidRDefault="00FD453D" w:rsidP="00A047FF">
      <w:pPr>
        <w:rPr>
          <w:rFonts w:ascii="Times New Roman" w:hAnsi="Times New Roman" w:cs="Times New Roman"/>
          <w:b/>
          <w:sz w:val="28"/>
          <w:szCs w:val="28"/>
        </w:rPr>
      </w:pPr>
      <w:r>
        <w:rPr>
          <w:rFonts w:ascii="Times New Roman" w:hAnsi="Times New Roman" w:cs="Times New Roman"/>
          <w:b/>
          <w:sz w:val="28"/>
          <w:szCs w:val="28"/>
        </w:rPr>
        <w:t xml:space="preserve">                      </w:t>
      </w:r>
      <w:r w:rsidR="00A047FF" w:rsidRPr="00FD453D">
        <w:rPr>
          <w:rFonts w:ascii="Times New Roman" w:hAnsi="Times New Roman" w:cs="Times New Roman"/>
          <w:b/>
          <w:sz w:val="28"/>
          <w:szCs w:val="28"/>
        </w:rPr>
        <w:t>Результаты образовательной деятельности</w:t>
      </w:r>
    </w:p>
    <w:tbl>
      <w:tblPr>
        <w:tblStyle w:val="TableGrid"/>
        <w:tblW w:w="9993" w:type="dxa"/>
        <w:jc w:val="right"/>
        <w:tblInd w:w="0" w:type="dxa"/>
        <w:tblCellMar>
          <w:top w:w="53" w:type="dxa"/>
          <w:left w:w="108" w:type="dxa"/>
        </w:tblCellMar>
        <w:tblLook w:val="04A0"/>
      </w:tblPr>
      <w:tblGrid>
        <w:gridCol w:w="4842"/>
        <w:gridCol w:w="5151"/>
      </w:tblGrid>
      <w:tr w:rsidR="00FD453D" w:rsidRPr="00FD453D" w:rsidTr="00FD453D">
        <w:trPr>
          <w:trHeight w:val="2063"/>
          <w:jc w:val="right"/>
        </w:trPr>
        <w:tc>
          <w:tcPr>
            <w:tcW w:w="4842"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line="281" w:lineRule="auto"/>
              <w:ind w:left="821" w:right="807"/>
              <w:jc w:val="center"/>
              <w:rPr>
                <w:rFonts w:ascii="Times New Roman" w:eastAsia="Times New Roman" w:hAnsi="Times New Roman" w:cs="Times New Roman"/>
                <w:sz w:val="24"/>
                <w:szCs w:val="24"/>
              </w:rPr>
            </w:pPr>
            <w:r w:rsidRPr="00FD453D">
              <w:rPr>
                <w:rFonts w:ascii="Times New Roman" w:eastAsia="Times New Roman" w:hAnsi="Times New Roman" w:cs="Times New Roman"/>
                <w:b/>
                <w:sz w:val="24"/>
                <w:szCs w:val="24"/>
              </w:rPr>
              <w:t xml:space="preserve">Достижения ребенка  («Что нас радует») </w:t>
            </w:r>
          </w:p>
          <w:p w:rsidR="00FD453D" w:rsidRPr="00FD453D" w:rsidRDefault="00FD453D" w:rsidP="00FD453D">
            <w:pPr>
              <w:spacing w:after="62" w:line="245" w:lineRule="auto"/>
              <w:ind w:left="360" w:right="10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-Двигательный опыт ребенка богат; результативно, уверенно, мягко, выразительно с достаточной амплитудой  и точно выполняет физические упражнения (общеразвивающие, основные движения. спортивные).  </w:t>
            </w:r>
          </w:p>
          <w:p w:rsidR="00FD453D" w:rsidRPr="00FD453D" w:rsidRDefault="00FD453D" w:rsidP="00FD453D">
            <w:pPr>
              <w:spacing w:after="47" w:line="258" w:lineRule="auto"/>
              <w:ind w:left="360" w:right="10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-В двигательной деятельности успешно проявляет  быстроту, ловкость, выносливость, силу и гибкость. </w:t>
            </w:r>
          </w:p>
          <w:p w:rsidR="00FD453D" w:rsidRPr="00FD453D" w:rsidRDefault="00FD453D" w:rsidP="00FD453D">
            <w:pPr>
              <w:spacing w:after="47" w:line="257" w:lineRule="auto"/>
              <w:ind w:left="360" w:right="10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-осознает зависимость между качеством выполнения упражнения и его результатом  </w:t>
            </w:r>
          </w:p>
          <w:p w:rsidR="00FD453D" w:rsidRPr="00FD453D" w:rsidRDefault="00FD453D" w:rsidP="00FD453D">
            <w:pPr>
              <w:spacing w:after="47" w:line="238" w:lineRule="auto"/>
              <w:ind w:left="360" w:right="10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(персонажа, животного), стремится к неповторимости (индивидуальности) в своих движениях.  </w:t>
            </w:r>
          </w:p>
          <w:p w:rsidR="00FD453D" w:rsidRPr="00FD453D" w:rsidRDefault="00FD453D" w:rsidP="00FD453D">
            <w:pPr>
              <w:spacing w:after="22" w:line="279" w:lineRule="auto"/>
              <w:ind w:left="360"/>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  -проявляет постоянно самоконтроль  и самооценку.                    -Стремится к лучшему результату, к самостоятельному двигательной активности за счет имеющегося двигательного опыта. </w:t>
            </w:r>
          </w:p>
          <w:p w:rsidR="00FD453D" w:rsidRPr="00FD453D" w:rsidRDefault="00FD453D" w:rsidP="00FD453D">
            <w:pPr>
              <w:spacing w:after="24" w:line="277" w:lineRule="auto"/>
              <w:ind w:left="360" w:right="11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-имеет начальные представления о  </w:t>
            </w:r>
            <w:r w:rsidRPr="00FD453D">
              <w:rPr>
                <w:rFonts w:ascii="Times New Roman" w:eastAsia="Times New Roman" w:hAnsi="Times New Roman" w:cs="Times New Roman"/>
                <w:sz w:val="24"/>
                <w:szCs w:val="24"/>
              </w:rPr>
              <w:lastRenderedPageBreak/>
              <w:t xml:space="preserve">некоторых видах спорта </w:t>
            </w:r>
          </w:p>
          <w:p w:rsidR="00FD453D" w:rsidRPr="00FD453D" w:rsidRDefault="00FD453D" w:rsidP="00FD453D">
            <w:pPr>
              <w:spacing w:after="50" w:line="254" w:lineRule="auto"/>
              <w:ind w:left="360" w:right="11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-Имеет представления о том, что такое здоровье, понимает, как поддержать, укрепить и сохранить его,</w:t>
            </w:r>
          </w:p>
          <w:p w:rsidR="00FD453D" w:rsidRPr="00FD453D" w:rsidRDefault="00FD453D" w:rsidP="00FD453D">
            <w:pPr>
              <w:spacing w:after="37" w:line="266" w:lineRule="auto"/>
              <w:ind w:left="360" w:right="11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-Ребенок </w:t>
            </w:r>
            <w:r w:rsidRPr="00FD453D">
              <w:rPr>
                <w:rFonts w:ascii="Times New Roman" w:eastAsia="Times New Roman" w:hAnsi="Times New Roman" w:cs="Times New Roman"/>
                <w:sz w:val="24"/>
                <w:szCs w:val="24"/>
              </w:rPr>
              <w:tab/>
              <w:t xml:space="preserve">владеет здоровье сберегающими умениями: навыками личной гигиены, может определять состояние своего здоровья  </w:t>
            </w:r>
          </w:p>
          <w:p w:rsidR="00FD453D" w:rsidRPr="00FD453D" w:rsidRDefault="00FD453D" w:rsidP="00FD453D">
            <w:pPr>
              <w:spacing w:line="259" w:lineRule="auto"/>
              <w:ind w:right="43"/>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-Может оказать элементарную помощь самому себе и другом(промыть ранку, обработать приложить холод к ушибу, обратиться за помощью ко взрослому). удовлетворению потребности .</w:t>
            </w:r>
          </w:p>
        </w:tc>
        <w:tc>
          <w:tcPr>
            <w:tcW w:w="5151"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after="49" w:line="238" w:lineRule="auto"/>
              <w:jc w:val="center"/>
              <w:rPr>
                <w:rFonts w:ascii="Times New Roman" w:eastAsia="Times New Roman" w:hAnsi="Times New Roman" w:cs="Times New Roman"/>
                <w:sz w:val="24"/>
                <w:szCs w:val="24"/>
              </w:rPr>
            </w:pPr>
            <w:r w:rsidRPr="00FD453D">
              <w:rPr>
                <w:rFonts w:ascii="Times New Roman" w:eastAsia="Times New Roman" w:hAnsi="Times New Roman" w:cs="Times New Roman"/>
                <w:b/>
                <w:sz w:val="24"/>
                <w:szCs w:val="24"/>
              </w:rPr>
              <w:lastRenderedPageBreak/>
              <w:t xml:space="preserve">Вызывает озабоченность и требует совместных усилий педагогов и родителей </w:t>
            </w:r>
          </w:p>
          <w:p w:rsidR="00FD453D" w:rsidRPr="00FD453D" w:rsidRDefault="00FD453D" w:rsidP="00FD453D">
            <w:pPr>
              <w:rPr>
                <w:rFonts w:ascii="Times New Roman" w:eastAsia="Times New Roman" w:hAnsi="Times New Roman" w:cs="Times New Roman"/>
                <w:sz w:val="24"/>
                <w:szCs w:val="24"/>
              </w:rPr>
            </w:pP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-В двигательной деятельности затрудняется в проявлении быстроты, координации (ловкости), выносливости, силы и гибкости;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-допускает ошибки в основных элементах сложных физических упражнений.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-Слабо контролирует выполнение своих движений и движений товарищей, затрудняется в их оценке;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-допускает нарушение правил в подвижных и спортивных играх, чаще всего в силу недостаточной физической подготовленности;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-не проявляет стойкого интереса к новым и знакомым физическим упражнениям, избирательности и инициативы при их выполнении.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-Ребенок проявляет несамостоятельность в выполнении культурно-гигиенических процессов, (к началу обучения в школе не овладел основными культурно-гигиеническими умениями и навыками).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-Не имеет привычки к постоянному </w:t>
            </w:r>
          </w:p>
          <w:p w:rsidR="00FD453D" w:rsidRPr="00FD453D" w:rsidRDefault="00FD453D" w:rsidP="00FD453D">
            <w:pPr>
              <w:ind w:firstLine="708"/>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использованию культурно-гигиенических навыков без напоминания взрослого. Проявляет равнодушие по отношению к больному близкому человеку в семье, к заболевшему сверстнику. </w:t>
            </w:r>
          </w:p>
          <w:p w:rsidR="00FD453D" w:rsidRPr="00FD453D" w:rsidRDefault="00FD453D" w:rsidP="00FD453D">
            <w:pPr>
              <w:ind w:firstLine="708"/>
              <w:rPr>
                <w:rFonts w:ascii="Times New Roman" w:eastAsia="Times New Roman" w:hAnsi="Times New Roman" w:cs="Times New Roman"/>
                <w:sz w:val="24"/>
                <w:szCs w:val="24"/>
              </w:rPr>
            </w:pPr>
          </w:p>
        </w:tc>
      </w:tr>
      <w:tr w:rsidR="00FD453D" w:rsidRPr="00FD453D" w:rsidTr="00FD453D">
        <w:trPr>
          <w:trHeight w:val="1261"/>
          <w:jc w:val="right"/>
        </w:trPr>
        <w:tc>
          <w:tcPr>
            <w:tcW w:w="4842" w:type="dxa"/>
            <w:tcBorders>
              <w:top w:val="single" w:sz="4" w:space="0" w:color="000000"/>
            </w:tcBorders>
          </w:tcPr>
          <w:p w:rsidR="00FD453D" w:rsidRPr="00FD453D" w:rsidRDefault="00FD453D" w:rsidP="00FD453D">
            <w:pPr>
              <w:spacing w:line="259" w:lineRule="auto"/>
              <w:ind w:left="360" w:right="10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lastRenderedPageBreak/>
              <w:t xml:space="preserve"> </w:t>
            </w:r>
          </w:p>
          <w:p w:rsidR="00FD453D" w:rsidRPr="00FD453D" w:rsidRDefault="00FD453D" w:rsidP="00FD453D">
            <w:pPr>
              <w:spacing w:line="259" w:lineRule="auto"/>
              <w:ind w:left="360" w:right="112"/>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                     </w:t>
            </w:r>
            <w:r w:rsidRPr="00FD453D">
              <w:rPr>
                <w:rFonts w:ascii="Times New Roman" w:eastAsia="Times New Roman" w:hAnsi="Times New Roman" w:cs="Times New Roman"/>
                <w:b/>
                <w:sz w:val="24"/>
                <w:szCs w:val="24"/>
              </w:rPr>
              <w:t xml:space="preserve">ИГРА КАК ОСОБОЕ </w:t>
            </w:r>
            <w:r>
              <w:rPr>
                <w:rFonts w:ascii="Times New Roman" w:eastAsia="Times New Roman" w:hAnsi="Times New Roman" w:cs="Times New Roman"/>
                <w:b/>
                <w:sz w:val="24"/>
                <w:szCs w:val="24"/>
              </w:rPr>
              <w:t xml:space="preserve">   </w:t>
            </w:r>
            <w:r w:rsidR="004A33C0">
              <w:rPr>
                <w:rFonts w:ascii="Times New Roman" w:eastAsia="Times New Roman" w:hAnsi="Times New Roman" w:cs="Times New Roman"/>
                <w:b/>
                <w:sz w:val="24"/>
                <w:szCs w:val="24"/>
              </w:rPr>
              <w:t xml:space="preserve">                  </w:t>
            </w:r>
            <w:r w:rsidRPr="00FD453D">
              <w:rPr>
                <w:rFonts w:ascii="Times New Roman" w:eastAsia="Times New Roman" w:hAnsi="Times New Roman" w:cs="Times New Roman"/>
                <w:b/>
                <w:sz w:val="24"/>
                <w:szCs w:val="24"/>
              </w:rPr>
              <w:t>ПРОСТРАНСТВО РАЗВИТИЯ РЕБЕНКА</w:t>
            </w:r>
            <w:r w:rsidRPr="00FD453D">
              <w:rPr>
                <w:rFonts w:ascii="Times New Roman" w:eastAsia="Times New Roman" w:hAnsi="Times New Roman" w:cs="Times New Roman"/>
                <w:sz w:val="24"/>
                <w:szCs w:val="24"/>
              </w:rPr>
              <w:t xml:space="preserve"> </w:t>
            </w:r>
          </w:p>
        </w:tc>
        <w:tc>
          <w:tcPr>
            <w:tcW w:w="5151" w:type="dxa"/>
            <w:tcBorders>
              <w:top w:val="single" w:sz="4" w:space="0" w:color="000000"/>
              <w:left w:val="nil"/>
            </w:tcBorders>
          </w:tcPr>
          <w:p w:rsidR="00FD453D" w:rsidRPr="00FD453D" w:rsidRDefault="00FD453D" w:rsidP="00FD453D">
            <w:pPr>
              <w:spacing w:line="259" w:lineRule="auto"/>
              <w:ind w:left="360" w:right="102"/>
              <w:jc w:val="both"/>
              <w:rPr>
                <w:rFonts w:ascii="Times New Roman" w:eastAsia="Times New Roman" w:hAnsi="Times New Roman" w:cs="Times New Roman"/>
                <w:sz w:val="24"/>
                <w:szCs w:val="24"/>
              </w:rPr>
            </w:pPr>
          </w:p>
        </w:tc>
      </w:tr>
    </w:tbl>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t>В подготовительной группе важно обеспечить дальнейшее развитие самостоятельности в игре, интереса к новым видам игр, развивать игровое творчество детей. Игры с готовым содержанием и правилами содержат в себе черты будущей учебной деятельности. В них ребенок должен понять стоящую перед ним задачу (составить узор, найти правильный путь в лабиринте), осознать игровые правила (соблюдать очередность, учитывать запрещающие сигналы и знаки, продвигаться только по «</w:t>
      </w:r>
      <w:r>
        <w:rPr>
          <w:rFonts w:ascii="Times New Roman" w:hAnsi="Times New Roman" w:cs="Times New Roman"/>
          <w:sz w:val="24"/>
          <w:szCs w:val="24"/>
        </w:rPr>
        <w:t xml:space="preserve">своим» дорожкам, не произносить </w:t>
      </w:r>
      <w:r w:rsidRPr="00FD453D">
        <w:rPr>
          <w:rFonts w:ascii="Times New Roman" w:hAnsi="Times New Roman" w:cs="Times New Roman"/>
          <w:sz w:val="24"/>
          <w:szCs w:val="24"/>
        </w:rPr>
        <w:t>запретные слова), следить, чтобы правила соблюдались всеми играющими (если играют несколько партнеров), контролировать себя, добиваться выигрыша и первенства.</w:t>
      </w:r>
    </w:p>
    <w:p w:rsidR="00FD453D" w:rsidRPr="00FD453D" w:rsidRDefault="00FD453D" w:rsidP="00FD453D">
      <w:pPr>
        <w:rPr>
          <w:rFonts w:ascii="Times New Roman" w:hAnsi="Times New Roman" w:cs="Times New Roman"/>
          <w:b/>
          <w:sz w:val="24"/>
          <w:szCs w:val="24"/>
        </w:rPr>
      </w:pPr>
      <w:r w:rsidRPr="00FD453D">
        <w:rPr>
          <w:rFonts w:ascii="Times New Roman" w:hAnsi="Times New Roman" w:cs="Times New Roman"/>
          <w:b/>
          <w:sz w:val="24"/>
          <w:szCs w:val="24"/>
        </w:rPr>
        <w:t>Задачи развития игровой деятельности:</w:t>
      </w:r>
    </w:p>
    <w:p w:rsidR="00FD453D" w:rsidRPr="00FD453D" w:rsidRDefault="00FD453D" w:rsidP="00FD453D">
      <w:pPr>
        <w:rPr>
          <w:rFonts w:ascii="Times New Roman" w:hAnsi="Times New Roman" w:cs="Times New Roman"/>
          <w:sz w:val="24"/>
          <w:szCs w:val="24"/>
        </w:rPr>
      </w:pPr>
      <w:r>
        <w:rPr>
          <w:rFonts w:ascii="Times New Roman" w:hAnsi="Times New Roman" w:cs="Times New Roman"/>
          <w:sz w:val="24"/>
          <w:szCs w:val="24"/>
        </w:rPr>
        <w:t>-</w:t>
      </w:r>
      <w:r w:rsidRPr="00FD453D">
        <w:rPr>
          <w:rFonts w:ascii="Times New Roman" w:hAnsi="Times New Roman" w:cs="Times New Roman"/>
          <w:sz w:val="24"/>
          <w:szCs w:val="24"/>
        </w:rPr>
        <w:tab/>
        <w:t xml:space="preserve">Поддерживать проявления активности, самостоятельности и творчества детей в разных видах сюжетных игр; обогащать игровой опыт каждого ребенка на основе участия в интегративной деятельности (познавательной, речевой, продуктивной), включающей игру; </w:t>
      </w:r>
    </w:p>
    <w:p w:rsidR="00FD453D" w:rsidRPr="00FD453D" w:rsidRDefault="00FD453D" w:rsidP="00FD453D">
      <w:pPr>
        <w:rPr>
          <w:rFonts w:ascii="Times New Roman" w:hAnsi="Times New Roman" w:cs="Times New Roman"/>
          <w:sz w:val="24"/>
          <w:szCs w:val="24"/>
        </w:rPr>
      </w:pPr>
      <w:r>
        <w:rPr>
          <w:rFonts w:ascii="Times New Roman" w:hAnsi="Times New Roman" w:cs="Times New Roman"/>
          <w:sz w:val="24"/>
          <w:szCs w:val="24"/>
        </w:rPr>
        <w:t>-</w:t>
      </w:r>
      <w:r w:rsidRPr="00FD453D">
        <w:rPr>
          <w:rFonts w:ascii="Times New Roman" w:hAnsi="Times New Roman" w:cs="Times New Roman"/>
          <w:sz w:val="24"/>
          <w:szCs w:val="24"/>
        </w:rPr>
        <w:tab/>
        <w:t xml:space="preserve">Формировать умение не только следовать готовым игровым правилам в дидактических, подвижных, развивающих играх, но и самостоятельно создавать новые правила. </w:t>
      </w:r>
    </w:p>
    <w:p w:rsidR="00FD453D" w:rsidRPr="00FD453D" w:rsidRDefault="00FD453D" w:rsidP="00FD453D">
      <w:pPr>
        <w:rPr>
          <w:rFonts w:ascii="Times New Roman" w:hAnsi="Times New Roman" w:cs="Times New Roman"/>
          <w:sz w:val="24"/>
          <w:szCs w:val="24"/>
        </w:rPr>
      </w:pPr>
      <w:r>
        <w:rPr>
          <w:rFonts w:ascii="Times New Roman" w:hAnsi="Times New Roman" w:cs="Times New Roman"/>
          <w:sz w:val="24"/>
          <w:szCs w:val="24"/>
        </w:rPr>
        <w:t>-</w:t>
      </w:r>
      <w:r w:rsidRPr="00FD453D">
        <w:rPr>
          <w:rFonts w:ascii="Times New Roman" w:hAnsi="Times New Roman" w:cs="Times New Roman"/>
          <w:sz w:val="24"/>
          <w:szCs w:val="24"/>
        </w:rPr>
        <w:tab/>
        <w:t xml:space="preserve">Обогащать способы игрового сотрудничества со сверстниками, развивать дружеские взаимоотношения и способствовать становлению микрогрупп детей на основе интереса к разным видам игр. </w:t>
      </w:r>
    </w:p>
    <w:p w:rsidR="00FD453D" w:rsidRPr="00FD453D" w:rsidRDefault="00FD453D" w:rsidP="00FD453D">
      <w:pPr>
        <w:rPr>
          <w:rFonts w:ascii="Times New Roman" w:hAnsi="Times New Roman" w:cs="Times New Roman"/>
          <w:b/>
          <w:sz w:val="24"/>
          <w:szCs w:val="24"/>
        </w:rPr>
      </w:pPr>
      <w:r>
        <w:rPr>
          <w:rFonts w:ascii="Times New Roman" w:hAnsi="Times New Roman" w:cs="Times New Roman"/>
          <w:b/>
          <w:sz w:val="24"/>
          <w:szCs w:val="24"/>
        </w:rPr>
        <w:t xml:space="preserve">Сюжетно-ролевые игры. </w:t>
      </w:r>
      <w:r w:rsidRPr="00FD453D">
        <w:rPr>
          <w:rFonts w:ascii="Times New Roman" w:hAnsi="Times New Roman" w:cs="Times New Roman"/>
          <w:sz w:val="24"/>
          <w:szCs w:val="24"/>
        </w:rPr>
        <w:t>Развитие интереса к отображению в сюжетно-ролевых играх разнообразных событий, связанных с их непосредственным опытом (посещение гипермаркета, кафе, парикмахерской), впечатлений, полученных от просмотра телевизионных передач, чтения художественной литературы, ожиданий, связанных с перспективой поступления в школу. Участие в играх проектного типа, в которых, принимая на себя роли, дети создают определенный продукт, который в дальнейшем может быть использован в других играх; стремление к играм «с продолжением» сюжета в течение нескольких дней</w:t>
      </w:r>
      <w:r>
        <w:rPr>
          <w:rFonts w:ascii="Times New Roman" w:hAnsi="Times New Roman" w:cs="Times New Roman"/>
          <w:sz w:val="24"/>
          <w:szCs w:val="24"/>
        </w:rPr>
        <w:t xml:space="preserve"> </w:t>
      </w:r>
      <w:r w:rsidRPr="00FD453D">
        <w:rPr>
          <w:rFonts w:ascii="Times New Roman" w:hAnsi="Times New Roman" w:cs="Times New Roman"/>
          <w:sz w:val="24"/>
          <w:szCs w:val="24"/>
        </w:rPr>
        <w:t>.Самостоятельное использование совместного со сверстниками сюжето</w:t>
      </w:r>
      <w:r>
        <w:rPr>
          <w:rFonts w:ascii="Times New Roman" w:hAnsi="Times New Roman" w:cs="Times New Roman"/>
          <w:sz w:val="24"/>
          <w:szCs w:val="24"/>
        </w:rPr>
        <w:t xml:space="preserve"> </w:t>
      </w:r>
      <w:r w:rsidRPr="00FD453D">
        <w:rPr>
          <w:rFonts w:ascii="Times New Roman" w:hAnsi="Times New Roman" w:cs="Times New Roman"/>
          <w:sz w:val="24"/>
          <w:szCs w:val="24"/>
        </w:rPr>
        <w:t xml:space="preserve">сложения, переход от внесения изменений в знакомый сказочный сюжет (введение новой роли, действия, события) к </w:t>
      </w:r>
      <w:r w:rsidRPr="00FD453D">
        <w:rPr>
          <w:rFonts w:ascii="Times New Roman" w:hAnsi="Times New Roman" w:cs="Times New Roman"/>
          <w:sz w:val="24"/>
          <w:szCs w:val="24"/>
        </w:rPr>
        <w:lastRenderedPageBreak/>
        <w:t>сложению новых творческих сюжетов. Участие в подготовительном этапе сюжетно-ролевой игры: самостоятельное придумывание новых сюжетных линий, комбинирование и согласование вариантов развития сюжета со сверстниками. Активное использование приема словесной передачи воображаемых игровых событий, места действия («Здесь море. Это корабль, — он плывет к замку волшебника») приемом условного проигрывания части сюжета — «как будто»</w:t>
      </w:r>
      <w:r>
        <w:rPr>
          <w:rFonts w:ascii="Times New Roman" w:hAnsi="Times New Roman" w:cs="Times New Roman"/>
          <w:sz w:val="24"/>
          <w:szCs w:val="24"/>
        </w:rPr>
        <w:t xml:space="preserve"> </w:t>
      </w:r>
      <w:r w:rsidRPr="00FD453D">
        <w:rPr>
          <w:rFonts w:ascii="Times New Roman" w:hAnsi="Times New Roman" w:cs="Times New Roman"/>
          <w:sz w:val="24"/>
          <w:szCs w:val="24"/>
        </w:rPr>
        <w:t>.Проявление инициативы и активности в использовании продуктивной деятельности детей для создания необходимых атрибутов для игры (изготовление рекламных плакатов для игры в «Цирк», коллажей, талончиков для лотереи, призов для победителей конкурсов и пр.), участие в создании коллекций предметов для разных игр (коллекция новогодних украшений для игры «Новогодний базар к гипермаркете», коллекция школьных принадлежностей для игр «Школа», «Школьный базар»).Участие в согласовании общего игрового замысла с использованием разнообразных способов (считалки, жребия, договора по желанию), установление договоренности о развитии сюжета и выборе ролей по ходу игры.</w:t>
      </w:r>
      <w:r>
        <w:rPr>
          <w:rFonts w:ascii="Times New Roman" w:hAnsi="Times New Roman" w:cs="Times New Roman"/>
          <w:sz w:val="24"/>
          <w:szCs w:val="24"/>
        </w:rPr>
        <w:t xml:space="preserve"> </w:t>
      </w:r>
      <w:r w:rsidRPr="00FD453D">
        <w:rPr>
          <w:rFonts w:ascii="Times New Roman" w:hAnsi="Times New Roman" w:cs="Times New Roman"/>
          <w:sz w:val="24"/>
          <w:szCs w:val="24"/>
        </w:rPr>
        <w:t>Самостоятельное стремление детей совместно с партнерами распределять роли, обращаться к партнеру по имени игрового персонажа, вступать в разнообразные ролевые диалоги со сверстниками, передавать при помощи интонации, мимики, жестов характер и настроение ролевого персонажа, изменять интонацию голоса в зависимости от роли, характера и настроения игрового персонажа.</w:t>
      </w:r>
    </w:p>
    <w:p w:rsidR="00FD453D" w:rsidRPr="00FD453D" w:rsidRDefault="00FD453D" w:rsidP="00FD453D">
      <w:pPr>
        <w:rPr>
          <w:rFonts w:ascii="Times New Roman" w:hAnsi="Times New Roman" w:cs="Times New Roman"/>
          <w:b/>
          <w:sz w:val="24"/>
          <w:szCs w:val="24"/>
        </w:rPr>
      </w:pPr>
      <w:r w:rsidRPr="00FD453D">
        <w:rPr>
          <w:rFonts w:ascii="Times New Roman" w:hAnsi="Times New Roman" w:cs="Times New Roman"/>
          <w:b/>
          <w:sz w:val="24"/>
          <w:szCs w:val="24"/>
        </w:rPr>
        <w:t>Режиссерские игры.</w:t>
      </w:r>
    </w:p>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t xml:space="preserve">Проявление интереса к отображению в режиссерских играх содержания знакомых литературных произведений, мультипликационных фильмов, творческому объединению в сюжете событий из разных книг, мультфильмов, самостоятельно придуманных </w:t>
      </w:r>
      <w:r>
        <w:rPr>
          <w:rFonts w:ascii="Times New Roman" w:hAnsi="Times New Roman" w:cs="Times New Roman"/>
          <w:sz w:val="24"/>
          <w:szCs w:val="24"/>
        </w:rPr>
        <w:t xml:space="preserve">событий. </w:t>
      </w:r>
      <w:r w:rsidRPr="00FD453D">
        <w:rPr>
          <w:rFonts w:ascii="Times New Roman" w:hAnsi="Times New Roman" w:cs="Times New Roman"/>
          <w:sz w:val="24"/>
          <w:szCs w:val="24"/>
        </w:rPr>
        <w:t>Участие в индивидуальных и совместных режиссерских играх, управление 1-2 игрушками, согласование действий с действиями сверстников, изменение интонации голоса в зависимости от создаваемого образа, передвижение игрушки по игровому полю, имитируя движение персонажа, использование звукоподражаний, комментирование событий, происходящих в сюжете режиссерской игры, оценка поступков игровых персонажей. Проявление стремления к согласованию сюжета со сверстниками, ведению диалогов от имени игровых персонажей, импров</w:t>
      </w:r>
      <w:r>
        <w:rPr>
          <w:rFonts w:ascii="Times New Roman" w:hAnsi="Times New Roman" w:cs="Times New Roman"/>
          <w:sz w:val="24"/>
          <w:szCs w:val="24"/>
        </w:rPr>
        <w:t>изации по ходу развития сюжета .</w:t>
      </w:r>
      <w:r w:rsidRPr="00FD453D">
        <w:rPr>
          <w:rFonts w:ascii="Times New Roman" w:hAnsi="Times New Roman" w:cs="Times New Roman"/>
          <w:sz w:val="24"/>
          <w:szCs w:val="24"/>
        </w:rPr>
        <w:t>Самостоятельное создание обстановки для режиссерской игры: подбор необходимых игрушек и предметов-заместителей, оформление игрового поля (лес, волшебная поляна, дом и пр.), использование готового полифункционального игрового материала, проявление инициативы в создании нового полифункционального игрового материала при помощи продуктивной деятельности.</w:t>
      </w:r>
    </w:p>
    <w:p w:rsidR="00FD453D" w:rsidRPr="00FD453D" w:rsidRDefault="00FD453D" w:rsidP="00FD453D">
      <w:pPr>
        <w:rPr>
          <w:rFonts w:ascii="Times New Roman" w:hAnsi="Times New Roman" w:cs="Times New Roman"/>
          <w:b/>
          <w:sz w:val="24"/>
          <w:szCs w:val="24"/>
        </w:rPr>
      </w:pPr>
      <w:r w:rsidRPr="00FD453D">
        <w:rPr>
          <w:rFonts w:ascii="Times New Roman" w:hAnsi="Times New Roman" w:cs="Times New Roman"/>
          <w:b/>
          <w:sz w:val="24"/>
          <w:szCs w:val="24"/>
        </w:rPr>
        <w:t>Игра-фантазирование.</w:t>
      </w:r>
    </w:p>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t xml:space="preserve">Проявление интереса детей к совместному со сверстниками фантазированию, инициативы в предложении темы игры, сюжетных линий, развертывания сюжета в воображаемом речевом плане, а также дополнения замыслов друг друга («Когда мы ушли в пещеру, со мной вот что случилось….», «Мы увидели, что к тебе приближается страшный великан, и решили его обмануть…»).Самостоятельное использование разнообразных средств придумывания сюжета: карты сказочной страны, своих рисунков, картинок с изображением героев. Сочинение новых игровых сюжетов, используя прием частичного преобразования готового сюжета (замена места действия, замена героя, изменение характера персонажа), согласовывание </w:t>
      </w:r>
      <w:r>
        <w:rPr>
          <w:rFonts w:ascii="Times New Roman" w:hAnsi="Times New Roman" w:cs="Times New Roman"/>
          <w:sz w:val="24"/>
          <w:szCs w:val="24"/>
        </w:rPr>
        <w:t xml:space="preserve"> </w:t>
      </w:r>
      <w:r w:rsidRPr="00FD453D">
        <w:rPr>
          <w:rFonts w:ascii="Times New Roman" w:hAnsi="Times New Roman" w:cs="Times New Roman"/>
          <w:sz w:val="24"/>
          <w:szCs w:val="24"/>
        </w:rPr>
        <w:t>придуманных событий с з</w:t>
      </w:r>
      <w:r>
        <w:rPr>
          <w:rFonts w:ascii="Times New Roman" w:hAnsi="Times New Roman" w:cs="Times New Roman"/>
          <w:sz w:val="24"/>
          <w:szCs w:val="24"/>
        </w:rPr>
        <w:t xml:space="preserve">амыслами партнеров-сверстников. </w:t>
      </w:r>
      <w:r w:rsidRPr="00FD453D">
        <w:rPr>
          <w:rFonts w:ascii="Times New Roman" w:hAnsi="Times New Roman" w:cs="Times New Roman"/>
          <w:sz w:val="24"/>
          <w:szCs w:val="24"/>
        </w:rPr>
        <w:t xml:space="preserve">Совместное с воспитателем </w:t>
      </w:r>
      <w:r w:rsidRPr="00FD453D">
        <w:rPr>
          <w:rFonts w:ascii="Times New Roman" w:hAnsi="Times New Roman" w:cs="Times New Roman"/>
          <w:sz w:val="24"/>
          <w:szCs w:val="24"/>
        </w:rPr>
        <w:lastRenderedPageBreak/>
        <w:t>участие в играх-фантазированиях разнообразного содержания (краеведчес</w:t>
      </w:r>
      <w:r>
        <w:rPr>
          <w:rFonts w:ascii="Times New Roman" w:hAnsi="Times New Roman" w:cs="Times New Roman"/>
          <w:sz w:val="24"/>
          <w:szCs w:val="24"/>
        </w:rPr>
        <w:t xml:space="preserve">кого, природоведческого и пр.), </w:t>
      </w:r>
      <w:r w:rsidRPr="00FD453D">
        <w:rPr>
          <w:rFonts w:ascii="Times New Roman" w:hAnsi="Times New Roman" w:cs="Times New Roman"/>
          <w:sz w:val="24"/>
          <w:szCs w:val="24"/>
        </w:rPr>
        <w:t>создание вместе с детьми продуктов-сюжетов, зафиксированные разными способами (рисунки, пиктограммы, карты сказочной страны и пр.).</w:t>
      </w:r>
    </w:p>
    <w:p w:rsidR="00FD453D" w:rsidRPr="00FD453D" w:rsidRDefault="00FD453D" w:rsidP="00FD453D">
      <w:pPr>
        <w:rPr>
          <w:rFonts w:ascii="Times New Roman" w:hAnsi="Times New Roman" w:cs="Times New Roman"/>
          <w:b/>
          <w:sz w:val="24"/>
          <w:szCs w:val="24"/>
        </w:rPr>
      </w:pPr>
      <w:r w:rsidRPr="00FD453D">
        <w:rPr>
          <w:rFonts w:ascii="Times New Roman" w:hAnsi="Times New Roman" w:cs="Times New Roman"/>
          <w:b/>
          <w:sz w:val="24"/>
          <w:szCs w:val="24"/>
        </w:rPr>
        <w:t>Игра-экспериментирование с разными материалами.</w:t>
      </w:r>
    </w:p>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t>Содержание данных игр аналогично содержанию в старшей группе. При их организации дети проявляют большую самостоятельность, педагог поддерживает инициативу детей в выборе игр, материалов, у</w:t>
      </w:r>
      <w:r>
        <w:rPr>
          <w:rFonts w:ascii="Times New Roman" w:hAnsi="Times New Roman" w:cs="Times New Roman"/>
          <w:sz w:val="24"/>
          <w:szCs w:val="24"/>
        </w:rPr>
        <w:t>борке пространства группы по окон</w:t>
      </w:r>
      <w:r w:rsidRPr="00FD453D">
        <w:rPr>
          <w:rFonts w:ascii="Times New Roman" w:hAnsi="Times New Roman" w:cs="Times New Roman"/>
          <w:sz w:val="24"/>
          <w:szCs w:val="24"/>
        </w:rPr>
        <w:t>чании игры.</w:t>
      </w:r>
    </w:p>
    <w:p w:rsidR="00FD453D" w:rsidRPr="00FD453D" w:rsidRDefault="00FD453D" w:rsidP="00FD453D">
      <w:pPr>
        <w:rPr>
          <w:rFonts w:ascii="Times New Roman" w:hAnsi="Times New Roman" w:cs="Times New Roman"/>
          <w:b/>
          <w:sz w:val="24"/>
          <w:szCs w:val="24"/>
        </w:rPr>
      </w:pPr>
      <w:r w:rsidRPr="00FD453D">
        <w:rPr>
          <w:rFonts w:ascii="Times New Roman" w:hAnsi="Times New Roman" w:cs="Times New Roman"/>
          <w:b/>
          <w:sz w:val="24"/>
          <w:szCs w:val="24"/>
        </w:rPr>
        <w:t>Дидактические и развивающие игры. Игры с готовым содержанием и правилами.</w:t>
      </w:r>
    </w:p>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t>Содержание: Игры на составление целого из частей, от 10-12 частей и более: «Лоскутное одеяло», «Пазлы», «Собери волшебный узор», «Создай ковер-самолет». Игры на освоение отношений «целое – часть»: «Прозра</w:t>
      </w:r>
      <w:r>
        <w:rPr>
          <w:rFonts w:ascii="Times New Roman" w:hAnsi="Times New Roman" w:cs="Times New Roman"/>
          <w:sz w:val="24"/>
          <w:szCs w:val="24"/>
        </w:rPr>
        <w:t xml:space="preserve">чный </w:t>
      </w:r>
      <w:r w:rsidRPr="00FD453D">
        <w:rPr>
          <w:rFonts w:ascii="Times New Roman" w:hAnsi="Times New Roman" w:cs="Times New Roman"/>
          <w:sz w:val="24"/>
          <w:szCs w:val="24"/>
        </w:rPr>
        <w:t>квадрат»,</w:t>
      </w:r>
      <w:r w:rsidRPr="00FD453D">
        <w:rPr>
          <w:rFonts w:ascii="Times New Roman" w:hAnsi="Times New Roman" w:cs="Times New Roman"/>
          <w:sz w:val="24"/>
          <w:szCs w:val="24"/>
        </w:rPr>
        <w:tab/>
        <w:t>«Чудо-цветик»,   «Геоконт»</w:t>
      </w:r>
      <w:r>
        <w:rPr>
          <w:rFonts w:ascii="Times New Roman" w:hAnsi="Times New Roman" w:cs="Times New Roman"/>
          <w:sz w:val="24"/>
          <w:szCs w:val="24"/>
        </w:rPr>
        <w:t>,   «Шнур-затейник»,</w:t>
      </w:r>
      <w:r>
        <w:rPr>
          <w:rFonts w:ascii="Times New Roman" w:hAnsi="Times New Roman" w:cs="Times New Roman"/>
          <w:sz w:val="24"/>
          <w:szCs w:val="24"/>
        </w:rPr>
        <w:tab/>
        <w:t xml:space="preserve">«Маленький </w:t>
      </w:r>
      <w:r w:rsidRPr="00FD453D">
        <w:rPr>
          <w:rFonts w:ascii="Times New Roman" w:hAnsi="Times New Roman" w:cs="Times New Roman"/>
          <w:sz w:val="24"/>
          <w:szCs w:val="24"/>
        </w:rPr>
        <w:t>дизайнер».</w:t>
      </w:r>
      <w:r w:rsidRPr="00FD453D">
        <w:rPr>
          <w:rFonts w:ascii="Times New Roman" w:hAnsi="Times New Roman" w:cs="Times New Roman"/>
          <w:sz w:val="24"/>
          <w:szCs w:val="24"/>
        </w:rPr>
        <w:tab/>
        <w:t>Игры  на    группировку  пр</w:t>
      </w:r>
      <w:r>
        <w:rPr>
          <w:rFonts w:ascii="Times New Roman" w:hAnsi="Times New Roman" w:cs="Times New Roman"/>
          <w:sz w:val="24"/>
          <w:szCs w:val="24"/>
        </w:rPr>
        <w:t>едметов  и  объектов</w:t>
      </w:r>
      <w:r>
        <w:rPr>
          <w:rFonts w:ascii="Times New Roman" w:hAnsi="Times New Roman" w:cs="Times New Roman"/>
          <w:sz w:val="24"/>
          <w:szCs w:val="24"/>
        </w:rPr>
        <w:tab/>
        <w:t xml:space="preserve">на  основе </w:t>
      </w:r>
      <w:r w:rsidRPr="00FD453D">
        <w:rPr>
          <w:rFonts w:ascii="Times New Roman" w:hAnsi="Times New Roman" w:cs="Times New Roman"/>
          <w:sz w:val="24"/>
          <w:szCs w:val="24"/>
        </w:rPr>
        <w:t>существенных признаков (живое — неживое; реальное — фантастическое; домашние — дикие животные), на разбиение совокупности объектов по группам одновременно по 2-3 присущим им свойствам (цвет, форма, размер): «Сложи в корзину», «Заполни ячейки», «Что не подходит». Игры на сравнение предметов по нескольким признакам: «Найди пять отличий», «Общее и отличное», «Найди одинаковых гномиков», «Помоги найти нужный дом», «Одинаковые фото». Игры на установление последовательности по степени возрастания или убывания признака: «Установи порядок», «Разложи по яркости цвета», «От сладкого к кислому», «От твердого к мягкому». Игры на поиск недостающей в ряду фигуры: «Найди, что пропущено», «Потеряшки», «Догадайся, кто спрятался», «Для кого это письмо». Игры на узнавание предметов по описанию, или по вопросам («Угадай, что задумали?»; «Задай вопрос и узнай», «Что предмет рассказывает о себе», «Догадайся и найди такой же». Игры, связанные с ориентировкой по схеме, модели, плану, условным знакам, сигналам («Найти путь в пещеру Алладина», «Найти клад по схеме»; «Лабиринт»). Игры на плоскостное моделирование: головоломки: «Танграм», «Колумбово яйцо», «Чудесный круг», «Три кольца». Игры на объемное моделирование: «Кубики–затейники», «Трансформер», «Собирайка», «Тетрис» (объемный). Игры на осуществление контрольно-проверочных действий: « Сколько ошибок сделал художник», «Исправь ошибки», «Контролер», «Путаница», «Кто быстрей найдет все ошибки». Народные игры. Речевые игры. («Садовник», «Краски», «Катилася торба с высокого горба»). Игры с запрещающими действиями и правилами («Фанты», «Черное и белое», «Да и нет не говорите»).Различные виды лото. Шаш</w:t>
      </w:r>
      <w:r>
        <w:rPr>
          <w:rFonts w:ascii="Times New Roman" w:hAnsi="Times New Roman" w:cs="Times New Roman"/>
          <w:sz w:val="24"/>
          <w:szCs w:val="24"/>
        </w:rPr>
        <w:t>ки. Шахматы. Крестики и нолики.</w:t>
      </w:r>
      <w:r w:rsidRPr="00FD453D">
        <w:rPr>
          <w:rFonts w:ascii="Times New Roman" w:hAnsi="Times New Roman" w:cs="Times New Roman"/>
          <w:sz w:val="24"/>
          <w:szCs w:val="24"/>
        </w:rPr>
        <w:t>Сознательное принятие игровой задачи, выполнение игровых действий по правилам, умение добиваться пр</w:t>
      </w:r>
      <w:r>
        <w:rPr>
          <w:rFonts w:ascii="Times New Roman" w:hAnsi="Times New Roman" w:cs="Times New Roman"/>
          <w:sz w:val="24"/>
          <w:szCs w:val="24"/>
        </w:rPr>
        <w:t xml:space="preserve">авильного результата, проявлять </w:t>
      </w:r>
      <w:r w:rsidRPr="00FD453D">
        <w:rPr>
          <w:rFonts w:ascii="Times New Roman" w:hAnsi="Times New Roman" w:cs="Times New Roman"/>
          <w:sz w:val="24"/>
          <w:szCs w:val="24"/>
        </w:rPr>
        <w:t>настойчивость в поиске решения и достижении результата. Проявление стремления рассуждать, анализировать, обдумывать свои ходы и действия, пояснять и комментировать</w:t>
      </w:r>
      <w:r>
        <w:rPr>
          <w:rFonts w:ascii="Times New Roman" w:hAnsi="Times New Roman" w:cs="Times New Roman"/>
          <w:sz w:val="24"/>
          <w:szCs w:val="24"/>
        </w:rPr>
        <w:t xml:space="preserve"> свои действия в процессе игры.</w:t>
      </w:r>
      <w:r w:rsidRPr="00FD453D">
        <w:rPr>
          <w:rFonts w:ascii="Times New Roman" w:hAnsi="Times New Roman" w:cs="Times New Roman"/>
          <w:sz w:val="24"/>
          <w:szCs w:val="24"/>
        </w:rPr>
        <w:t>Освоение умения объяснить воспитателю или сверстникам содержание и правила игры, ответить на вопросы об игре. Активное стремление действовать в совместной игре согласованно, соблюдать очередность действий, проявлять выдержку; контролировать свои действия и действия других играющих на основе правил, исправлять ошибки. Понимание того, что некрасиво смеяться над</w:t>
      </w:r>
      <w:r>
        <w:rPr>
          <w:rFonts w:ascii="Times New Roman" w:hAnsi="Times New Roman" w:cs="Times New Roman"/>
          <w:sz w:val="24"/>
          <w:szCs w:val="24"/>
        </w:rPr>
        <w:t xml:space="preserve"> </w:t>
      </w:r>
      <w:r w:rsidRPr="00FD453D">
        <w:rPr>
          <w:rFonts w:ascii="Times New Roman" w:hAnsi="Times New Roman" w:cs="Times New Roman"/>
          <w:sz w:val="24"/>
          <w:szCs w:val="24"/>
        </w:rPr>
        <w:t>проигравшим сверстником. Проявление инициативы в организации нескольких знакомых игр (речевых, подвижных, развивающих, познавательных и др.).</w:t>
      </w:r>
    </w:p>
    <w:p w:rsidR="00FD453D" w:rsidRPr="00FD453D" w:rsidRDefault="00FD453D" w:rsidP="00FD453D">
      <w:pPr>
        <w:rPr>
          <w:rFonts w:ascii="Times New Roman" w:hAnsi="Times New Roman" w:cs="Times New Roman"/>
          <w:sz w:val="24"/>
          <w:szCs w:val="24"/>
        </w:rPr>
      </w:pPr>
      <w:r w:rsidRPr="00FD453D">
        <w:rPr>
          <w:rFonts w:ascii="Times New Roman" w:hAnsi="Times New Roman" w:cs="Times New Roman"/>
          <w:sz w:val="24"/>
          <w:szCs w:val="24"/>
        </w:rPr>
        <w:lastRenderedPageBreak/>
        <w:t>Самостоятельное придумывание новых правила в знакомых играх, внесение разнообразия в их содержание за счет включения новых игровых действий. Совместное с воспитателем, а затем самостоятельное придумывание по аналогии со знакомыми новых игр: оформление с помощью рисунков или готовых картинок игрового поля, обозначение при помощи стрелок маршрута, условных знаков – препятствий; согласование общих правил игры, условий выигрыша, придумывание название игры («Путешествие по стране сказок», «Опасный маршру</w:t>
      </w:r>
      <w:r>
        <w:rPr>
          <w:rFonts w:ascii="Times New Roman" w:hAnsi="Times New Roman" w:cs="Times New Roman"/>
          <w:sz w:val="24"/>
          <w:szCs w:val="24"/>
        </w:rPr>
        <w:t>т», «Космические приключения»).</w:t>
      </w:r>
      <w:r w:rsidRPr="00FD453D">
        <w:rPr>
          <w:rFonts w:ascii="Times New Roman" w:hAnsi="Times New Roman" w:cs="Times New Roman"/>
          <w:sz w:val="24"/>
          <w:szCs w:val="24"/>
        </w:rPr>
        <w:t>Проявление инициативы в процессе создания в группе игротеки, поддержка порядка, бережное отношение к играм и игровым материалам.</w:t>
      </w:r>
    </w:p>
    <w:p w:rsidR="00173966" w:rsidRPr="00FD453D" w:rsidRDefault="00B10B6F" w:rsidP="00173966">
      <w:pPr>
        <w:rPr>
          <w:rFonts w:ascii="Times New Roman" w:hAnsi="Times New Roman" w:cs="Times New Roman"/>
          <w:b/>
          <w:sz w:val="24"/>
          <w:szCs w:val="24"/>
        </w:rPr>
      </w:pPr>
      <w:r>
        <w:rPr>
          <w:rFonts w:ascii="Times New Roman" w:hAnsi="Times New Roman" w:cs="Times New Roman"/>
          <w:b/>
          <w:sz w:val="24"/>
          <w:szCs w:val="24"/>
        </w:rPr>
        <w:t xml:space="preserve">                       </w:t>
      </w:r>
      <w:r w:rsidR="00FD453D" w:rsidRPr="00FD453D">
        <w:rPr>
          <w:rFonts w:ascii="Times New Roman" w:hAnsi="Times New Roman" w:cs="Times New Roman"/>
          <w:b/>
          <w:sz w:val="24"/>
          <w:szCs w:val="24"/>
        </w:rPr>
        <w:t>РЕЗУЛЬТАТЫ ОБРАЗОВАТЕЛЬНОЙ ДЕЯТЕЛЬНОСТИ</w:t>
      </w:r>
    </w:p>
    <w:tbl>
      <w:tblPr>
        <w:tblStyle w:val="TableGrid"/>
        <w:tblW w:w="9852" w:type="dxa"/>
        <w:jc w:val="right"/>
        <w:tblInd w:w="0" w:type="dxa"/>
        <w:tblCellMar>
          <w:top w:w="54" w:type="dxa"/>
          <w:left w:w="108" w:type="dxa"/>
          <w:right w:w="50" w:type="dxa"/>
        </w:tblCellMar>
        <w:tblLook w:val="04A0"/>
      </w:tblPr>
      <w:tblGrid>
        <w:gridCol w:w="4700"/>
        <w:gridCol w:w="5152"/>
      </w:tblGrid>
      <w:tr w:rsidR="00FD453D" w:rsidRPr="00FD453D" w:rsidTr="00B10B6F">
        <w:trPr>
          <w:trHeight w:val="838"/>
          <w:jc w:val="right"/>
        </w:trPr>
        <w:tc>
          <w:tcPr>
            <w:tcW w:w="4700"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line="281" w:lineRule="auto"/>
              <w:ind w:left="821" w:right="763"/>
              <w:jc w:val="center"/>
              <w:rPr>
                <w:rFonts w:ascii="Times New Roman" w:eastAsia="Times New Roman" w:hAnsi="Times New Roman" w:cs="Times New Roman"/>
                <w:sz w:val="24"/>
                <w:szCs w:val="24"/>
              </w:rPr>
            </w:pPr>
            <w:r w:rsidRPr="00FD453D">
              <w:rPr>
                <w:rFonts w:ascii="Times New Roman" w:eastAsia="Times New Roman" w:hAnsi="Times New Roman" w:cs="Times New Roman"/>
                <w:b/>
                <w:sz w:val="24"/>
                <w:szCs w:val="24"/>
              </w:rPr>
              <w:t xml:space="preserve">Достижения ребенка  («Что нас радует») </w:t>
            </w:r>
          </w:p>
          <w:p w:rsidR="00FD453D" w:rsidRPr="00FD453D" w:rsidRDefault="00FD453D" w:rsidP="00FD453D">
            <w:pPr>
              <w:spacing w:line="259" w:lineRule="auto"/>
              <w:jc w:val="right"/>
              <w:rPr>
                <w:rFonts w:ascii="Times New Roman" w:eastAsia="Times New Roman" w:hAnsi="Times New Roman" w:cs="Times New Roman"/>
                <w:sz w:val="24"/>
                <w:szCs w:val="24"/>
              </w:rPr>
            </w:pPr>
          </w:p>
        </w:tc>
        <w:tc>
          <w:tcPr>
            <w:tcW w:w="5152"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after="49" w:line="238" w:lineRule="auto"/>
              <w:jc w:val="center"/>
              <w:rPr>
                <w:rFonts w:ascii="Times New Roman" w:eastAsia="Times New Roman" w:hAnsi="Times New Roman" w:cs="Times New Roman"/>
                <w:sz w:val="24"/>
                <w:szCs w:val="24"/>
              </w:rPr>
            </w:pPr>
            <w:r w:rsidRPr="00FD453D">
              <w:rPr>
                <w:rFonts w:ascii="Times New Roman" w:eastAsia="Times New Roman" w:hAnsi="Times New Roman" w:cs="Times New Roman"/>
                <w:b/>
                <w:sz w:val="24"/>
                <w:szCs w:val="24"/>
              </w:rPr>
              <w:t xml:space="preserve">Вызывает озабоченность и требует совместных усилий педагогов и </w:t>
            </w:r>
          </w:p>
          <w:p w:rsidR="00FD453D" w:rsidRPr="00FD453D" w:rsidRDefault="00FD453D" w:rsidP="00FD453D">
            <w:pPr>
              <w:spacing w:line="259" w:lineRule="auto"/>
              <w:ind w:right="59"/>
              <w:jc w:val="center"/>
              <w:rPr>
                <w:rFonts w:ascii="Times New Roman" w:eastAsia="Times New Roman" w:hAnsi="Times New Roman" w:cs="Times New Roman"/>
                <w:sz w:val="24"/>
                <w:szCs w:val="24"/>
              </w:rPr>
            </w:pPr>
            <w:r w:rsidRPr="00FD453D">
              <w:rPr>
                <w:rFonts w:ascii="Times New Roman" w:eastAsia="Times New Roman" w:hAnsi="Times New Roman" w:cs="Times New Roman"/>
                <w:b/>
                <w:sz w:val="24"/>
                <w:szCs w:val="24"/>
              </w:rPr>
              <w:t xml:space="preserve">родителей </w:t>
            </w:r>
          </w:p>
        </w:tc>
      </w:tr>
      <w:tr w:rsidR="00FD453D" w:rsidRPr="00FD453D" w:rsidTr="00B10B6F">
        <w:trPr>
          <w:trHeight w:val="5583"/>
          <w:jc w:val="right"/>
        </w:trPr>
        <w:tc>
          <w:tcPr>
            <w:tcW w:w="4700"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after="54" w:line="251" w:lineRule="auto"/>
              <w:ind w:left="360" w:right="61"/>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-Дети проявляют интерес к разным видам игр. Выражены индивидуальные предпочтения к тому или иному виду игровой деятельности. </w:t>
            </w:r>
          </w:p>
          <w:p w:rsidR="00FD453D" w:rsidRPr="00FD453D" w:rsidRDefault="00FD453D" w:rsidP="00FD453D">
            <w:pPr>
              <w:spacing w:after="54" w:line="251" w:lineRule="auto"/>
              <w:ind w:left="360" w:right="61"/>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-Способны согласовать в игровой деятельности свои интересы и интересы партнеров, умеют объяснить замыслы, адресовать обращение партнеру. </w:t>
            </w:r>
          </w:p>
          <w:p w:rsidR="00FD453D" w:rsidRPr="00FD453D" w:rsidRDefault="00FD453D" w:rsidP="00FD453D">
            <w:pPr>
              <w:spacing w:after="1" w:line="277" w:lineRule="auto"/>
              <w:ind w:left="360" w:right="61"/>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-Разнообразно проявляют свою активность в сюжетных играх:  </w:t>
            </w:r>
          </w:p>
          <w:p w:rsidR="00FD453D" w:rsidRPr="00FD453D" w:rsidRDefault="00FD453D" w:rsidP="00FD453D">
            <w:pPr>
              <w:spacing w:line="259" w:lineRule="auto"/>
              <w:ind w:right="57"/>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    -Детям-</w:t>
            </w:r>
            <w:r w:rsidRPr="00FD453D">
              <w:rPr>
                <w:rFonts w:ascii="Times New Roman" w:eastAsia="Times New Roman" w:hAnsi="Times New Roman" w:cs="Times New Roman"/>
                <w:i/>
                <w:sz w:val="24"/>
                <w:szCs w:val="24"/>
              </w:rPr>
              <w:t>«сочинителям»</w:t>
            </w:r>
            <w:r w:rsidRPr="00FD453D">
              <w:rPr>
                <w:rFonts w:ascii="Times New Roman" w:eastAsia="Times New Roman" w:hAnsi="Times New Roman" w:cs="Times New Roman"/>
                <w:sz w:val="24"/>
                <w:szCs w:val="24"/>
              </w:rPr>
              <w:t xml:space="preserve"> наиболее интересны игры, которые осуществляются в вербальном плане. Придуманные ими сюжеты отличаются оригинальностью. Они становятся носителями игрового замысла. Дети</w:t>
            </w:r>
            <w:r w:rsidR="00B10B6F">
              <w:rPr>
                <w:rFonts w:ascii="Times New Roman" w:eastAsia="Times New Roman" w:hAnsi="Times New Roman" w:cs="Times New Roman"/>
                <w:sz w:val="24"/>
                <w:szCs w:val="24"/>
              </w:rPr>
              <w:t xml:space="preserve"> </w:t>
            </w:r>
            <w:r w:rsidRPr="00FD453D">
              <w:rPr>
                <w:rFonts w:ascii="Times New Roman" w:eastAsia="Times New Roman" w:hAnsi="Times New Roman" w:cs="Times New Roman"/>
                <w:i/>
                <w:sz w:val="24"/>
                <w:szCs w:val="24"/>
              </w:rPr>
              <w:t>«исполнители, артисты»</w:t>
            </w:r>
            <w:r w:rsidRPr="00FD453D">
              <w:rPr>
                <w:rFonts w:ascii="Times New Roman" w:eastAsia="Times New Roman" w:hAnsi="Times New Roman" w:cs="Times New Roman"/>
                <w:sz w:val="24"/>
                <w:szCs w:val="24"/>
              </w:rPr>
              <w:t xml:space="preserve"> проявляют интерес к воплощению игровых образов и ролей. Используют при этом разнообразные средства — мимику, </w:t>
            </w:r>
          </w:p>
        </w:tc>
        <w:tc>
          <w:tcPr>
            <w:tcW w:w="5152"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after="62" w:line="245" w:lineRule="auto"/>
              <w:ind w:left="360" w:right="98"/>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-Ребенок тяготеет к шаблонным игровым сюжетам и действиям. В игровой роли маловыразителен. Речевая активность снижена. Сосредоточен на однообразных, стереотипных действиях с игрушками; ролевой репертуар беден; </w:t>
            </w:r>
          </w:p>
          <w:p w:rsidR="00FD453D" w:rsidRPr="00FD453D" w:rsidRDefault="00FD453D" w:rsidP="00FD453D">
            <w:pPr>
              <w:spacing w:after="57" w:line="248" w:lineRule="auto"/>
              <w:ind w:left="360" w:right="98"/>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-в совместных играх наблюдается неумение согласовывать игровое взаимодействие с общим игровым замыслом. Предложения других играющих по изменению сюжета принимает, но затрудняется соответственно изменить рисунок своей роли. Часто оставляет общую игру до ее завершения.  </w:t>
            </w:r>
          </w:p>
          <w:p w:rsidR="00FD453D" w:rsidRPr="00FD453D" w:rsidRDefault="00FD453D" w:rsidP="00FD453D">
            <w:pPr>
              <w:spacing w:line="259" w:lineRule="auto"/>
              <w:ind w:left="360" w:right="98"/>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-знает мало игр, затрудняется в объяснении игровых правил другим. При попытках объяснить не заботится о том, чтобы быть понятным партнеру, </w:t>
            </w:r>
          </w:p>
        </w:tc>
      </w:tr>
      <w:tr w:rsidR="00FD453D" w:rsidRPr="00FD453D" w:rsidTr="00B10B6F">
        <w:trPr>
          <w:trHeight w:val="6392"/>
          <w:jc w:val="right"/>
        </w:trPr>
        <w:tc>
          <w:tcPr>
            <w:tcW w:w="4700"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tabs>
                <w:tab w:val="center" w:pos="632"/>
                <w:tab w:val="center" w:pos="2102"/>
                <w:tab w:val="right" w:pos="4578"/>
              </w:tabs>
              <w:spacing w:after="28" w:line="259" w:lineRule="auto"/>
              <w:rPr>
                <w:rFonts w:ascii="Times New Roman" w:eastAsia="Times New Roman" w:hAnsi="Times New Roman" w:cs="Times New Roman"/>
                <w:sz w:val="24"/>
                <w:szCs w:val="24"/>
              </w:rPr>
            </w:pPr>
            <w:r w:rsidRPr="00FD453D">
              <w:rPr>
                <w:rFonts w:ascii="Times New Roman" w:eastAsia="Calibri" w:hAnsi="Times New Roman" w:cs="Times New Roman"/>
                <w:sz w:val="24"/>
                <w:szCs w:val="24"/>
              </w:rPr>
              <w:lastRenderedPageBreak/>
              <w:tab/>
            </w:r>
            <w:r w:rsidRPr="00FD453D">
              <w:rPr>
                <w:rFonts w:ascii="Times New Roman" w:eastAsia="Times New Roman" w:hAnsi="Times New Roman" w:cs="Times New Roman"/>
                <w:sz w:val="24"/>
                <w:szCs w:val="24"/>
              </w:rPr>
              <w:t xml:space="preserve">жест, </w:t>
            </w:r>
            <w:r w:rsidRPr="00FD453D">
              <w:rPr>
                <w:rFonts w:ascii="Times New Roman" w:eastAsia="Times New Roman" w:hAnsi="Times New Roman" w:cs="Times New Roman"/>
                <w:sz w:val="24"/>
                <w:szCs w:val="24"/>
              </w:rPr>
              <w:tab/>
              <w:t xml:space="preserve">речевую </w:t>
            </w:r>
            <w:r w:rsidRPr="00FD453D">
              <w:rPr>
                <w:rFonts w:ascii="Times New Roman" w:eastAsia="Times New Roman" w:hAnsi="Times New Roman" w:cs="Times New Roman"/>
                <w:sz w:val="24"/>
                <w:szCs w:val="24"/>
              </w:rPr>
              <w:tab/>
              <w:t xml:space="preserve">интонацию, </w:t>
            </w:r>
          </w:p>
          <w:p w:rsidR="00FD453D" w:rsidRPr="00FD453D" w:rsidRDefault="00FD453D" w:rsidP="00FD453D">
            <w:pPr>
              <w:spacing w:line="254" w:lineRule="auto"/>
              <w:ind w:left="360" w:right="59"/>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комментирующую речь. Для детей</w:t>
            </w:r>
            <w:r w:rsidR="00B10B6F">
              <w:rPr>
                <w:rFonts w:ascii="Times New Roman" w:eastAsia="Times New Roman" w:hAnsi="Times New Roman" w:cs="Times New Roman"/>
                <w:sz w:val="24"/>
                <w:szCs w:val="24"/>
              </w:rPr>
              <w:t xml:space="preserve"> </w:t>
            </w:r>
            <w:r w:rsidRPr="00FD453D">
              <w:rPr>
                <w:rFonts w:ascii="Times New Roman" w:eastAsia="Times New Roman" w:hAnsi="Times New Roman" w:cs="Times New Roman"/>
                <w:i/>
                <w:sz w:val="24"/>
                <w:szCs w:val="24"/>
              </w:rPr>
              <w:t>«режиссеров»</w:t>
            </w:r>
            <w:r w:rsidRPr="00FD453D">
              <w:rPr>
                <w:rFonts w:ascii="Times New Roman" w:eastAsia="Times New Roman" w:hAnsi="Times New Roman" w:cs="Times New Roman"/>
                <w:sz w:val="24"/>
                <w:szCs w:val="24"/>
              </w:rPr>
              <w:t xml:space="preserve"> характерна высокая активность, как в инициировании игровых замыслов, так и в создании образов игровых персонажей, выполнении игровых действий.  Детям-</w:t>
            </w:r>
          </w:p>
          <w:p w:rsidR="00FD453D" w:rsidRPr="00FD453D" w:rsidRDefault="00FD453D" w:rsidP="00FD453D">
            <w:pPr>
              <w:spacing w:after="58" w:line="248" w:lineRule="auto"/>
              <w:ind w:left="360" w:right="58"/>
              <w:rPr>
                <w:rFonts w:ascii="Times New Roman" w:eastAsia="Times New Roman" w:hAnsi="Times New Roman" w:cs="Times New Roman"/>
                <w:sz w:val="24"/>
                <w:szCs w:val="24"/>
              </w:rPr>
            </w:pPr>
            <w:r w:rsidRPr="00FD453D">
              <w:rPr>
                <w:rFonts w:ascii="Times New Roman" w:eastAsia="Times New Roman" w:hAnsi="Times New Roman" w:cs="Times New Roman"/>
                <w:i/>
                <w:sz w:val="24"/>
                <w:szCs w:val="24"/>
              </w:rPr>
              <w:t xml:space="preserve">«практикам» </w:t>
            </w:r>
            <w:r w:rsidRPr="00FD453D">
              <w:rPr>
                <w:rFonts w:ascii="Times New Roman" w:eastAsia="Times New Roman" w:hAnsi="Times New Roman" w:cs="Times New Roman"/>
                <w:sz w:val="24"/>
                <w:szCs w:val="24"/>
              </w:rPr>
              <w:t xml:space="preserve">интересны многоплановые игровые сюжеты, предполагающие переходы от игры к продуктивной и конструктивной деятельности и обратно.  </w:t>
            </w:r>
          </w:p>
          <w:p w:rsidR="00FD453D" w:rsidRPr="00FD453D" w:rsidRDefault="00FD453D" w:rsidP="00FD453D">
            <w:pPr>
              <w:spacing w:after="58" w:line="248" w:lineRule="auto"/>
              <w:ind w:left="360" w:right="61"/>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-Ребенок  проявляет интерес к игровому экспериментированию с предметами и материалами, а так же к развивающим и познавательным играм. Настойчиво добивается решения игровой задачи. </w:t>
            </w:r>
          </w:p>
          <w:p w:rsidR="00FD453D" w:rsidRPr="00FD453D" w:rsidRDefault="00FD453D" w:rsidP="00FD453D">
            <w:pPr>
              <w:spacing w:line="259" w:lineRule="auto"/>
              <w:ind w:left="360" w:right="61"/>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-В играх с правилами точно выполняет нормативные требования, может объяснить содержание и правила игры другим детям, в совместной игре следит за точным выполнением правил всеми участниками. </w:t>
            </w:r>
          </w:p>
        </w:tc>
        <w:tc>
          <w:tcPr>
            <w:tcW w:w="5152" w:type="dxa"/>
            <w:tcBorders>
              <w:top w:val="single" w:sz="4" w:space="0" w:color="000000"/>
              <w:left w:val="single" w:sz="4" w:space="0" w:color="000000"/>
              <w:bottom w:val="single" w:sz="4" w:space="0" w:color="000000"/>
              <w:right w:val="single" w:sz="4" w:space="0" w:color="000000"/>
            </w:tcBorders>
          </w:tcPr>
          <w:p w:rsidR="00FD453D" w:rsidRPr="00FD453D" w:rsidRDefault="00FD453D" w:rsidP="00FD453D">
            <w:pPr>
              <w:spacing w:after="22" w:line="279" w:lineRule="auto"/>
              <w:ind w:left="360"/>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раздражается, выражает недовольство, если сверстник задает вопросы.  </w:t>
            </w:r>
          </w:p>
          <w:p w:rsidR="00FD453D" w:rsidRPr="00FD453D" w:rsidRDefault="00FD453D" w:rsidP="00FD453D">
            <w:pPr>
              <w:spacing w:after="54" w:line="251" w:lineRule="auto"/>
              <w:ind w:left="360" w:right="99"/>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-в играх с готовым содержанием упускает отдельные правила. Возможности саморегуляции с позиции игровых правил снижены. </w:t>
            </w:r>
          </w:p>
          <w:p w:rsidR="00FD453D" w:rsidRPr="00FD453D" w:rsidRDefault="00FD453D" w:rsidP="00FD453D">
            <w:pPr>
              <w:spacing w:after="1" w:line="238" w:lineRule="auto"/>
              <w:ind w:left="360" w:right="99"/>
              <w:jc w:val="both"/>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-не проявляет настойчивости в решении игровой задачи, если это требует интеллектуальных усилий </w:t>
            </w:r>
          </w:p>
          <w:p w:rsidR="00FD453D" w:rsidRPr="00FD453D" w:rsidRDefault="00FD453D" w:rsidP="00FD453D">
            <w:pPr>
              <w:spacing w:line="246" w:lineRule="auto"/>
              <w:ind w:left="360" w:right="93"/>
              <w:rPr>
                <w:rFonts w:ascii="Times New Roman" w:eastAsia="Times New Roman" w:hAnsi="Times New Roman" w:cs="Times New Roman"/>
                <w:sz w:val="24"/>
                <w:szCs w:val="24"/>
              </w:rPr>
            </w:pPr>
            <w:r w:rsidRPr="00FD453D">
              <w:rPr>
                <w:rFonts w:ascii="Times New Roman" w:eastAsia="Times New Roman" w:hAnsi="Times New Roman" w:cs="Times New Roman"/>
                <w:sz w:val="24"/>
                <w:szCs w:val="24"/>
              </w:rPr>
              <w:t xml:space="preserve">(развивающие игры, головоломки и пр.),                       -отказывается от игры, сразу обращается за подсказкой и помощью или переводит игру в простое манипулирование с игровым материалом. </w:t>
            </w:r>
          </w:p>
          <w:p w:rsidR="00FD453D" w:rsidRPr="00FD453D" w:rsidRDefault="00FD453D" w:rsidP="00FD453D">
            <w:pPr>
              <w:spacing w:line="259" w:lineRule="auto"/>
              <w:ind w:left="703"/>
              <w:jc w:val="center"/>
              <w:rPr>
                <w:rFonts w:ascii="Times New Roman" w:eastAsia="Times New Roman" w:hAnsi="Times New Roman" w:cs="Times New Roman"/>
                <w:sz w:val="24"/>
                <w:szCs w:val="24"/>
              </w:rPr>
            </w:pPr>
          </w:p>
          <w:p w:rsidR="00FD453D" w:rsidRPr="00FD453D" w:rsidRDefault="00FD453D" w:rsidP="00FD453D">
            <w:pPr>
              <w:spacing w:line="259" w:lineRule="auto"/>
              <w:ind w:left="2"/>
              <w:jc w:val="center"/>
              <w:rPr>
                <w:rFonts w:ascii="Times New Roman" w:eastAsia="Times New Roman" w:hAnsi="Times New Roman" w:cs="Times New Roman"/>
                <w:sz w:val="24"/>
                <w:szCs w:val="24"/>
              </w:rPr>
            </w:pPr>
          </w:p>
        </w:tc>
      </w:tr>
    </w:tbl>
    <w:p w:rsidR="00173966" w:rsidRPr="00173966" w:rsidRDefault="00173966" w:rsidP="00173966">
      <w:pPr>
        <w:rPr>
          <w:rFonts w:ascii="Times New Roman" w:hAnsi="Times New Roman" w:cs="Times New Roman"/>
          <w:sz w:val="24"/>
          <w:szCs w:val="24"/>
        </w:rPr>
      </w:pPr>
    </w:p>
    <w:p w:rsidR="00173966" w:rsidRPr="00B10B6F" w:rsidRDefault="00B10B6F" w:rsidP="00B10B6F">
      <w:pPr>
        <w:tabs>
          <w:tab w:val="left" w:pos="2295"/>
        </w:tabs>
        <w:rPr>
          <w:rFonts w:ascii="Times New Roman" w:hAnsi="Times New Roman" w:cs="Times New Roman"/>
          <w:b/>
          <w:sz w:val="32"/>
          <w:szCs w:val="32"/>
        </w:rPr>
      </w:pPr>
      <w:r>
        <w:rPr>
          <w:rFonts w:ascii="Times New Roman" w:hAnsi="Times New Roman" w:cs="Times New Roman"/>
          <w:sz w:val="24"/>
          <w:szCs w:val="24"/>
        </w:rPr>
        <w:tab/>
      </w:r>
      <w:r w:rsidRPr="00B10B6F">
        <w:rPr>
          <w:rFonts w:ascii="Times New Roman" w:hAnsi="Times New Roman" w:cs="Times New Roman"/>
          <w:b/>
          <w:sz w:val="28"/>
          <w:szCs w:val="28"/>
        </w:rPr>
        <w:t>5.</w:t>
      </w:r>
      <w:r w:rsidRPr="00B10B6F">
        <w:rPr>
          <w:rFonts w:ascii="Times New Roman" w:hAnsi="Times New Roman" w:cs="Times New Roman"/>
          <w:b/>
          <w:sz w:val="32"/>
          <w:szCs w:val="32"/>
        </w:rPr>
        <w:t>Раздел «Тематическое планирование»</w:t>
      </w:r>
    </w:p>
    <w:p w:rsidR="00B10B6F" w:rsidRPr="00B10B6F" w:rsidRDefault="00B10B6F" w:rsidP="00B10B6F">
      <w:pPr>
        <w:rPr>
          <w:rFonts w:ascii="Times New Roman" w:hAnsi="Times New Roman" w:cs="Times New Roman"/>
          <w:b/>
          <w:sz w:val="24"/>
          <w:szCs w:val="24"/>
        </w:rPr>
      </w:pPr>
      <w:r>
        <w:rPr>
          <w:rFonts w:ascii="Times New Roman" w:hAnsi="Times New Roman" w:cs="Times New Roman"/>
          <w:b/>
          <w:sz w:val="24"/>
          <w:szCs w:val="24"/>
        </w:rPr>
        <w:t xml:space="preserve">         </w:t>
      </w:r>
      <w:r w:rsidRPr="00B10B6F">
        <w:rPr>
          <w:rFonts w:ascii="Times New Roman" w:hAnsi="Times New Roman" w:cs="Times New Roman"/>
          <w:b/>
          <w:sz w:val="24"/>
          <w:szCs w:val="24"/>
        </w:rPr>
        <w:t>ТЕМАТИЧЕСКОЕ ПЛАНИРОВАНИЕ ОБРАЗОВАТЕЛЬНОЙ ДЕЯТЕЛЬННОСТИ</w:t>
      </w:r>
    </w:p>
    <w:p w:rsidR="00173966" w:rsidRPr="00B10B6F" w:rsidRDefault="00B10B6F" w:rsidP="00B10B6F">
      <w:pPr>
        <w:rPr>
          <w:rFonts w:ascii="Times New Roman" w:hAnsi="Times New Roman" w:cs="Times New Roman"/>
          <w:b/>
          <w:sz w:val="24"/>
          <w:szCs w:val="24"/>
        </w:rPr>
      </w:pPr>
      <w:r w:rsidRPr="00B10B6F">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B10B6F">
        <w:rPr>
          <w:rFonts w:ascii="Times New Roman" w:hAnsi="Times New Roman" w:cs="Times New Roman"/>
          <w:b/>
          <w:sz w:val="24"/>
          <w:szCs w:val="24"/>
        </w:rPr>
        <w:t xml:space="preserve"> на 2014-2015 учебный год</w:t>
      </w:r>
    </w:p>
    <w:tbl>
      <w:tblPr>
        <w:tblpPr w:leftFromText="180" w:rightFromText="180" w:vertAnchor="page" w:horzAnchor="margin" w:tblpY="5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6"/>
        <w:gridCol w:w="1417"/>
        <w:gridCol w:w="2552"/>
        <w:gridCol w:w="1701"/>
      </w:tblGrid>
      <w:tr w:rsidR="00B10B6F" w:rsidRPr="00D22813" w:rsidTr="00B10B6F">
        <w:tc>
          <w:tcPr>
            <w:tcW w:w="9464" w:type="dxa"/>
            <w:gridSpan w:val="5"/>
          </w:tcPr>
          <w:p w:rsidR="00B10B6F" w:rsidRPr="00A670EF" w:rsidRDefault="00B10B6F" w:rsidP="00B10B6F">
            <w:pPr>
              <w:spacing w:after="0" w:line="240" w:lineRule="auto"/>
              <w:jc w:val="center"/>
              <w:rPr>
                <w:rFonts w:ascii="Times New Roman" w:hAnsi="Times New Roman"/>
                <w:b/>
                <w:i/>
                <w:sz w:val="24"/>
                <w:szCs w:val="24"/>
              </w:rPr>
            </w:pPr>
            <w:r w:rsidRPr="00A670EF">
              <w:rPr>
                <w:rFonts w:ascii="Times New Roman" w:hAnsi="Times New Roman"/>
                <w:b/>
                <w:i/>
                <w:sz w:val="24"/>
                <w:szCs w:val="24"/>
              </w:rPr>
              <w:t xml:space="preserve">ТЕМАТИЧЕСКОЕ ПЛАНИРОВАНИЕ ОБРАЗОВАТЕЛЬНОЙ ДЕЯТЕЛЬНОСТИ </w:t>
            </w:r>
          </w:p>
          <w:p w:rsidR="00B10B6F" w:rsidRPr="00D22813" w:rsidRDefault="00B10B6F" w:rsidP="00B10B6F">
            <w:pPr>
              <w:spacing w:after="0" w:line="240" w:lineRule="auto"/>
              <w:jc w:val="center"/>
              <w:rPr>
                <w:rFonts w:ascii="Times New Roman" w:hAnsi="Times New Roman"/>
                <w:b/>
                <w:i/>
                <w:sz w:val="32"/>
                <w:szCs w:val="32"/>
              </w:rPr>
            </w:pPr>
            <w:r w:rsidRPr="00A670EF">
              <w:rPr>
                <w:rFonts w:ascii="Times New Roman" w:hAnsi="Times New Roman"/>
                <w:b/>
                <w:i/>
                <w:sz w:val="24"/>
                <w:szCs w:val="24"/>
              </w:rPr>
              <w:t>на  2014 – 2015 учебный год</w:t>
            </w:r>
          </w:p>
        </w:tc>
      </w:tr>
      <w:tr w:rsidR="00B10B6F" w:rsidRPr="00D22813" w:rsidTr="00B10B6F">
        <w:tc>
          <w:tcPr>
            <w:tcW w:w="1668" w:type="dxa"/>
          </w:tcPr>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lastRenderedPageBreak/>
              <w:t>Название праздника</w:t>
            </w:r>
          </w:p>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t>(события)</w:t>
            </w:r>
          </w:p>
        </w:tc>
        <w:tc>
          <w:tcPr>
            <w:tcW w:w="2126" w:type="dxa"/>
          </w:tcPr>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t>Краткая информационная справка</w:t>
            </w:r>
          </w:p>
        </w:tc>
        <w:tc>
          <w:tcPr>
            <w:tcW w:w="1417" w:type="dxa"/>
          </w:tcPr>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t>Рекомендуемое время проведения</w:t>
            </w:r>
          </w:p>
          <w:p w:rsidR="00B10B6F" w:rsidRPr="00A670EF" w:rsidRDefault="00B10B6F" w:rsidP="00B10B6F">
            <w:pPr>
              <w:spacing w:after="0" w:line="240" w:lineRule="auto"/>
              <w:rPr>
                <w:rFonts w:ascii="Times New Roman" w:hAnsi="Times New Roman"/>
                <w:b/>
                <w:i/>
                <w:sz w:val="24"/>
                <w:szCs w:val="24"/>
              </w:rPr>
            </w:pPr>
          </w:p>
        </w:tc>
        <w:tc>
          <w:tcPr>
            <w:tcW w:w="2552" w:type="dxa"/>
          </w:tcPr>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t xml:space="preserve">Форма проведения </w:t>
            </w:r>
          </w:p>
        </w:tc>
        <w:tc>
          <w:tcPr>
            <w:tcW w:w="1701" w:type="dxa"/>
          </w:tcPr>
          <w:p w:rsidR="00B10B6F" w:rsidRPr="00A670EF" w:rsidRDefault="00B10B6F" w:rsidP="00B10B6F">
            <w:pPr>
              <w:spacing w:after="0" w:line="240" w:lineRule="auto"/>
              <w:rPr>
                <w:rFonts w:ascii="Times New Roman" w:hAnsi="Times New Roman"/>
                <w:b/>
                <w:i/>
                <w:sz w:val="24"/>
                <w:szCs w:val="24"/>
              </w:rPr>
            </w:pPr>
            <w:r w:rsidRPr="00A670EF">
              <w:rPr>
                <w:rFonts w:ascii="Times New Roman" w:hAnsi="Times New Roman"/>
                <w:b/>
                <w:i/>
                <w:sz w:val="24"/>
                <w:szCs w:val="24"/>
              </w:rPr>
              <w:t>Ответственный за проведение праздника</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знаний</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 – сентября с 1984 г официально утвержден как День знаний.</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 сентября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«Праздник взросления»</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Безопасный путь в детский сад</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Конкурс с 10.09 по 20. 10. 2014г</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3-я неделя сентября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изготовление макетов «Безопасный путь в детский сад»</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Создание команд юных помощников</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работа по программе «Приключения светофора»</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воспитателя и всех дошкольных работников</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27 сентября. Именно в этот день в 1863 г в Санкт – Петербурге был открыт первый детский сад в России</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сентября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выставка рисунков «Мой любимый детский сад»</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Общий праздник</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рождения детского сада</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xml:space="preserve">1994 г 1 октября передали в РОоА </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 я неделя октября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Социальный проект «День рождения детского сада»</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животных</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 России отмечается с 2000г</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октября</w:t>
            </w:r>
          </w:p>
        </w:tc>
        <w:tc>
          <w:tcPr>
            <w:tcW w:w="2552" w:type="dxa"/>
          </w:tcPr>
          <w:p w:rsidR="00B10B6F" w:rsidRPr="00D22813" w:rsidRDefault="004A33C0" w:rsidP="00B10B6F">
            <w:pPr>
              <w:spacing w:after="0" w:line="240" w:lineRule="auto"/>
              <w:rPr>
                <w:rFonts w:ascii="Times New Roman" w:hAnsi="Times New Roman"/>
                <w:sz w:val="24"/>
                <w:szCs w:val="24"/>
              </w:rPr>
            </w:pPr>
            <w:r>
              <w:rPr>
                <w:rFonts w:ascii="Times New Roman" w:hAnsi="Times New Roman"/>
                <w:sz w:val="24"/>
                <w:szCs w:val="24"/>
              </w:rPr>
              <w:t>-просмотр пре</w:t>
            </w:r>
            <w:r w:rsidR="00B10B6F" w:rsidRPr="00D22813">
              <w:rPr>
                <w:rFonts w:ascii="Times New Roman" w:hAnsi="Times New Roman"/>
                <w:sz w:val="24"/>
                <w:szCs w:val="24"/>
              </w:rPr>
              <w:t>зентаций</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выставка работ, фотографий</w:t>
            </w:r>
          </w:p>
          <w:p w:rsidR="00B10B6F" w:rsidRPr="00D22813" w:rsidRDefault="00B10B6F" w:rsidP="00B10B6F">
            <w:pPr>
              <w:spacing w:after="0" w:line="240" w:lineRule="auto"/>
              <w:rPr>
                <w:rFonts w:ascii="Times New Roman" w:hAnsi="Times New Roman"/>
                <w:sz w:val="24"/>
                <w:szCs w:val="24"/>
              </w:rPr>
            </w:pPr>
          </w:p>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Неделя здоровья</w:t>
            </w:r>
          </w:p>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ребенка</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октября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спортивно – музыкальные развлечения ( основы здорового образа жизни)</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инструктор по физ</w:t>
            </w:r>
            <w:r w:rsidR="004A33C0">
              <w:rPr>
                <w:rFonts w:ascii="Times New Roman" w:hAnsi="Times New Roman"/>
                <w:sz w:val="24"/>
                <w:szCs w:val="24"/>
              </w:rPr>
              <w:t xml:space="preserve"> </w:t>
            </w:r>
            <w:r w:rsidRPr="00D22813">
              <w:rPr>
                <w:rFonts w:ascii="Times New Roman" w:hAnsi="Times New Roman"/>
                <w:sz w:val="24"/>
                <w:szCs w:val="24"/>
              </w:rPr>
              <w:t>развитию</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Осень золотая</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октября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народного единства</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 ноября 1612 г одна из самых важных дат российской истории</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ноября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спортивные развлечения с использованием  подвижных игр народов России</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выставка поделок посвященных национальному костюму России</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инструктор по физ</w:t>
            </w:r>
            <w:r w:rsidR="004A33C0">
              <w:rPr>
                <w:rFonts w:ascii="Times New Roman" w:hAnsi="Times New Roman"/>
                <w:sz w:val="24"/>
                <w:szCs w:val="24"/>
              </w:rPr>
              <w:t xml:space="preserve"> </w:t>
            </w:r>
            <w:r w:rsidRPr="00D22813">
              <w:rPr>
                <w:rFonts w:ascii="Times New Roman" w:hAnsi="Times New Roman"/>
                <w:sz w:val="24"/>
                <w:szCs w:val="24"/>
              </w:rPr>
              <w:t>развитию</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lastRenderedPageBreak/>
              <w:t>Островок безопасности</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ноября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Работа по программе «Приключения светофора»</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Родной дом. Семья. Моя родословная</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Это молодой российский праздник. Он появился в 1998 г и празднуется в последнее воскресенье ноября</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 4-я неделя ноября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День матери</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Здравствуй зимушка зима</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декабря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Скоро Новый год</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 4я неделя декабря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Фольклорные праздники</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января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Встречи с Неболейкой</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января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 ЗОЖ</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доброты</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Международный праздник День доброты еще мало известен в России, но доброта как человеческое качество всегда высоко ценилось .</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февраля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 ( сказки, былины)</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защитника Отечества</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 3-я неделя февраля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Разговор о прекрасном</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февраля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p>
        </w:tc>
      </w:tr>
      <w:tr w:rsidR="00B10B6F" w:rsidRPr="00D22813" w:rsidTr="00B10B6F">
        <w:trPr>
          <w:trHeight w:val="985"/>
        </w:trPr>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женский день</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марта</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утренник</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xml:space="preserve">- выставка рисунков </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-изготовление подарков</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Первые весенние цветы</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марта</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lastRenderedPageBreak/>
              <w:t>Весна пришла</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марта</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рождение открытки</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26 марта</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марта</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парад открыток</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день птиц</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апреля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выставка «Птицы России» (рисование , лепка)</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 развлечение птичьи голоса</w:t>
            </w:r>
          </w:p>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Космонавтики</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 неделя апреля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здоровья</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апреля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спортивный праздник</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Праздник весны и труда</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апреля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День победы</w:t>
            </w:r>
          </w:p>
        </w:tc>
        <w:tc>
          <w:tcPr>
            <w:tcW w:w="2126" w:type="dxa"/>
          </w:tcPr>
          <w:p w:rsidR="00B10B6F" w:rsidRPr="00D22813" w:rsidRDefault="00B10B6F" w:rsidP="00B10B6F">
            <w:pPr>
              <w:spacing w:after="0" w:line="240" w:lineRule="auto"/>
              <w:rPr>
                <w:rFonts w:ascii="Times New Roman" w:hAnsi="Times New Roman"/>
                <w:sz w:val="24"/>
                <w:szCs w:val="24"/>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мая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день семьи</w:t>
            </w:r>
          </w:p>
        </w:tc>
        <w:tc>
          <w:tcPr>
            <w:tcW w:w="2126"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color w:val="000000"/>
                <w:sz w:val="24"/>
                <w:szCs w:val="24"/>
                <w:shd w:val="clear" w:color="auto" w:fill="FFFFFF"/>
              </w:rPr>
              <w:t xml:space="preserve">Слово «семья» имеет в своей основе корень «семь», имеющий отношение к продолжению рода, к воспитанию детей, что все года считалось и считается главным предназначением семьи. Осознавая роль семьи в жизни общества, 15 мая Генеральная Ассамблея ООН объявила Днем семьи. </w:t>
            </w: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мая</w:t>
            </w:r>
          </w:p>
        </w:tc>
        <w:tc>
          <w:tcPr>
            <w:tcW w:w="2552"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проект</w:t>
            </w:r>
          </w:p>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Выпускной бал</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мая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lastRenderedPageBreak/>
              <w:t>День защиты детей</w:t>
            </w:r>
          </w:p>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Пушкинский день России</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 неделя июня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Театральный колейдоскоп</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июня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Основы безопасности</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июня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Путешествие в страну астрономию</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июня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Моя семья</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r w:rsidRPr="00D22813">
              <w:rPr>
                <w:rFonts w:ascii="Times New Roman" w:hAnsi="Times New Roman"/>
                <w:color w:val="000000"/>
                <w:sz w:val="24"/>
                <w:szCs w:val="24"/>
                <w:shd w:val="clear" w:color="auto" w:fill="FFFFFF"/>
              </w:rPr>
              <w:t>Ежегодно 8 июля в нашей стране отмечается Всероссийский день семьи, любви и верности.</w:t>
            </w:r>
            <w:r w:rsidRPr="00D22813">
              <w:rPr>
                <w:rStyle w:val="apple-converted-space"/>
                <w:rFonts w:ascii="Times New Roman" w:hAnsi="Times New Roman"/>
                <w:color w:val="000000"/>
                <w:sz w:val="24"/>
                <w:szCs w:val="24"/>
                <w:shd w:val="clear" w:color="auto" w:fill="FFFFFF"/>
              </w:rPr>
              <w:t> </w:t>
            </w:r>
            <w:r w:rsidRPr="00D22813">
              <w:rPr>
                <w:rFonts w:ascii="Times New Roman" w:hAnsi="Times New Roman"/>
                <w:color w:val="000000"/>
                <w:sz w:val="24"/>
                <w:szCs w:val="24"/>
              </w:rPr>
              <w:br/>
            </w:r>
            <w:r w:rsidRPr="00D22813">
              <w:rPr>
                <w:rFonts w:ascii="Times New Roman" w:hAnsi="Times New Roman"/>
                <w:color w:val="000000"/>
                <w:sz w:val="24"/>
                <w:szCs w:val="24"/>
                <w:shd w:val="clear" w:color="auto" w:fill="FFFFFF"/>
              </w:rPr>
              <w:t>У нового семейного праздника уже есть памятная медаль «За любовь и верность», которая вручается 8 июля, и очень нежный символ — ромашка, ведь этот полевой цветок издревле считался на Руси символом любви.</w:t>
            </w:r>
            <w:r w:rsidRPr="00D22813">
              <w:rPr>
                <w:rStyle w:val="apple-converted-space"/>
                <w:rFonts w:ascii="Times New Roman" w:hAnsi="Times New Roman"/>
                <w:color w:val="000000"/>
                <w:sz w:val="24"/>
                <w:szCs w:val="24"/>
                <w:shd w:val="clear" w:color="auto" w:fill="FFFFFF"/>
              </w:rPr>
              <w:t> </w:t>
            </w:r>
            <w:r w:rsidRPr="00D22813">
              <w:rPr>
                <w:rFonts w:ascii="Times New Roman" w:hAnsi="Times New Roman"/>
                <w:color w:val="000000"/>
                <w:sz w:val="24"/>
                <w:szCs w:val="24"/>
              </w:rPr>
              <w:br/>
            </w:r>
            <w:r w:rsidRPr="00D22813">
              <w:rPr>
                <w:rFonts w:ascii="Times New Roman" w:hAnsi="Times New Roman"/>
                <w:color w:val="000000"/>
                <w:sz w:val="24"/>
                <w:szCs w:val="24"/>
              </w:rPr>
              <w:br/>
            </w:r>
            <w:r w:rsidRPr="00D22813">
              <w:rPr>
                <w:rFonts w:ascii="Times New Roman" w:hAnsi="Times New Roman"/>
                <w:sz w:val="24"/>
                <w:szCs w:val="24"/>
              </w:rPr>
              <w:t xml:space="preserve"> </w:t>
            </w:r>
          </w:p>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июля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Природа вокруг нас</w:t>
            </w:r>
          </w:p>
          <w:p w:rsidR="00B10B6F" w:rsidRPr="00D22813" w:rsidRDefault="00B10B6F" w:rsidP="00B10B6F">
            <w:pPr>
              <w:spacing w:after="0" w:line="240" w:lineRule="auto"/>
              <w:rPr>
                <w:rFonts w:ascii="Times New Roman" w:hAnsi="Times New Roman"/>
                <w:b/>
                <w:i/>
                <w:sz w:val="24"/>
                <w:szCs w:val="24"/>
              </w:rPr>
            </w:pP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июля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Летняя олимпиада</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июля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Игры и грушки</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июля</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Дары сада и огорода</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1-я неделя августа</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lastRenderedPageBreak/>
              <w:t>Музыкальная политра</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2-я неделя августа</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B10B6F" w:rsidRPr="00D22813" w:rsidRDefault="00B10B6F" w:rsidP="00B10B6F">
            <w:pPr>
              <w:spacing w:after="0" w:line="240" w:lineRule="auto"/>
              <w:rPr>
                <w:rFonts w:ascii="Times New Roman" w:hAnsi="Times New Roman"/>
                <w:sz w:val="24"/>
                <w:szCs w:val="24"/>
              </w:rPr>
            </w:pP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До свиданье лето</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3-я неделя августа</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pPr>
            <w:r w:rsidRPr="00D22813">
              <w:rPr>
                <w:rFonts w:ascii="Times New Roman" w:hAnsi="Times New Roman"/>
                <w:sz w:val="24"/>
                <w:szCs w:val="24"/>
              </w:rPr>
              <w:t>Воспитатели всех групп</w:t>
            </w:r>
          </w:p>
        </w:tc>
      </w:tr>
      <w:tr w:rsidR="00B10B6F" w:rsidRPr="00D22813" w:rsidTr="00B10B6F">
        <w:tc>
          <w:tcPr>
            <w:tcW w:w="1668" w:type="dxa"/>
          </w:tcPr>
          <w:p w:rsidR="00B10B6F" w:rsidRPr="00D22813" w:rsidRDefault="00B10B6F" w:rsidP="00B10B6F">
            <w:pPr>
              <w:spacing w:after="0" w:line="240" w:lineRule="auto"/>
              <w:rPr>
                <w:rFonts w:ascii="Times New Roman" w:hAnsi="Times New Roman"/>
                <w:b/>
                <w:i/>
                <w:sz w:val="24"/>
                <w:szCs w:val="24"/>
              </w:rPr>
            </w:pPr>
            <w:r w:rsidRPr="00D22813">
              <w:rPr>
                <w:rFonts w:ascii="Times New Roman" w:hAnsi="Times New Roman"/>
                <w:b/>
                <w:i/>
                <w:sz w:val="24"/>
                <w:szCs w:val="24"/>
              </w:rPr>
              <w:t>Мое село</w:t>
            </w:r>
          </w:p>
        </w:tc>
        <w:tc>
          <w:tcPr>
            <w:tcW w:w="2126" w:type="dxa"/>
          </w:tcPr>
          <w:p w:rsidR="00B10B6F" w:rsidRPr="00D22813" w:rsidRDefault="00B10B6F" w:rsidP="00B10B6F">
            <w:pPr>
              <w:spacing w:after="0" w:line="240" w:lineRule="auto"/>
              <w:rPr>
                <w:rFonts w:ascii="Times New Roman" w:hAnsi="Times New Roman"/>
                <w:color w:val="000000"/>
                <w:sz w:val="24"/>
                <w:szCs w:val="24"/>
                <w:shd w:val="clear" w:color="auto" w:fill="FFFFFF"/>
              </w:rPr>
            </w:pPr>
          </w:p>
        </w:tc>
        <w:tc>
          <w:tcPr>
            <w:tcW w:w="1417" w:type="dxa"/>
          </w:tcPr>
          <w:p w:rsidR="00B10B6F" w:rsidRPr="00D22813" w:rsidRDefault="00B10B6F" w:rsidP="00B10B6F">
            <w:pPr>
              <w:spacing w:after="0" w:line="240" w:lineRule="auto"/>
              <w:rPr>
                <w:rFonts w:ascii="Times New Roman" w:hAnsi="Times New Roman"/>
                <w:sz w:val="24"/>
                <w:szCs w:val="24"/>
              </w:rPr>
            </w:pPr>
            <w:r w:rsidRPr="00D22813">
              <w:rPr>
                <w:rFonts w:ascii="Times New Roman" w:hAnsi="Times New Roman"/>
                <w:sz w:val="24"/>
                <w:szCs w:val="24"/>
              </w:rPr>
              <w:t>4-я неделя августа</w:t>
            </w:r>
          </w:p>
        </w:tc>
        <w:tc>
          <w:tcPr>
            <w:tcW w:w="2552" w:type="dxa"/>
          </w:tcPr>
          <w:p w:rsidR="00B10B6F" w:rsidRPr="00D22813" w:rsidRDefault="00B10B6F" w:rsidP="00B10B6F">
            <w:pPr>
              <w:spacing w:after="0" w:line="240" w:lineRule="auto"/>
              <w:rPr>
                <w:rFonts w:ascii="Times New Roman" w:hAnsi="Times New Roman"/>
                <w:sz w:val="24"/>
                <w:szCs w:val="24"/>
              </w:rPr>
            </w:pPr>
          </w:p>
        </w:tc>
        <w:tc>
          <w:tcPr>
            <w:tcW w:w="1701" w:type="dxa"/>
          </w:tcPr>
          <w:p w:rsidR="00B10B6F" w:rsidRPr="00D22813" w:rsidRDefault="00B10B6F" w:rsidP="00B10B6F">
            <w:pPr>
              <w:spacing w:after="0" w:line="240" w:lineRule="auto"/>
            </w:pPr>
            <w:r w:rsidRPr="00D22813">
              <w:rPr>
                <w:rFonts w:ascii="Times New Roman" w:hAnsi="Times New Roman"/>
                <w:sz w:val="24"/>
                <w:szCs w:val="24"/>
              </w:rPr>
              <w:t>Воспитатели всех групп</w:t>
            </w:r>
          </w:p>
        </w:tc>
      </w:tr>
    </w:tbl>
    <w:p w:rsidR="00173966" w:rsidRPr="00173966" w:rsidRDefault="00173966" w:rsidP="00173966">
      <w:pPr>
        <w:rPr>
          <w:rFonts w:ascii="Times New Roman" w:hAnsi="Times New Roman" w:cs="Times New Roman"/>
          <w:sz w:val="24"/>
          <w:szCs w:val="24"/>
        </w:rPr>
      </w:pPr>
    </w:p>
    <w:p w:rsidR="00173966" w:rsidRPr="00173966" w:rsidRDefault="00472C63" w:rsidP="00B10B6F">
      <w:pPr>
        <w:tabs>
          <w:tab w:val="left" w:pos="1905"/>
        </w:tabs>
        <w:rPr>
          <w:rFonts w:ascii="Times New Roman" w:hAnsi="Times New Roman" w:cs="Times New Roman"/>
          <w:sz w:val="24"/>
          <w:szCs w:val="24"/>
        </w:rPr>
      </w:pPr>
      <w:r>
        <w:rPr>
          <w:rFonts w:ascii="Times New Roman" w:hAnsi="Times New Roman" w:cs="Times New Roman"/>
          <w:sz w:val="24"/>
          <w:szCs w:val="24"/>
        </w:rPr>
        <w:tab/>
        <w:t xml:space="preserve">              </w:t>
      </w:r>
      <w:r w:rsidR="00B10B6F">
        <w:rPr>
          <w:rFonts w:ascii="Times New Roman" w:hAnsi="Times New Roman" w:cs="Times New Roman"/>
          <w:sz w:val="24"/>
          <w:szCs w:val="24"/>
        </w:rPr>
        <w:t xml:space="preserve"> Перспективный план</w:t>
      </w:r>
      <w:r>
        <w:rPr>
          <w:rFonts w:ascii="Times New Roman" w:hAnsi="Times New Roman" w:cs="Times New Roman"/>
          <w:sz w:val="24"/>
          <w:szCs w:val="24"/>
        </w:rPr>
        <w:t xml:space="preserve"> на 2014-2015 год</w:t>
      </w:r>
    </w:p>
    <w:p w:rsidR="00173966" w:rsidRPr="00472C63" w:rsidRDefault="00472C63" w:rsidP="00B10B6F">
      <w:pPr>
        <w:tabs>
          <w:tab w:val="left" w:pos="3135"/>
        </w:tabs>
        <w:rPr>
          <w:rFonts w:ascii="Times New Roman" w:hAnsi="Times New Roman" w:cs="Times New Roman"/>
          <w:b/>
          <w:sz w:val="24"/>
          <w:szCs w:val="24"/>
          <w:lang w:val="en-US"/>
        </w:rPr>
      </w:pPr>
      <w:r>
        <w:rPr>
          <w:rFonts w:ascii="Times New Roman" w:hAnsi="Times New Roman" w:cs="Times New Roman"/>
          <w:sz w:val="24"/>
          <w:szCs w:val="24"/>
        </w:rPr>
        <w:tab/>
      </w:r>
      <w:r w:rsidRPr="00472C6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72C63">
        <w:rPr>
          <w:rFonts w:ascii="Times New Roman" w:hAnsi="Times New Roman" w:cs="Times New Roman"/>
          <w:b/>
          <w:sz w:val="24"/>
          <w:szCs w:val="24"/>
        </w:rPr>
        <w:t>сентябрь</w:t>
      </w:r>
      <w:r w:rsidR="009C0551" w:rsidRPr="00472C63">
        <w:rPr>
          <w:rFonts w:ascii="Times New Roman" w:hAnsi="Times New Roman" w:cs="Times New Roman"/>
          <w:b/>
          <w:sz w:val="24"/>
          <w:szCs w:val="24"/>
          <w:lang w:val="en-US"/>
        </w:rPr>
        <w:t xml:space="preserve">               </w:t>
      </w:r>
    </w:p>
    <w:tbl>
      <w:tblPr>
        <w:tblStyle w:val="4"/>
        <w:tblW w:w="11199" w:type="dxa"/>
        <w:tblInd w:w="-318" w:type="dxa"/>
        <w:tblLayout w:type="fixed"/>
        <w:tblLook w:val="04A0"/>
      </w:tblPr>
      <w:tblGrid>
        <w:gridCol w:w="426"/>
        <w:gridCol w:w="2268"/>
        <w:gridCol w:w="1276"/>
        <w:gridCol w:w="1843"/>
        <w:gridCol w:w="1843"/>
        <w:gridCol w:w="1842"/>
        <w:gridCol w:w="1701"/>
      </w:tblGrid>
      <w:tr w:rsidR="00E440AE" w:rsidRPr="00E440AE" w:rsidTr="00E272FE">
        <w:trPr>
          <w:cantSplit/>
          <w:trHeight w:val="1554"/>
        </w:trPr>
        <w:tc>
          <w:tcPr>
            <w:tcW w:w="426" w:type="dxa"/>
            <w:textDirection w:val="btLr"/>
          </w:tcPr>
          <w:p w:rsidR="00E440AE" w:rsidRPr="00E440AE" w:rsidRDefault="00E440AE" w:rsidP="00E440AE">
            <w:pPr>
              <w:tabs>
                <w:tab w:val="left" w:pos="3966"/>
              </w:tabs>
              <w:ind w:left="113" w:right="113"/>
              <w:rPr>
                <w:rFonts w:ascii="Times New Roman" w:eastAsia="Times New Roman" w:hAnsi="Times New Roman" w:cs="Times New Roman"/>
                <w:b/>
                <w:sz w:val="20"/>
                <w:szCs w:val="20"/>
              </w:rPr>
            </w:pPr>
            <w:r w:rsidRPr="00E440AE">
              <w:rPr>
                <w:rFonts w:ascii="Times New Roman" w:eastAsia="Times New Roman" w:hAnsi="Times New Roman" w:cs="Times New Roman"/>
                <w:b/>
                <w:sz w:val="20"/>
                <w:szCs w:val="20"/>
              </w:rPr>
              <w:t>Понедельник</w:t>
            </w:r>
          </w:p>
        </w:tc>
        <w:tc>
          <w:tcPr>
            <w:tcW w:w="2268"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1.Об.об.Речевое развитие. Развитие речи.</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2.Об.об.Художественно-эстетическое развитие. Рисование.</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3.Об.об.Физическое развитие.</w:t>
            </w:r>
          </w:p>
        </w:tc>
        <w:tc>
          <w:tcPr>
            <w:tcW w:w="1276"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w:t>
            </w:r>
          </w:p>
          <w:p w:rsidR="00E440AE" w:rsidRPr="00E440AE" w:rsidRDefault="00E440AE" w:rsidP="00E440AE">
            <w:pPr>
              <w:rPr>
                <w:rFonts w:ascii="Times New Roman" w:eastAsia="Times New Roman" w:hAnsi="Times New Roman" w:cs="Times New Roman"/>
                <w:sz w:val="20"/>
                <w:szCs w:val="20"/>
              </w:rPr>
            </w:pP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День знаний</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  Занятия №2       О.С. Ушакова стр.26</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    И.А. Лыкова стр.20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физ. рук.</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15.</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 №4 стр.33</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 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2.Дорога в детский сад по методике Лыковой</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физ .рук.</w:t>
            </w:r>
          </w:p>
        </w:tc>
        <w:tc>
          <w:tcPr>
            <w:tcW w:w="1842"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1.Занятие№6 стр.41</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2.Мой любимый воспитатель</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tc>
        <w:tc>
          <w:tcPr>
            <w:tcW w:w="1701"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29.</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1.Занятие№8 стр.48</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 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2.Осенние листья стр.50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И.А .Лыкова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tc>
      </w:tr>
      <w:tr w:rsidR="00E440AE" w:rsidRPr="00E440AE" w:rsidTr="00E272FE">
        <w:trPr>
          <w:cantSplit/>
          <w:trHeight w:val="1562"/>
        </w:trPr>
        <w:tc>
          <w:tcPr>
            <w:tcW w:w="426" w:type="dxa"/>
            <w:textDirection w:val="btLr"/>
          </w:tcPr>
          <w:p w:rsidR="00E440AE" w:rsidRPr="00E440AE" w:rsidRDefault="00E440AE" w:rsidP="00E440AE">
            <w:pPr>
              <w:tabs>
                <w:tab w:val="left" w:pos="3966"/>
              </w:tabs>
              <w:ind w:left="113" w:right="113"/>
              <w:rPr>
                <w:rFonts w:ascii="Times New Roman" w:eastAsia="Times New Roman" w:hAnsi="Times New Roman" w:cs="Times New Roman"/>
                <w:b/>
                <w:sz w:val="20"/>
                <w:szCs w:val="20"/>
              </w:rPr>
            </w:pPr>
            <w:r w:rsidRPr="00E440AE">
              <w:rPr>
                <w:rFonts w:ascii="Times New Roman" w:eastAsia="Times New Roman" w:hAnsi="Times New Roman" w:cs="Times New Roman"/>
                <w:b/>
                <w:sz w:val="20"/>
                <w:szCs w:val="20"/>
              </w:rPr>
              <w:t>Вторник</w:t>
            </w:r>
          </w:p>
          <w:p w:rsidR="00E440AE" w:rsidRPr="00E440AE" w:rsidRDefault="00E440AE" w:rsidP="00E440AE">
            <w:pPr>
              <w:ind w:left="113" w:right="113"/>
              <w:rPr>
                <w:rFonts w:ascii="Times New Roman" w:eastAsia="Times New Roman" w:hAnsi="Times New Roman" w:cs="Times New Roman"/>
                <w:sz w:val="24"/>
                <w:szCs w:val="24"/>
              </w:rPr>
            </w:pPr>
          </w:p>
          <w:p w:rsidR="00E440AE" w:rsidRPr="00E440AE" w:rsidRDefault="00E440AE" w:rsidP="00E440AE">
            <w:pPr>
              <w:ind w:left="113" w:right="113"/>
              <w:rPr>
                <w:rFonts w:ascii="Times New Roman" w:eastAsia="Times New Roman" w:hAnsi="Times New Roman" w:cs="Times New Roman"/>
                <w:sz w:val="24"/>
                <w:szCs w:val="24"/>
              </w:rPr>
            </w:pPr>
          </w:p>
          <w:p w:rsidR="00E440AE" w:rsidRPr="00E440AE" w:rsidRDefault="00E440AE" w:rsidP="00E440AE">
            <w:pPr>
              <w:ind w:left="113" w:right="113"/>
              <w:rPr>
                <w:rFonts w:ascii="Times New Roman" w:eastAsia="Times New Roman" w:hAnsi="Times New Roman" w:cs="Times New Roman"/>
                <w:sz w:val="24"/>
                <w:szCs w:val="24"/>
              </w:rPr>
            </w:pPr>
          </w:p>
          <w:p w:rsidR="00E440AE" w:rsidRPr="00E440AE" w:rsidRDefault="00E440AE" w:rsidP="00E440AE">
            <w:pPr>
              <w:ind w:left="113" w:right="113"/>
              <w:rPr>
                <w:rFonts w:ascii="Times New Roman" w:eastAsia="Times New Roman" w:hAnsi="Times New Roman" w:cs="Times New Roman"/>
                <w:sz w:val="24"/>
                <w:szCs w:val="24"/>
              </w:rPr>
            </w:pPr>
            <w:r w:rsidRPr="00E440AE">
              <w:rPr>
                <w:rFonts w:ascii="Times New Roman" w:eastAsia="Times New Roman" w:hAnsi="Times New Roman" w:cs="Times New Roman"/>
                <w:sz w:val="24"/>
                <w:szCs w:val="24"/>
              </w:rPr>
              <w:t>В</w:t>
            </w:r>
          </w:p>
        </w:tc>
        <w:tc>
          <w:tcPr>
            <w:tcW w:w="2268"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1.Об.об.Речевое развитие. Грамота.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2.Музыкальная деятельность</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3.Об.об.Социально-коммуникативное развитие. Безопасное поведение.</w:t>
            </w:r>
          </w:p>
        </w:tc>
        <w:tc>
          <w:tcPr>
            <w:tcW w:w="1276"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1.Занятие№1 стр.27</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Л.Е. Журова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муз.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3.Помещение</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9.</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1.Занятие№2 стр.28</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Л.Е. Журова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муз.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3.Дорога</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16.</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 №3 стр.29</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Л.Е .Журова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муз.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3.Путь в детский сад</w:t>
            </w:r>
          </w:p>
        </w:tc>
        <w:tc>
          <w:tcPr>
            <w:tcW w:w="1842"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23.</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1.Занятие№4 стр.30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Л.Е .Журова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муз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3.Ребенок и его здоровье.</w:t>
            </w:r>
          </w:p>
        </w:tc>
        <w:tc>
          <w:tcPr>
            <w:tcW w:w="1701"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30.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 №5 стр32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Л.Е. Журова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муз.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3.Безопасность ребенка в быту.</w:t>
            </w:r>
          </w:p>
        </w:tc>
      </w:tr>
      <w:tr w:rsidR="00E440AE" w:rsidRPr="00E440AE" w:rsidTr="00E272FE">
        <w:trPr>
          <w:cantSplit/>
          <w:trHeight w:val="1559"/>
        </w:trPr>
        <w:tc>
          <w:tcPr>
            <w:tcW w:w="426" w:type="dxa"/>
            <w:textDirection w:val="btLr"/>
          </w:tcPr>
          <w:p w:rsidR="00E440AE" w:rsidRPr="00E440AE" w:rsidRDefault="00E440AE" w:rsidP="00E440AE">
            <w:pPr>
              <w:tabs>
                <w:tab w:val="left" w:pos="3966"/>
              </w:tabs>
              <w:ind w:left="113" w:right="113"/>
              <w:rPr>
                <w:rFonts w:ascii="Times New Roman" w:eastAsia="Times New Roman" w:hAnsi="Times New Roman" w:cs="Times New Roman"/>
                <w:b/>
                <w:sz w:val="20"/>
                <w:szCs w:val="20"/>
              </w:rPr>
            </w:pPr>
            <w:r w:rsidRPr="00E440AE">
              <w:rPr>
                <w:rFonts w:ascii="Times New Roman" w:eastAsia="Times New Roman" w:hAnsi="Times New Roman" w:cs="Times New Roman"/>
                <w:b/>
                <w:sz w:val="20"/>
                <w:szCs w:val="20"/>
              </w:rPr>
              <w:t xml:space="preserve">       Среда</w:t>
            </w:r>
          </w:p>
        </w:tc>
        <w:tc>
          <w:tcPr>
            <w:tcW w:w="2268"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1.Об.об.Познавательное развитие .Математическое развитие.</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2.Об.об.Худ.-эстетическое развитие. Лепка.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3.Музыкальная деятельность.</w:t>
            </w:r>
          </w:p>
        </w:tc>
        <w:tc>
          <w:tcPr>
            <w:tcW w:w="1276"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3.</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1.Свойства предметов</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Л.Г</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.Петерсон стр.16</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2.Весёлые человечки</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Лыкова стр.16</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муз .рук.</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1.Свойства предметов</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Стр.19 Петерсон.</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2.Светофор .</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По методике Лыковой.</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17.</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1.Свойства предметов </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Стр.22Петерсон</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2.Зебра.По методике Лыковой.</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tc>
        <w:tc>
          <w:tcPr>
            <w:tcW w:w="1842"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24.</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1.Свойства предметов</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Стр.25 Петерсон.</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2.Наши любимые игрушки.стр.22 .И.А.</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Лыкова.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tc>
        <w:tc>
          <w:tcPr>
            <w:tcW w:w="1701" w:type="dxa"/>
          </w:tcPr>
          <w:p w:rsidR="00E440AE" w:rsidRPr="00E440AE" w:rsidRDefault="00E440AE" w:rsidP="00E440AE">
            <w:pPr>
              <w:tabs>
                <w:tab w:val="left" w:pos="3966"/>
              </w:tabs>
              <w:rPr>
                <w:rFonts w:ascii="Times New Roman" w:eastAsia="Times New Roman" w:hAnsi="Times New Roman" w:cs="Times New Roman"/>
                <w:sz w:val="20"/>
                <w:szCs w:val="20"/>
              </w:rPr>
            </w:pPr>
          </w:p>
        </w:tc>
      </w:tr>
      <w:tr w:rsidR="00E440AE" w:rsidRPr="00E440AE" w:rsidTr="00E272FE">
        <w:trPr>
          <w:cantSplit/>
          <w:trHeight w:val="1539"/>
        </w:trPr>
        <w:tc>
          <w:tcPr>
            <w:tcW w:w="426" w:type="dxa"/>
            <w:textDirection w:val="btLr"/>
          </w:tcPr>
          <w:p w:rsidR="00E440AE" w:rsidRPr="00E440AE" w:rsidRDefault="00E440AE" w:rsidP="00E440AE">
            <w:pPr>
              <w:tabs>
                <w:tab w:val="left" w:pos="3966"/>
              </w:tabs>
              <w:ind w:left="113" w:right="113"/>
              <w:rPr>
                <w:rFonts w:ascii="Times New Roman" w:eastAsia="Times New Roman" w:hAnsi="Times New Roman" w:cs="Times New Roman"/>
                <w:b/>
                <w:sz w:val="20"/>
                <w:szCs w:val="20"/>
              </w:rPr>
            </w:pPr>
            <w:r w:rsidRPr="00E440AE">
              <w:rPr>
                <w:rFonts w:ascii="Times New Roman" w:eastAsia="Times New Roman" w:hAnsi="Times New Roman" w:cs="Times New Roman"/>
                <w:b/>
                <w:sz w:val="20"/>
                <w:szCs w:val="20"/>
              </w:rPr>
              <w:t>Четверг</w:t>
            </w:r>
          </w:p>
        </w:tc>
        <w:tc>
          <w:tcPr>
            <w:tcW w:w="2268"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1.Об.об.Худ.-эстетич. развитие. Аппликация/Конструирование.</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2.Об.об.Физическая культура.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3.Об.об.Речевое развитие. Чтение художественной литературы.</w:t>
            </w:r>
          </w:p>
        </w:tc>
        <w:tc>
          <w:tcPr>
            <w:tcW w:w="1276"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4.</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1.Весёлые портреты</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.Лыкова стр.18</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w:t>
            </w:r>
            <w:r w:rsidR="00472C63">
              <w:rPr>
                <w:rFonts w:ascii="Times New Roman" w:eastAsia="Times New Roman" w:hAnsi="Times New Roman" w:cs="Times New Roman"/>
                <w:sz w:val="20"/>
                <w:szCs w:val="20"/>
              </w:rPr>
              <w:t xml:space="preserve">з.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3.Занятие№1 стр.7</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11.</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1.Строим дорогу.</w:t>
            </w:r>
          </w:p>
          <w:p w:rsidR="00E440AE" w:rsidRPr="00E440AE" w:rsidRDefault="00E440AE" w:rsidP="00E440AE">
            <w:pPr>
              <w:rPr>
                <w:rFonts w:ascii="Times New Roman" w:eastAsia="Times New Roman" w:hAnsi="Times New Roman" w:cs="Times New Roman"/>
                <w:sz w:val="20"/>
                <w:szCs w:val="20"/>
              </w:rPr>
            </w:pP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3.Занятие№2 стр.9</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18.</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1.Наш город стр.30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Лыкова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3.Занятие№3 стр.10</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tc>
        <w:tc>
          <w:tcPr>
            <w:tcW w:w="1842"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25.</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1.Открытки по методике</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.Лыковой</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3.Занятие№4 стр12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tc>
        <w:tc>
          <w:tcPr>
            <w:tcW w:w="1701" w:type="dxa"/>
          </w:tcPr>
          <w:p w:rsidR="00E440AE" w:rsidRPr="00E440AE" w:rsidRDefault="00E440AE" w:rsidP="00E440AE">
            <w:pPr>
              <w:tabs>
                <w:tab w:val="left" w:pos="3966"/>
              </w:tabs>
              <w:rPr>
                <w:rFonts w:ascii="Times New Roman" w:eastAsia="Times New Roman" w:hAnsi="Times New Roman" w:cs="Times New Roman"/>
                <w:sz w:val="20"/>
                <w:szCs w:val="20"/>
              </w:rPr>
            </w:pPr>
          </w:p>
        </w:tc>
      </w:tr>
      <w:tr w:rsidR="00E440AE" w:rsidRPr="00E440AE" w:rsidTr="00E272FE">
        <w:trPr>
          <w:cantSplit/>
          <w:trHeight w:val="1831"/>
        </w:trPr>
        <w:tc>
          <w:tcPr>
            <w:tcW w:w="426" w:type="dxa"/>
            <w:textDirection w:val="btLr"/>
          </w:tcPr>
          <w:p w:rsidR="00E440AE" w:rsidRPr="00E440AE" w:rsidRDefault="00E440AE" w:rsidP="00E440AE">
            <w:pPr>
              <w:tabs>
                <w:tab w:val="left" w:pos="3966"/>
              </w:tabs>
              <w:ind w:left="113" w:right="113"/>
              <w:rPr>
                <w:rFonts w:ascii="Times New Roman" w:eastAsia="Times New Roman" w:hAnsi="Times New Roman" w:cs="Times New Roman"/>
                <w:b/>
                <w:sz w:val="20"/>
                <w:szCs w:val="20"/>
              </w:rPr>
            </w:pPr>
            <w:r w:rsidRPr="00E440AE">
              <w:rPr>
                <w:rFonts w:ascii="Times New Roman" w:eastAsia="Times New Roman" w:hAnsi="Times New Roman" w:cs="Times New Roman"/>
                <w:b/>
                <w:sz w:val="20"/>
                <w:szCs w:val="20"/>
              </w:rPr>
              <w:lastRenderedPageBreak/>
              <w:t>Пятница</w:t>
            </w:r>
          </w:p>
        </w:tc>
        <w:tc>
          <w:tcPr>
            <w:tcW w:w="2268"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1.Об.об.Речевое развитие. Развитие речи.</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2.Об.об.Физическое развитие.</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3.Об.об.Познавательное развитие. Экспериментальная деятельность.</w:t>
            </w:r>
          </w:p>
        </w:tc>
        <w:tc>
          <w:tcPr>
            <w:tcW w:w="1276"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5.</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 №1 стр.24</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3.Тугушева стр.14 упр.7</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 №3 стр.32</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3.Тугушева стр.15 упр.8</w:t>
            </w:r>
          </w:p>
        </w:tc>
        <w:tc>
          <w:tcPr>
            <w:tcW w:w="1843"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19.</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1.Занятие№5 стр.38</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3.Тугушева стр.15 упр.9</w:t>
            </w:r>
          </w:p>
        </w:tc>
        <w:tc>
          <w:tcPr>
            <w:tcW w:w="1842" w:type="dxa"/>
          </w:tcPr>
          <w:p w:rsidR="00E440AE" w:rsidRPr="00E440AE" w:rsidRDefault="00E440AE" w:rsidP="00E440AE">
            <w:pPr>
              <w:tabs>
                <w:tab w:val="left" w:pos="3966"/>
              </w:tabs>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 xml:space="preserve">                                      26.</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1.Занятие№7 стр.44</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440AE">
              <w:rPr>
                <w:rFonts w:ascii="Times New Roman" w:eastAsia="Times New Roman" w:hAnsi="Times New Roman" w:cs="Times New Roman"/>
                <w:sz w:val="20"/>
                <w:szCs w:val="20"/>
              </w:rPr>
              <w:t>.Ушакова</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2.По плану физ рук.</w:t>
            </w:r>
          </w:p>
          <w:p w:rsidR="00E440AE" w:rsidRPr="00E440AE" w:rsidRDefault="00E440AE" w:rsidP="00E440AE">
            <w:pPr>
              <w:rPr>
                <w:rFonts w:ascii="Times New Roman" w:eastAsia="Times New Roman" w:hAnsi="Times New Roman" w:cs="Times New Roman"/>
                <w:sz w:val="20"/>
                <w:szCs w:val="20"/>
              </w:rPr>
            </w:pPr>
            <w:r w:rsidRPr="00E440AE">
              <w:rPr>
                <w:rFonts w:ascii="Times New Roman" w:eastAsia="Times New Roman" w:hAnsi="Times New Roman" w:cs="Times New Roman"/>
                <w:sz w:val="20"/>
                <w:szCs w:val="20"/>
              </w:rPr>
              <w:t>3.Тугушева стр.22 упр.14</w:t>
            </w:r>
          </w:p>
        </w:tc>
        <w:tc>
          <w:tcPr>
            <w:tcW w:w="1701" w:type="dxa"/>
          </w:tcPr>
          <w:p w:rsidR="00E440AE" w:rsidRPr="00E440AE" w:rsidRDefault="00E440AE" w:rsidP="00E440AE">
            <w:pPr>
              <w:tabs>
                <w:tab w:val="left" w:pos="3966"/>
              </w:tabs>
              <w:rPr>
                <w:rFonts w:ascii="Times New Roman" w:eastAsia="Times New Roman" w:hAnsi="Times New Roman" w:cs="Times New Roman"/>
                <w:sz w:val="20"/>
                <w:szCs w:val="20"/>
              </w:rPr>
            </w:pPr>
          </w:p>
        </w:tc>
      </w:tr>
    </w:tbl>
    <w:p w:rsidR="00173966" w:rsidRPr="00E440AE" w:rsidRDefault="00E440AE" w:rsidP="00E440AE">
      <w:pPr>
        <w:ind w:firstLine="708"/>
        <w:rPr>
          <w:rFonts w:ascii="Times New Roman" w:hAnsi="Times New Roman" w:cs="Times New Roman"/>
          <w:b/>
          <w:sz w:val="24"/>
          <w:szCs w:val="24"/>
        </w:rPr>
      </w:pPr>
      <w:r>
        <w:rPr>
          <w:rFonts w:ascii="Times New Roman" w:hAnsi="Times New Roman" w:cs="Times New Roman"/>
          <w:sz w:val="24"/>
          <w:szCs w:val="24"/>
        </w:rPr>
        <w:t xml:space="preserve">                                                          </w:t>
      </w:r>
      <w:r w:rsidRPr="00E440AE">
        <w:rPr>
          <w:rFonts w:ascii="Times New Roman" w:hAnsi="Times New Roman" w:cs="Times New Roman"/>
          <w:b/>
          <w:sz w:val="24"/>
          <w:szCs w:val="24"/>
        </w:rPr>
        <w:t>октябрь</w:t>
      </w:r>
    </w:p>
    <w:p w:rsidR="00EB5E00" w:rsidRDefault="00B10B6F" w:rsidP="00B10B6F">
      <w:pPr>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6"/>
        <w:tblW w:w="11093" w:type="dxa"/>
        <w:tblInd w:w="-318" w:type="dxa"/>
        <w:tblLayout w:type="fixed"/>
        <w:tblLook w:val="04A0"/>
      </w:tblPr>
      <w:tblGrid>
        <w:gridCol w:w="426"/>
        <w:gridCol w:w="2162"/>
        <w:gridCol w:w="1559"/>
        <w:gridCol w:w="1843"/>
        <w:gridCol w:w="1843"/>
        <w:gridCol w:w="1843"/>
        <w:gridCol w:w="1417"/>
      </w:tblGrid>
      <w:tr w:rsidR="00EB5E00" w:rsidRPr="00EB5E00" w:rsidTr="00EB5E00">
        <w:trPr>
          <w:cantSplit/>
          <w:trHeight w:val="1554"/>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Понедельник</w:t>
            </w:r>
          </w:p>
        </w:tc>
        <w:tc>
          <w:tcPr>
            <w:tcW w:w="216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Развитие речи.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2.Об.об.Художественно-эстетическое развитие. Рисование.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3.Об.об.Физическое развитие.</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  Занятия №          6.   О.С. Ушакова стр.52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2.Моя кошка по методике И.А. Лыковой.    </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 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 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2Вид спорта по методике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 .рук.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2.Осенняя природа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.Бондаренко стр.214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417" w:type="dxa"/>
          </w:tcPr>
          <w:p w:rsidR="00EB5E00" w:rsidRPr="00EB5E00" w:rsidRDefault="00EB5E00" w:rsidP="00EB5E00">
            <w:pPr>
              <w:tabs>
                <w:tab w:val="left" w:pos="3966"/>
              </w:tabs>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 xml:space="preserve">                                      27.</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1.Занятие№ стр.</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О.С</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.Ушакова</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2.Гроздья рябины стр.231</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Бондаренко</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3.По плану физ.</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рук.</w:t>
            </w:r>
          </w:p>
        </w:tc>
      </w:tr>
      <w:tr w:rsidR="00EB5E00" w:rsidRPr="00EB5E00" w:rsidTr="00EB5E00">
        <w:trPr>
          <w:cantSplit/>
          <w:trHeight w:val="1562"/>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Вторник</w:t>
            </w: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В</w:t>
            </w:r>
          </w:p>
        </w:tc>
        <w:tc>
          <w:tcPr>
            <w:tcW w:w="216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Грамота.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2.Музыкальная деятельность</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3.Об.об.Социально-коммуникативное развитие. Безопасное поведение.</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p w:rsidR="00EB5E00" w:rsidRPr="00EB5E00" w:rsidRDefault="00EB5E00" w:rsidP="00EB5E00">
            <w:pPr>
              <w:rPr>
                <w:rFonts w:ascii="Times New Roman" w:eastAsia="Times New Roman" w:hAnsi="Times New Roman" w:cs="Times New Roman"/>
                <w:sz w:val="20"/>
                <w:szCs w:val="20"/>
              </w:rPr>
            </w:pP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1.Занятие№6 стр.33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3.Безопасность в быту.</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№7 стр.35</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3.Ребенок и его здоровье.</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21.</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1.Занятие№8 стр.36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3.Ребенок на улицах города.</w:t>
            </w:r>
          </w:p>
        </w:tc>
        <w:tc>
          <w:tcPr>
            <w:tcW w:w="1417" w:type="dxa"/>
          </w:tcPr>
          <w:p w:rsidR="00EB5E00" w:rsidRPr="00EB5E00" w:rsidRDefault="00EB5E00" w:rsidP="00EB5E00">
            <w:pPr>
              <w:tabs>
                <w:tab w:val="left" w:pos="3966"/>
              </w:tabs>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 xml:space="preserve">                                      28.</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1.Занятие №9 стр38</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Л.Е. Журова</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2.По плану муз. рук.</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3.Ребенок на улицах города.</w:t>
            </w:r>
          </w:p>
        </w:tc>
      </w:tr>
      <w:tr w:rsidR="00EB5E00" w:rsidRPr="00EB5E00" w:rsidTr="00EB5E00">
        <w:trPr>
          <w:cantSplit/>
          <w:trHeight w:val="1559"/>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 xml:space="preserve">       Среда</w:t>
            </w:r>
          </w:p>
        </w:tc>
        <w:tc>
          <w:tcPr>
            <w:tcW w:w="216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1.Об.об.Познавательное развитие .Математическое развитие.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2.Об.об.Худ.-эстетическое развитие. Лепка.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3.Музыкальная деятельность.</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1.Впереди-сзади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Л.Г</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.Петерсон стр110.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2.Наши любимые игрушки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 стр.22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 .рук.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1Столько же..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Стр113.Петерсон.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2..Собака со щенком</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 Лыковой.стр.28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15.</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1.Больше,меньше.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Стр117.Петерсон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2.Овощи и фрукты поЛыковой.стр.40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1.Раньше,позже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Стр120. 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2.Листья танцуют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 стр.46.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417" w:type="dxa"/>
          </w:tcPr>
          <w:p w:rsidR="00EB5E00" w:rsidRPr="00EB5E00" w:rsidRDefault="00EB5E00" w:rsidP="00EB5E00">
            <w:pPr>
              <w:tabs>
                <w:tab w:val="left" w:pos="3966"/>
              </w:tabs>
              <w:jc w:val="cente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 xml:space="preserve">                                      29         </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1.Числа1-5. стр.125</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Петерсон.</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2Кто живет в осеннем лесу.  Бондаренко стр.232.</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3.По плану муз.</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рук.</w:t>
            </w:r>
          </w:p>
        </w:tc>
      </w:tr>
      <w:tr w:rsidR="00EB5E00" w:rsidRPr="00EB5E00" w:rsidTr="00EB5E00">
        <w:trPr>
          <w:cantSplit/>
          <w:trHeight w:val="1539"/>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Четверг</w:t>
            </w:r>
          </w:p>
        </w:tc>
        <w:tc>
          <w:tcPr>
            <w:tcW w:w="216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1.Об.об.Худ.-эстетич. развитие. Аппликация/Конструирование.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2.Об.об.Физическая культура.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3.Об.об.Речевое развитие. Чтение художественной литературы.</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1.Лесная школа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Бондаренко стр.220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3.Занятие№5 стр.13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9.</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1.Кошки на окошке.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 стр.38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3.Занятие№6 стр.15</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1.Улица города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Бондаренко стр.209</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3.Занятие№7 стр.16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1.Овощи на тарелке Бондаренко стр.226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3.Занятие№8 стр17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417" w:type="dxa"/>
          </w:tcPr>
          <w:p w:rsidR="00EB5E00" w:rsidRPr="00EB5E00" w:rsidRDefault="00EB5E00" w:rsidP="00EB5E00">
            <w:pPr>
              <w:tabs>
                <w:tab w:val="left" w:pos="3966"/>
              </w:tabs>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 xml:space="preserve">                                       30</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1.Цветныем зонтики И.А</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.Лыкова стр.54</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2По плану физ</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.рук..</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3.Занятие№9   стр.18</w:t>
            </w:r>
          </w:p>
          <w:p w:rsidR="00EB5E00" w:rsidRPr="00EB5E00" w:rsidRDefault="00EB5E00" w:rsidP="00EB5E00">
            <w:pPr>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О.С.</w:t>
            </w:r>
            <w:r w:rsidR="00472C63">
              <w:rPr>
                <w:rFonts w:ascii="Times New Roman" w:eastAsia="Times New Roman" w:hAnsi="Times New Roman" w:cs="Times New Roman"/>
                <w:sz w:val="18"/>
                <w:szCs w:val="18"/>
              </w:rPr>
              <w:t xml:space="preserve"> </w:t>
            </w:r>
            <w:r w:rsidRPr="00EB5E00">
              <w:rPr>
                <w:rFonts w:ascii="Times New Roman" w:eastAsia="Times New Roman" w:hAnsi="Times New Roman" w:cs="Times New Roman"/>
                <w:sz w:val="18"/>
                <w:szCs w:val="18"/>
              </w:rPr>
              <w:t>Ушакова</w:t>
            </w:r>
          </w:p>
        </w:tc>
      </w:tr>
      <w:tr w:rsidR="00EB5E00" w:rsidRPr="00EB5E00" w:rsidTr="00EB5E00">
        <w:trPr>
          <w:cantSplit/>
          <w:trHeight w:val="1831"/>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lastRenderedPageBreak/>
              <w:t>Пятница</w:t>
            </w:r>
          </w:p>
        </w:tc>
        <w:tc>
          <w:tcPr>
            <w:tcW w:w="216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Развитие речи.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2.Об.об.Физическое развитие.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3.Об.об.Познавательное развитие. Экспериментальная деятельность.</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стр.23 упр.15</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стр.23 упр.16</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стр.24 упр.17</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стр.24 упр.18</w:t>
            </w:r>
          </w:p>
        </w:tc>
        <w:tc>
          <w:tcPr>
            <w:tcW w:w="1417" w:type="dxa"/>
          </w:tcPr>
          <w:p w:rsidR="00EB5E00" w:rsidRPr="00EB5E00" w:rsidRDefault="00EB5E00" w:rsidP="00EB5E00">
            <w:pPr>
              <w:tabs>
                <w:tab w:val="left" w:pos="3966"/>
              </w:tabs>
              <w:rPr>
                <w:rFonts w:ascii="Times New Roman" w:eastAsia="Times New Roman" w:hAnsi="Times New Roman" w:cs="Times New Roman"/>
                <w:sz w:val="18"/>
                <w:szCs w:val="18"/>
              </w:rPr>
            </w:pPr>
            <w:r w:rsidRPr="00EB5E00">
              <w:rPr>
                <w:rFonts w:ascii="Times New Roman" w:eastAsia="Times New Roman" w:hAnsi="Times New Roman" w:cs="Times New Roman"/>
                <w:sz w:val="18"/>
                <w:szCs w:val="18"/>
              </w:rPr>
              <w:t xml:space="preserve">                                       </w:t>
            </w:r>
          </w:p>
        </w:tc>
      </w:tr>
    </w:tbl>
    <w:p w:rsidR="00EB5E00" w:rsidRPr="00EB5E00" w:rsidRDefault="00EB5E00" w:rsidP="00B10B6F">
      <w:pPr>
        <w:rPr>
          <w:rFonts w:ascii="Times New Roman" w:hAnsi="Times New Roman" w:cs="Times New Roman"/>
          <w:b/>
          <w:sz w:val="24"/>
          <w:szCs w:val="24"/>
        </w:rPr>
      </w:pPr>
      <w:r>
        <w:rPr>
          <w:rFonts w:ascii="Times New Roman" w:hAnsi="Times New Roman" w:cs="Times New Roman"/>
          <w:b/>
          <w:sz w:val="24"/>
          <w:szCs w:val="24"/>
        </w:rPr>
        <w:t xml:space="preserve">                                                                          </w:t>
      </w:r>
      <w:r w:rsidRPr="00EB5E00">
        <w:rPr>
          <w:rFonts w:ascii="Times New Roman" w:hAnsi="Times New Roman" w:cs="Times New Roman"/>
          <w:b/>
          <w:sz w:val="24"/>
          <w:szCs w:val="24"/>
        </w:rPr>
        <w:t>ноябрь</w:t>
      </w:r>
      <w:r w:rsidR="00B10B6F" w:rsidRPr="00EB5E00">
        <w:rPr>
          <w:rFonts w:ascii="Times New Roman" w:hAnsi="Times New Roman" w:cs="Times New Roman"/>
          <w:b/>
          <w:sz w:val="24"/>
          <w:szCs w:val="24"/>
        </w:rPr>
        <w:t xml:space="preserve">        </w:t>
      </w:r>
    </w:p>
    <w:p w:rsidR="00EB5E00" w:rsidRDefault="00B10B6F" w:rsidP="00B10B6F">
      <w:pPr>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71"/>
        <w:tblW w:w="11058" w:type="dxa"/>
        <w:tblInd w:w="-318" w:type="dxa"/>
        <w:tblLayout w:type="fixed"/>
        <w:tblLook w:val="04A0"/>
      </w:tblPr>
      <w:tblGrid>
        <w:gridCol w:w="426"/>
        <w:gridCol w:w="2127"/>
        <w:gridCol w:w="1559"/>
        <w:gridCol w:w="1843"/>
        <w:gridCol w:w="1842"/>
        <w:gridCol w:w="1843"/>
        <w:gridCol w:w="1418"/>
      </w:tblGrid>
      <w:tr w:rsidR="00EB5E00" w:rsidRPr="00EB5E00" w:rsidTr="00EB5E00">
        <w:trPr>
          <w:cantSplit/>
          <w:trHeight w:val="1554"/>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Понедельник</w:t>
            </w:r>
          </w:p>
        </w:tc>
        <w:tc>
          <w:tcPr>
            <w:tcW w:w="2127"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Развитие речи.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2.Об.об.Художественно-эстетическое развитие. Рисование.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3.Об.об.Физическое развитие.</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1.Занятия №17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2.Флаг Росии по методике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  Занятия № 19         10.   О.С. Ушакова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2.Дорожные знаки по методике И.А. Лыковой.    </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 рук.</w:t>
            </w:r>
          </w:p>
        </w:tc>
        <w:tc>
          <w:tcPr>
            <w:tcW w:w="184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№21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 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2.Моя семья.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 .рук.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1.Занятие№23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2.Милой мамочки портрет</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 стр.142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418"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p w:rsidR="00EB5E00" w:rsidRPr="00EB5E00" w:rsidRDefault="00EB5E00" w:rsidP="00EB5E00">
            <w:pPr>
              <w:rPr>
                <w:rFonts w:ascii="Times New Roman" w:eastAsia="Times New Roman" w:hAnsi="Times New Roman" w:cs="Times New Roman"/>
                <w:sz w:val="20"/>
                <w:szCs w:val="20"/>
              </w:rPr>
            </w:pPr>
          </w:p>
        </w:tc>
      </w:tr>
      <w:tr w:rsidR="00EB5E00" w:rsidRPr="00EB5E00" w:rsidTr="00EB5E00">
        <w:trPr>
          <w:cantSplit/>
          <w:trHeight w:val="1562"/>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Вторник</w:t>
            </w: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p>
          <w:p w:rsidR="00EB5E00" w:rsidRPr="00EB5E00" w:rsidRDefault="00EB5E00" w:rsidP="00EB5E00">
            <w:pPr>
              <w:ind w:left="113" w:right="113"/>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В</w:t>
            </w:r>
          </w:p>
        </w:tc>
        <w:tc>
          <w:tcPr>
            <w:tcW w:w="2127"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Грамота.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2.Музыкальная деятельность</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3.Об.об.Социально-коммуникативное развитие. Безопасное поведение.</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№10 стр39.</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w:t>
            </w:r>
            <w:r w:rsidR="00472C63">
              <w:rPr>
                <w:rFonts w:ascii="Times New Roman" w:eastAsia="Times New Roman" w:hAnsi="Times New Roman" w:cs="Times New Roman"/>
                <w:sz w:val="20"/>
                <w:szCs w:val="20"/>
              </w:rPr>
              <w:t xml:space="preserve">з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3.Безопасность в быту.</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11</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1.Занятие№11 стр.40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3.Ребенок на улицах города.</w:t>
            </w:r>
          </w:p>
        </w:tc>
        <w:tc>
          <w:tcPr>
            <w:tcW w:w="184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№12 стр.41</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3.Ребенок и его здоровье.</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25.</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1.Занятие№13 стр.42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Л.Е .Журова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муз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3.Общение с незнакомыми людьми.</w:t>
            </w:r>
          </w:p>
        </w:tc>
        <w:tc>
          <w:tcPr>
            <w:tcW w:w="1418"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tc>
      </w:tr>
      <w:tr w:rsidR="00EB5E00" w:rsidRPr="00EB5E00" w:rsidTr="00EB5E00">
        <w:trPr>
          <w:cantSplit/>
          <w:trHeight w:val="1559"/>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 xml:space="preserve">       Среда</w:t>
            </w:r>
          </w:p>
        </w:tc>
        <w:tc>
          <w:tcPr>
            <w:tcW w:w="2127"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1.Об.об.Познавательное развитие .Математическое развитие.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2.Об.об.Худ.-эстетическое развитие. Лепка.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3.Музыкальная деятельность.</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5.</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1.Сложение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Л.Г</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.Петерсон стр.40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2.Флаг России по методике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 .рук.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12</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1.Пространственные.отношения.</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Стр.45 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2..Светофор по методике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 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84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19.</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1.Слева,справа.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Стр.47 .Петерсон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2.Дружная семья по методике 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1.Слева,справа.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Стр.51. Петерсон.</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 Талисман семьи по методике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tc>
        <w:tc>
          <w:tcPr>
            <w:tcW w:w="1418" w:type="dxa"/>
          </w:tcPr>
          <w:p w:rsidR="00EB5E00" w:rsidRPr="00EB5E00" w:rsidRDefault="00EB5E00" w:rsidP="00EB5E00">
            <w:pPr>
              <w:tabs>
                <w:tab w:val="left" w:pos="3966"/>
              </w:tabs>
              <w:jc w:val="cente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tc>
      </w:tr>
      <w:tr w:rsidR="00EB5E00" w:rsidRPr="00EB5E00" w:rsidTr="00EB5E00">
        <w:trPr>
          <w:cantSplit/>
          <w:trHeight w:val="1539"/>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Четверг</w:t>
            </w:r>
          </w:p>
        </w:tc>
        <w:tc>
          <w:tcPr>
            <w:tcW w:w="2127"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1.Об.об.Худ.-эстетич. развитие. Аппликация/Конструирование.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2.Об.об.Физическая культура.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3.Об.об.Речевое развитие. Чтение художественной литературы.</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6.</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1.Флаг России по методике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3.Занятие№10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13.</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1.Автомобиль.</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3.Занятие№11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20.</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1.Рамка для фото по методике 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.Лыковой.</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3.Занятие№12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1.Веселые портреты</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.Лыкова стр.18.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 рук.</w:t>
            </w:r>
          </w:p>
          <w:p w:rsidR="00EB5E00" w:rsidRPr="00EB5E00" w:rsidRDefault="00472C63" w:rsidP="00EB5E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3.Занятие№13 </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tc>
        <w:tc>
          <w:tcPr>
            <w:tcW w:w="1418"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p w:rsidR="00EB5E00" w:rsidRPr="00EB5E00" w:rsidRDefault="00EB5E00" w:rsidP="00EB5E00">
            <w:pPr>
              <w:rPr>
                <w:rFonts w:ascii="Times New Roman" w:eastAsia="Times New Roman" w:hAnsi="Times New Roman" w:cs="Times New Roman"/>
                <w:sz w:val="20"/>
                <w:szCs w:val="20"/>
              </w:rPr>
            </w:pPr>
          </w:p>
        </w:tc>
      </w:tr>
      <w:tr w:rsidR="00EB5E00" w:rsidRPr="00EB5E00" w:rsidTr="00EB5E00">
        <w:trPr>
          <w:cantSplit/>
          <w:trHeight w:val="1831"/>
        </w:trPr>
        <w:tc>
          <w:tcPr>
            <w:tcW w:w="426" w:type="dxa"/>
            <w:textDirection w:val="btLr"/>
          </w:tcPr>
          <w:p w:rsidR="00EB5E00" w:rsidRPr="00EB5E00" w:rsidRDefault="00EB5E00" w:rsidP="00EB5E00">
            <w:pPr>
              <w:tabs>
                <w:tab w:val="left" w:pos="3966"/>
              </w:tabs>
              <w:ind w:left="113" w:right="113"/>
              <w:rPr>
                <w:rFonts w:ascii="Times New Roman" w:eastAsia="Times New Roman" w:hAnsi="Times New Roman" w:cs="Times New Roman"/>
                <w:b/>
                <w:sz w:val="20"/>
                <w:szCs w:val="20"/>
              </w:rPr>
            </w:pPr>
            <w:r w:rsidRPr="00EB5E00">
              <w:rPr>
                <w:rFonts w:ascii="Times New Roman" w:eastAsia="Times New Roman" w:hAnsi="Times New Roman" w:cs="Times New Roman"/>
                <w:b/>
                <w:sz w:val="20"/>
                <w:szCs w:val="20"/>
              </w:rPr>
              <w:t>Пятница</w:t>
            </w:r>
          </w:p>
        </w:tc>
        <w:tc>
          <w:tcPr>
            <w:tcW w:w="2127"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1.Об.об.Речевое развитие. Развитие речи.</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2.Об.об.Физическое развитие.</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3.Об.об.Познавательное развитие. Экспериментальная деятельность.</w:t>
            </w:r>
          </w:p>
        </w:tc>
        <w:tc>
          <w:tcPr>
            <w:tcW w:w="1559"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7.</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№18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стр.27 упр.19</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14.</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 №20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стр.27 упр.20</w:t>
            </w:r>
          </w:p>
        </w:tc>
        <w:tc>
          <w:tcPr>
            <w:tcW w:w="1842"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21.</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1.Занятие№22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стр.29 упр.21</w:t>
            </w:r>
          </w:p>
        </w:tc>
        <w:tc>
          <w:tcPr>
            <w:tcW w:w="1843"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28.</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1.Занятие№24 стр.</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B5E00">
              <w:rPr>
                <w:rFonts w:ascii="Times New Roman" w:eastAsia="Times New Roman" w:hAnsi="Times New Roman" w:cs="Times New Roman"/>
                <w:sz w:val="20"/>
                <w:szCs w:val="20"/>
              </w:rPr>
              <w:t>Ушакова</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2.По плану физ рук.</w:t>
            </w:r>
          </w:p>
          <w:p w:rsidR="00EB5E00" w:rsidRPr="00EB5E00" w:rsidRDefault="00EB5E00" w:rsidP="00EB5E00">
            <w:pPr>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3.Тугушева стр.30 упр.22</w:t>
            </w:r>
          </w:p>
        </w:tc>
        <w:tc>
          <w:tcPr>
            <w:tcW w:w="1418" w:type="dxa"/>
          </w:tcPr>
          <w:p w:rsidR="00EB5E00" w:rsidRPr="00EB5E00" w:rsidRDefault="00EB5E00" w:rsidP="00EB5E00">
            <w:pPr>
              <w:tabs>
                <w:tab w:val="left" w:pos="3966"/>
              </w:tabs>
              <w:rPr>
                <w:rFonts w:ascii="Times New Roman" w:eastAsia="Times New Roman" w:hAnsi="Times New Roman" w:cs="Times New Roman"/>
                <w:sz w:val="20"/>
                <w:szCs w:val="20"/>
              </w:rPr>
            </w:pPr>
            <w:r w:rsidRPr="00EB5E00">
              <w:rPr>
                <w:rFonts w:ascii="Times New Roman" w:eastAsia="Times New Roman" w:hAnsi="Times New Roman" w:cs="Times New Roman"/>
                <w:sz w:val="20"/>
                <w:szCs w:val="20"/>
              </w:rPr>
              <w:t xml:space="preserve">                                       </w:t>
            </w:r>
          </w:p>
        </w:tc>
      </w:tr>
    </w:tbl>
    <w:p w:rsidR="00E272FE" w:rsidRDefault="00B10B6F" w:rsidP="00B10B6F">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EB5E0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B5E00">
        <w:rPr>
          <w:rFonts w:ascii="Times New Roman" w:hAnsi="Times New Roman" w:cs="Times New Roman"/>
          <w:b/>
          <w:sz w:val="24"/>
          <w:szCs w:val="24"/>
        </w:rPr>
        <w:t xml:space="preserve">декабрь   </w:t>
      </w:r>
      <w:r>
        <w:rPr>
          <w:rFonts w:ascii="Times New Roman" w:hAnsi="Times New Roman" w:cs="Times New Roman"/>
          <w:b/>
          <w:sz w:val="24"/>
          <w:szCs w:val="24"/>
        </w:rPr>
        <w:t xml:space="preserve">    </w:t>
      </w:r>
    </w:p>
    <w:tbl>
      <w:tblPr>
        <w:tblStyle w:val="8"/>
        <w:tblW w:w="11340" w:type="dxa"/>
        <w:tblInd w:w="-459" w:type="dxa"/>
        <w:tblLayout w:type="fixed"/>
        <w:tblLook w:val="04A0"/>
      </w:tblPr>
      <w:tblGrid>
        <w:gridCol w:w="425"/>
        <w:gridCol w:w="2127"/>
        <w:gridCol w:w="1843"/>
        <w:gridCol w:w="1701"/>
        <w:gridCol w:w="1842"/>
        <w:gridCol w:w="1701"/>
        <w:gridCol w:w="1701"/>
      </w:tblGrid>
      <w:tr w:rsidR="00E272FE" w:rsidRPr="00E272FE" w:rsidTr="00E272FE">
        <w:trPr>
          <w:cantSplit/>
          <w:trHeight w:val="1554"/>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Понедельник</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2.Об.об.Художественно-эстетическое развитие. Рисование.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3.Об.об.Физическое развитие.</w:t>
            </w:r>
          </w:p>
        </w:tc>
        <w:tc>
          <w:tcPr>
            <w:tcW w:w="1843"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№25 стр.</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2.Белаябереза.И.А.Лыкова.стр.92.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  Занятия №27       О.С. Ушакова стр.26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 Волшебные снежинки   И.А. Лыкова стр.94.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 рук.</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№29 стр.33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 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2.Еловыес веточк</w:t>
            </w:r>
            <w:r w:rsidR="00472C63">
              <w:rPr>
                <w:rFonts w:ascii="Times New Roman" w:eastAsia="Times New Roman" w:hAnsi="Times New Roman" w:cs="Times New Roman"/>
                <w:sz w:val="20"/>
                <w:szCs w:val="20"/>
              </w:rPr>
              <w:t xml:space="preserve">и </w:t>
            </w: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стр.100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 .рук.</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1.Занятие№31 стр.41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2.Подарок по  методике 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472C63" w:rsidP="00472C63">
            <w:pPr>
              <w:rPr>
                <w:rFonts w:ascii="Times New Roman" w:eastAsia="Times New Roman" w:hAnsi="Times New Roman" w:cs="Times New Roman"/>
                <w:sz w:val="20"/>
                <w:szCs w:val="20"/>
              </w:rPr>
            </w:pPr>
            <w:r>
              <w:rPr>
                <w:rFonts w:ascii="Times New Roman" w:eastAsia="Times New Roman" w:hAnsi="Times New Roman" w:cs="Times New Roman"/>
                <w:sz w:val="20"/>
                <w:szCs w:val="20"/>
              </w:rPr>
              <w:t>3.По плану физ р</w:t>
            </w:r>
            <w:r w:rsidR="00E272FE" w:rsidRPr="00E272FE">
              <w:rPr>
                <w:rFonts w:ascii="Times New Roman" w:eastAsia="Times New Roman" w:hAnsi="Times New Roman" w:cs="Times New Roman"/>
                <w:sz w:val="20"/>
                <w:szCs w:val="20"/>
              </w:rPr>
              <w:t>ук.</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1.Занятие№33 стр.48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2.Новогодняя елка по методике 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r>
      <w:tr w:rsidR="00E272FE" w:rsidRPr="00E272FE" w:rsidTr="00E272FE">
        <w:trPr>
          <w:cantSplit/>
          <w:trHeight w:val="1562"/>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Вторник</w:t>
            </w: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В</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Грамота.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2.Музыкальная деятельность</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3.Об.об.Социально-коммуникативное развитие. Безопасное поведение.</w:t>
            </w:r>
          </w:p>
        </w:tc>
        <w:tc>
          <w:tcPr>
            <w:tcW w:w="1843"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1.Занятие№14 стр.43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3.Помещение</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1.Занятие№15 стр.45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3.Дорога</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№16 стр.47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3.Путь в детский сад</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1.Занятие№17 стр.48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3.Ребенок и его здоровье.</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30.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№18 стр49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3.Безопасность ребенка в быту.</w:t>
            </w:r>
          </w:p>
        </w:tc>
      </w:tr>
      <w:tr w:rsidR="00E272FE" w:rsidRPr="00E272FE" w:rsidTr="00E272FE">
        <w:trPr>
          <w:cantSplit/>
          <w:trHeight w:val="155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 xml:space="preserve">       Среда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1.Об.об.Познавательное развитие .Математическое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2.Об.об.Худ.-эстетическое развитие. Лепка.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3.Музыкальная деятельность.</w:t>
            </w:r>
          </w:p>
        </w:tc>
        <w:tc>
          <w:tcPr>
            <w:tcW w:w="1843"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1.Вычитание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Л.Г</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.Петерсон стр.55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2.Снежный кролик.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стр.88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 .рук.</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1.Между,посередине.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Стр.59 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2.Нарядная ёлочка.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По методике 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1.Один-много.</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Стр.62.Петерсон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2.Звонкие колокольчики.И.А.Лыкова.стр.104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1.Число1,цифра1.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Стр.65. 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2.Снеговик по методике</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701" w:type="dxa"/>
          </w:tcPr>
          <w:p w:rsidR="00E272FE" w:rsidRPr="00E272FE" w:rsidRDefault="00E272FE" w:rsidP="00E272FE">
            <w:pPr>
              <w:tabs>
                <w:tab w:val="left" w:pos="3966"/>
              </w:tabs>
              <w:jc w:val="right"/>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31.</w:t>
            </w:r>
          </w:p>
        </w:tc>
      </w:tr>
      <w:tr w:rsidR="00E272FE" w:rsidRPr="00E272FE" w:rsidTr="00E272FE">
        <w:trPr>
          <w:cantSplit/>
          <w:trHeight w:val="153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Четверг</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1.Об.об.Худ.-эстетич. развитие. Аппликация/Конструирование.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2.Об.об.Физическая культура.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3.Об.об.Речевое развитие. Чтение художественной литературы.</w:t>
            </w:r>
          </w:p>
        </w:tc>
        <w:tc>
          <w:tcPr>
            <w:tcW w:w="1843"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1.Звездочки танцуют.</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стр.96.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3.Занятие№14 стр.</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1.Варежки. 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3.Занятие№15 стр.</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1.Ёлочки красавицы.</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стр.102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3.Занятие№16 стр.</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1.Пингвины по методике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3.Занятие№17стр</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p>
        </w:tc>
      </w:tr>
      <w:tr w:rsidR="00E272FE" w:rsidRPr="00E272FE" w:rsidTr="00E272FE">
        <w:trPr>
          <w:cantSplit/>
          <w:trHeight w:val="1831"/>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Пятница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3.Об.об.Познавательное развитие. Экспериментальная деятельность.</w:t>
            </w:r>
          </w:p>
        </w:tc>
        <w:tc>
          <w:tcPr>
            <w:tcW w:w="1843"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№26 стр.24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стр.30упр.23</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№28 стр.32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стр.31 упр.24</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1.Занятие№30 стр.38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стр.31 упр.25</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1.Занятие№32 стр.44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стр.34 упр.26</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p>
        </w:tc>
      </w:tr>
    </w:tbl>
    <w:p w:rsidR="00E272FE" w:rsidRDefault="00E272FE" w:rsidP="00B10B6F">
      <w:pPr>
        <w:rPr>
          <w:rFonts w:ascii="Times New Roman" w:hAnsi="Times New Roman" w:cs="Times New Roman"/>
          <w:b/>
          <w:sz w:val="24"/>
          <w:szCs w:val="24"/>
        </w:rPr>
      </w:pPr>
      <w:r>
        <w:rPr>
          <w:rFonts w:ascii="Times New Roman" w:hAnsi="Times New Roman" w:cs="Times New Roman"/>
          <w:b/>
          <w:sz w:val="24"/>
          <w:szCs w:val="24"/>
        </w:rPr>
        <w:t xml:space="preserve">                                                                           январь</w:t>
      </w:r>
      <w:r w:rsidR="00B10B6F">
        <w:rPr>
          <w:rFonts w:ascii="Times New Roman" w:hAnsi="Times New Roman" w:cs="Times New Roman"/>
          <w:b/>
          <w:sz w:val="24"/>
          <w:szCs w:val="24"/>
        </w:rPr>
        <w:t xml:space="preserve">       </w:t>
      </w:r>
      <w:r w:rsidR="00E440AE">
        <w:rPr>
          <w:rFonts w:ascii="Times New Roman" w:hAnsi="Times New Roman" w:cs="Times New Roman"/>
          <w:b/>
          <w:sz w:val="24"/>
          <w:szCs w:val="24"/>
        </w:rPr>
        <w:t xml:space="preserve"> </w:t>
      </w:r>
    </w:p>
    <w:tbl>
      <w:tblPr>
        <w:tblStyle w:val="9"/>
        <w:tblW w:w="11482" w:type="dxa"/>
        <w:tblInd w:w="-601" w:type="dxa"/>
        <w:tblLayout w:type="fixed"/>
        <w:tblLook w:val="04A0"/>
      </w:tblPr>
      <w:tblGrid>
        <w:gridCol w:w="425"/>
        <w:gridCol w:w="2127"/>
        <w:gridCol w:w="1559"/>
        <w:gridCol w:w="1560"/>
        <w:gridCol w:w="1984"/>
        <w:gridCol w:w="1985"/>
        <w:gridCol w:w="1842"/>
      </w:tblGrid>
      <w:tr w:rsidR="00E272FE" w:rsidRPr="00E272FE" w:rsidTr="00E272FE">
        <w:trPr>
          <w:cantSplit/>
          <w:trHeight w:val="1554"/>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Понедельник</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2.Об.об.Художественно-эстетическое развитие. Рисование.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3.Об.об.Физическое развитие.</w:t>
            </w:r>
          </w:p>
        </w:tc>
        <w:tc>
          <w:tcPr>
            <w:tcW w:w="1559"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p>
        </w:tc>
        <w:tc>
          <w:tcPr>
            <w:tcW w:w="1560" w:type="dxa"/>
          </w:tcPr>
          <w:p w:rsidR="00E272FE" w:rsidRPr="00E272FE" w:rsidRDefault="00E272FE" w:rsidP="00E272FE">
            <w:pPr>
              <w:tabs>
                <w:tab w:val="left" w:pos="3966"/>
              </w:tabs>
              <w:jc w:val="right"/>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5.</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 стр.133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 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2.Расписные ткани</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стр.84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 .рук.</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1.Занятие№3 стр.137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472C63">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3B1A94" w:rsidP="00E272FE">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Весело качусь </w:t>
            </w:r>
            <w:r w:rsidR="00E272FE" w:rsidRPr="00E272FE">
              <w:rPr>
                <w:rFonts w:ascii="Times New Roman" w:eastAsia="Times New Roman" w:hAnsi="Times New Roman" w:cs="Times New Roman"/>
                <w:sz w:val="20"/>
                <w:szCs w:val="20"/>
              </w:rPr>
              <w:t>.И.А</w:t>
            </w:r>
            <w:r w:rsidR="00472C63">
              <w:rPr>
                <w:rFonts w:ascii="Times New Roman" w:eastAsia="Times New Roman" w:hAnsi="Times New Roman" w:cs="Times New Roman"/>
                <w:sz w:val="20"/>
                <w:szCs w:val="20"/>
              </w:rPr>
              <w:t xml:space="preserve"> </w:t>
            </w:r>
            <w:r w:rsidR="00E272FE" w:rsidRPr="00E272FE">
              <w:rPr>
                <w:rFonts w:ascii="Times New Roman" w:eastAsia="Times New Roman" w:hAnsi="Times New Roman" w:cs="Times New Roman"/>
                <w:sz w:val="20"/>
                <w:szCs w:val="20"/>
              </w:rPr>
              <w:t>.Лыкова стр.116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1.Занятие№5 стр.141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2.Гроздья рябины стр.231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Бондаренко</w:t>
            </w:r>
          </w:p>
          <w:p w:rsidR="00E272FE" w:rsidRPr="00E272FE" w:rsidRDefault="00E272FE" w:rsidP="003B1A94">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r>
      <w:tr w:rsidR="00E272FE" w:rsidRPr="00E272FE" w:rsidTr="00E272FE">
        <w:trPr>
          <w:cantSplit/>
          <w:trHeight w:val="1562"/>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lastRenderedPageBreak/>
              <w:t>Вторник</w:t>
            </w: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В</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Грамота.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2.Музыкальная деятельность</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3.Об.об.Социально-коммуникативное развитие. Безопасное поведение.</w:t>
            </w:r>
          </w:p>
        </w:tc>
        <w:tc>
          <w:tcPr>
            <w:tcW w:w="1559"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p>
          <w:p w:rsidR="00E272FE" w:rsidRPr="00E272FE" w:rsidRDefault="00E272FE" w:rsidP="00E272FE">
            <w:pPr>
              <w:rPr>
                <w:rFonts w:ascii="Times New Roman" w:eastAsia="Times New Roman" w:hAnsi="Times New Roman" w:cs="Times New Roman"/>
                <w:sz w:val="20"/>
                <w:szCs w:val="20"/>
              </w:rPr>
            </w:pPr>
          </w:p>
        </w:tc>
        <w:tc>
          <w:tcPr>
            <w:tcW w:w="1560"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6.</w:t>
            </w:r>
          </w:p>
          <w:p w:rsidR="00E272FE" w:rsidRPr="00E272FE" w:rsidRDefault="00E272FE" w:rsidP="00E272FE">
            <w:pPr>
              <w:rPr>
                <w:rFonts w:ascii="Times New Roman" w:eastAsia="Times New Roman" w:hAnsi="Times New Roman" w:cs="Times New Roman"/>
                <w:sz w:val="20"/>
                <w:szCs w:val="20"/>
              </w:rPr>
            </w:pP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№19стр.50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3.Ребенок и его здоровье.</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1.Занятие№20 стр.51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3.Ребенок и его здоровье.</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27.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№21 стр52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3.Ребенок на улицах города.</w:t>
            </w:r>
          </w:p>
        </w:tc>
      </w:tr>
      <w:tr w:rsidR="00E272FE" w:rsidRPr="00E272FE" w:rsidTr="00E272FE">
        <w:trPr>
          <w:cantSplit/>
          <w:trHeight w:val="155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 xml:space="preserve">       Среда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1.Об.об.Познавательное развитие .Математическое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2.Об.об.Худ.-эстетическое развитие. Лепка.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3.Музыкальная деятельность.</w:t>
            </w:r>
          </w:p>
        </w:tc>
        <w:tc>
          <w:tcPr>
            <w:tcW w:w="1559"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p>
        </w:tc>
        <w:tc>
          <w:tcPr>
            <w:tcW w:w="1560"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7.</w:t>
            </w:r>
          </w:p>
          <w:p w:rsidR="00E272FE" w:rsidRPr="00E272FE" w:rsidRDefault="00E272FE" w:rsidP="00E272FE">
            <w:pPr>
              <w:rPr>
                <w:rFonts w:ascii="Times New Roman" w:eastAsia="Times New Roman" w:hAnsi="Times New Roman" w:cs="Times New Roman"/>
                <w:sz w:val="20"/>
                <w:szCs w:val="20"/>
              </w:rPr>
            </w:pP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1.Внутри,снаружи.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Стр.68.Петерсон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2.Игрущки не простые. поЛыковой.стр.58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1.Число2.Цифра2.Пара.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Стр.71. 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2.неболейку. по методике  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842" w:type="dxa"/>
          </w:tcPr>
          <w:p w:rsidR="00E272FE" w:rsidRPr="00E272FE" w:rsidRDefault="00E272FE" w:rsidP="00E272FE">
            <w:pPr>
              <w:tabs>
                <w:tab w:val="left" w:pos="3966"/>
              </w:tabs>
              <w:jc w:val="cente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28</w:t>
            </w:r>
            <w:r>
              <w:rPr>
                <w:rFonts w:ascii="Times New Roman" w:eastAsia="Times New Roman" w:hAnsi="Times New Roman" w:cs="Times New Roman"/>
                <w:sz w:val="20"/>
                <w:szCs w:val="20"/>
              </w:rPr>
              <w:t>.</w:t>
            </w:r>
            <w:r w:rsidRPr="00E272FE">
              <w:rPr>
                <w:rFonts w:ascii="Times New Roman" w:eastAsia="Times New Roman" w:hAnsi="Times New Roman" w:cs="Times New Roman"/>
                <w:sz w:val="20"/>
                <w:szCs w:val="20"/>
              </w:rPr>
              <w:t xml:space="preserve">         </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1.Точка.Линия. стр.74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2.Витамины.по методике 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муз.рук.</w:t>
            </w:r>
          </w:p>
        </w:tc>
      </w:tr>
      <w:tr w:rsidR="00E272FE" w:rsidRPr="00E272FE" w:rsidTr="00E272FE">
        <w:trPr>
          <w:cantSplit/>
          <w:trHeight w:val="153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Четверг</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1.Об.об.Худ.-эстетич. развитие. Аппликация/Конструирование.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2.Об.об.Физическая культура.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3.Об.об.Речевое развитие. Чтение художественной литературы.</w:t>
            </w:r>
          </w:p>
        </w:tc>
        <w:tc>
          <w:tcPr>
            <w:tcW w:w="1559"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w:t>
            </w:r>
          </w:p>
        </w:tc>
        <w:tc>
          <w:tcPr>
            <w:tcW w:w="1560"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8.</w:t>
            </w:r>
          </w:p>
          <w:p w:rsidR="00E272FE" w:rsidRPr="00E272FE" w:rsidRDefault="00E272FE" w:rsidP="00E272FE">
            <w:pPr>
              <w:rPr>
                <w:rFonts w:ascii="Times New Roman" w:eastAsia="Times New Roman" w:hAnsi="Times New Roman" w:cs="Times New Roman"/>
                <w:sz w:val="20"/>
                <w:szCs w:val="20"/>
              </w:rPr>
            </w:pP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1.Мост.</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3.Занятие№18 стр.31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1.Банка варенья для карлсона 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стр.134.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3.Занятие№19 стр33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1.Витамины в вазе.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3.Занятие№20   стр.34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r>
      <w:tr w:rsidR="00E272FE" w:rsidRPr="00E272FE" w:rsidTr="00E272FE">
        <w:trPr>
          <w:cantSplit/>
          <w:trHeight w:val="1831"/>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Пятница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3.Об.об.Познавательное развитие. Экспериментальная деятельность.</w:t>
            </w:r>
          </w:p>
        </w:tc>
        <w:tc>
          <w:tcPr>
            <w:tcW w:w="1559"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w:t>
            </w:r>
          </w:p>
          <w:p w:rsidR="00E272FE" w:rsidRPr="00E272FE" w:rsidRDefault="00E272FE" w:rsidP="00E272FE">
            <w:pPr>
              <w:rPr>
                <w:rFonts w:ascii="Times New Roman" w:eastAsia="Times New Roman" w:hAnsi="Times New Roman" w:cs="Times New Roman"/>
                <w:sz w:val="20"/>
                <w:szCs w:val="20"/>
              </w:rPr>
            </w:pPr>
          </w:p>
        </w:tc>
        <w:tc>
          <w:tcPr>
            <w:tcW w:w="1560"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9.</w:t>
            </w:r>
          </w:p>
          <w:p w:rsidR="00E272FE" w:rsidRPr="00E272FE" w:rsidRDefault="00E272FE" w:rsidP="00E272FE">
            <w:pPr>
              <w:rPr>
                <w:rFonts w:ascii="Times New Roman" w:eastAsia="Times New Roman" w:hAnsi="Times New Roman" w:cs="Times New Roman"/>
                <w:sz w:val="20"/>
                <w:szCs w:val="20"/>
              </w:rPr>
            </w:pP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16</w:t>
            </w:r>
            <w:r>
              <w:rPr>
                <w:rFonts w:ascii="Times New Roman" w:eastAsia="Times New Roman" w:hAnsi="Times New Roman" w:cs="Times New Roman"/>
                <w:sz w:val="20"/>
                <w:szCs w:val="20"/>
              </w:rPr>
              <w:t>.</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1.Занятие№2 стр.135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9C3523"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Pr="009C3523">
              <w:rPr>
                <w:rFonts w:ascii="Times New Roman" w:eastAsia="Times New Roman" w:hAnsi="Times New Roman" w:cs="Times New Roman"/>
                <w:sz w:val="20"/>
                <w:szCs w:val="20"/>
              </w:rPr>
              <w:t>34</w:t>
            </w:r>
            <w:r w:rsidRPr="00E272FE">
              <w:rPr>
                <w:rFonts w:ascii="Times New Roman" w:eastAsia="Times New Roman" w:hAnsi="Times New Roman" w:cs="Times New Roman"/>
                <w:sz w:val="20"/>
                <w:szCs w:val="20"/>
              </w:rPr>
              <w:t xml:space="preserve"> упр.2</w:t>
            </w:r>
            <w:r w:rsidRPr="009C3523">
              <w:rPr>
                <w:rFonts w:ascii="Times New Roman" w:eastAsia="Times New Roman" w:hAnsi="Times New Roman" w:cs="Times New Roman"/>
                <w:sz w:val="20"/>
                <w:szCs w:val="20"/>
              </w:rPr>
              <w:t>7</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1.Занятие№4 стр.139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9C3523"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003B1A94">
              <w:rPr>
                <w:rFonts w:ascii="Times New Roman" w:eastAsia="Times New Roman" w:hAnsi="Times New Roman" w:cs="Times New Roman"/>
                <w:sz w:val="20"/>
                <w:szCs w:val="20"/>
              </w:rPr>
              <w:t xml:space="preserve">. </w:t>
            </w:r>
            <w:r w:rsidRPr="009C3523">
              <w:rPr>
                <w:rFonts w:ascii="Times New Roman" w:eastAsia="Times New Roman" w:hAnsi="Times New Roman" w:cs="Times New Roman"/>
                <w:sz w:val="20"/>
                <w:szCs w:val="20"/>
              </w:rPr>
              <w:t>35</w:t>
            </w:r>
            <w:r w:rsidRPr="00E272FE">
              <w:rPr>
                <w:rFonts w:ascii="Times New Roman" w:eastAsia="Times New Roman" w:hAnsi="Times New Roman" w:cs="Times New Roman"/>
                <w:sz w:val="20"/>
                <w:szCs w:val="20"/>
              </w:rPr>
              <w:t>. упр.</w:t>
            </w:r>
            <w:r w:rsidRPr="009C3523">
              <w:rPr>
                <w:rFonts w:ascii="Times New Roman" w:eastAsia="Times New Roman" w:hAnsi="Times New Roman" w:cs="Times New Roman"/>
                <w:sz w:val="20"/>
                <w:szCs w:val="20"/>
              </w:rPr>
              <w:t>28</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30.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1.Занятие№6  стр.143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lang w:val="en-US"/>
              </w:rPr>
            </w:pPr>
            <w:r w:rsidRPr="00E272FE">
              <w:rPr>
                <w:rFonts w:ascii="Times New Roman" w:eastAsia="Times New Roman" w:hAnsi="Times New Roman" w:cs="Times New Roman"/>
                <w:sz w:val="20"/>
                <w:szCs w:val="20"/>
              </w:rPr>
              <w:t xml:space="preserve">3.Тугущева стр. </w:t>
            </w:r>
            <w:r w:rsidRPr="00E272FE">
              <w:rPr>
                <w:rFonts w:ascii="Times New Roman" w:eastAsia="Times New Roman" w:hAnsi="Times New Roman" w:cs="Times New Roman"/>
                <w:sz w:val="20"/>
                <w:szCs w:val="20"/>
                <w:lang w:val="en-US"/>
              </w:rPr>
              <w:t>36</w:t>
            </w:r>
            <w:r w:rsidRPr="00E272FE">
              <w:rPr>
                <w:rFonts w:ascii="Times New Roman" w:eastAsia="Times New Roman" w:hAnsi="Times New Roman" w:cs="Times New Roman"/>
                <w:sz w:val="20"/>
                <w:szCs w:val="20"/>
              </w:rPr>
              <w:t xml:space="preserve">  упр.</w:t>
            </w:r>
            <w:r w:rsidRPr="00E272FE">
              <w:rPr>
                <w:rFonts w:ascii="Times New Roman" w:eastAsia="Times New Roman" w:hAnsi="Times New Roman" w:cs="Times New Roman"/>
                <w:sz w:val="20"/>
                <w:szCs w:val="20"/>
                <w:lang w:val="en-US"/>
              </w:rPr>
              <w:t>29</w:t>
            </w:r>
          </w:p>
        </w:tc>
      </w:tr>
    </w:tbl>
    <w:p w:rsidR="00E272FE" w:rsidRDefault="00E440AE" w:rsidP="00B10B6F">
      <w:pPr>
        <w:rPr>
          <w:rFonts w:ascii="Times New Roman" w:hAnsi="Times New Roman" w:cs="Times New Roman"/>
          <w:b/>
          <w:sz w:val="24"/>
          <w:szCs w:val="24"/>
        </w:rPr>
      </w:pPr>
      <w:r>
        <w:rPr>
          <w:rFonts w:ascii="Times New Roman" w:hAnsi="Times New Roman" w:cs="Times New Roman"/>
          <w:b/>
          <w:sz w:val="24"/>
          <w:szCs w:val="24"/>
        </w:rPr>
        <w:t xml:space="preserve">                                                        </w:t>
      </w:r>
      <w:r w:rsidR="00E272FE">
        <w:rPr>
          <w:rFonts w:ascii="Times New Roman" w:hAnsi="Times New Roman" w:cs="Times New Roman"/>
          <w:b/>
          <w:sz w:val="24"/>
          <w:szCs w:val="24"/>
        </w:rPr>
        <w:t xml:space="preserve">                   февраль</w:t>
      </w:r>
      <w:r>
        <w:rPr>
          <w:rFonts w:ascii="Times New Roman" w:hAnsi="Times New Roman" w:cs="Times New Roman"/>
          <w:b/>
          <w:sz w:val="24"/>
          <w:szCs w:val="24"/>
        </w:rPr>
        <w:t xml:space="preserve">     </w:t>
      </w:r>
    </w:p>
    <w:tbl>
      <w:tblPr>
        <w:tblStyle w:val="100"/>
        <w:tblW w:w="11482" w:type="dxa"/>
        <w:tblInd w:w="-601" w:type="dxa"/>
        <w:tblLayout w:type="fixed"/>
        <w:tblLook w:val="04A0"/>
      </w:tblPr>
      <w:tblGrid>
        <w:gridCol w:w="425"/>
        <w:gridCol w:w="2127"/>
        <w:gridCol w:w="1701"/>
        <w:gridCol w:w="1418"/>
        <w:gridCol w:w="1984"/>
        <w:gridCol w:w="1985"/>
        <w:gridCol w:w="1842"/>
      </w:tblGrid>
      <w:tr w:rsidR="00E272FE" w:rsidRPr="00E272FE" w:rsidTr="00E272FE">
        <w:trPr>
          <w:cantSplit/>
          <w:trHeight w:val="1554"/>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Понедельник</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2.Об.об.Художественно-эстетическое развитие. Рисование.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3.Об.об.Физическое развитие.</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№7 стр.145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2.Сказка. по методике 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418"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  Занятия №9    О.С. Ушакова стр.150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 Наша группа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 рук.</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№11 стр.155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 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2..Папин портрет</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стр.136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 .рук.</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1.Занятие№13 стр.159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2.Корзина пожеланий. По методике 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p>
        </w:tc>
      </w:tr>
      <w:tr w:rsidR="00E272FE" w:rsidRPr="00E272FE" w:rsidTr="00E272FE">
        <w:trPr>
          <w:cantSplit/>
          <w:trHeight w:val="1562"/>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Вторник</w:t>
            </w: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p>
          <w:p w:rsidR="00E272FE" w:rsidRPr="00E272FE" w:rsidRDefault="00E272FE" w:rsidP="00E272FE">
            <w:pPr>
              <w:ind w:left="113" w:right="113"/>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В</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Грамота.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2.Музыкальная деятельность</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3.Об.об.Социально-коммуникативное развитие. Безопасное поведение.</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1.Занятие№22 стр53.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3.Помещение</w:t>
            </w:r>
          </w:p>
        </w:tc>
        <w:tc>
          <w:tcPr>
            <w:tcW w:w="1418"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1.Занятие№23 стр.54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3.Дорога</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 24стр.55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3.Путь в детский сад</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1.Занятие№25 стр56.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Л.Е .Журова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муз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3.Ребенок и его здоровье.</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w:t>
            </w:r>
          </w:p>
        </w:tc>
      </w:tr>
      <w:tr w:rsidR="00E272FE" w:rsidRPr="00E272FE" w:rsidTr="00E272FE">
        <w:trPr>
          <w:cantSplit/>
          <w:trHeight w:val="155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lastRenderedPageBreak/>
              <w:t xml:space="preserve">       Среда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1.Об.об.Познавательное развитие .Математическое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2.Об.об.Худ.-эстетическое развитие. Лепка.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3.Музыкальная деятельность.</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1.Отрезок.Луч</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Л.Г</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.Петерсон стр.78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2.Зимние забавы</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стр.114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 .рук.</w:t>
            </w:r>
          </w:p>
        </w:tc>
        <w:tc>
          <w:tcPr>
            <w:tcW w:w="1418"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1.Число и цифра3.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Стр.82. 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2.Военная техника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муз.рук.</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1.Замкнутые и незам. Линии..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Стр.85..Петерсон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2.Кружка для папы</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стр.140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1.Ломаная линия.</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Стр.89. Петерсон.</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2.Крямчики.И.А.Лыкова стр.144</w:t>
            </w:r>
          </w:p>
          <w:p w:rsidR="00E272FE" w:rsidRPr="00E272FE" w:rsidRDefault="00E272FE" w:rsidP="003B1A94">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tc>
        <w:tc>
          <w:tcPr>
            <w:tcW w:w="1842" w:type="dxa"/>
          </w:tcPr>
          <w:p w:rsidR="00E272FE" w:rsidRPr="00E272FE" w:rsidRDefault="00E272FE" w:rsidP="00E272FE">
            <w:pPr>
              <w:tabs>
                <w:tab w:val="left" w:pos="3966"/>
              </w:tabs>
              <w:jc w:val="right"/>
              <w:rPr>
                <w:rFonts w:ascii="Times New Roman" w:eastAsia="Times New Roman" w:hAnsi="Times New Roman" w:cs="Times New Roman"/>
                <w:sz w:val="20"/>
                <w:szCs w:val="20"/>
              </w:rPr>
            </w:pPr>
          </w:p>
        </w:tc>
      </w:tr>
      <w:tr w:rsidR="00E272FE" w:rsidRPr="00E272FE" w:rsidTr="00E272FE">
        <w:trPr>
          <w:cantSplit/>
          <w:trHeight w:val="1539"/>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Четверг</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1.Об.об.Худ.-эстетич. развитие. Аппликация/Конструирование.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2.Об.об.Физическая культура.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3.Об.об.Речевое развитие. Чтение художественной литературы.</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5.</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1.Дружные ребята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стр.124</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3.Занятие№14 стр.26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418"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12.</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1Галстук для папы..</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Лыкова стр.138</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3.Занятие№15 стр.27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1.Открытка для папы по</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3.Занятие№16 стр.29</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1.Цветок. по методике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Лыковой.</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3.Занятие№17стр30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p>
        </w:tc>
      </w:tr>
      <w:tr w:rsidR="00E272FE" w:rsidRPr="00E272FE" w:rsidTr="00E272FE">
        <w:trPr>
          <w:cantSplit/>
          <w:trHeight w:val="1831"/>
        </w:trPr>
        <w:tc>
          <w:tcPr>
            <w:tcW w:w="425" w:type="dxa"/>
            <w:textDirection w:val="btLr"/>
          </w:tcPr>
          <w:p w:rsidR="00E272FE" w:rsidRPr="00E272FE" w:rsidRDefault="00E272FE" w:rsidP="00E272FE">
            <w:pPr>
              <w:tabs>
                <w:tab w:val="left" w:pos="3966"/>
              </w:tabs>
              <w:ind w:left="113" w:right="113"/>
              <w:rPr>
                <w:rFonts w:ascii="Times New Roman" w:eastAsia="Times New Roman" w:hAnsi="Times New Roman" w:cs="Times New Roman"/>
                <w:b/>
                <w:sz w:val="20"/>
                <w:szCs w:val="20"/>
              </w:rPr>
            </w:pPr>
            <w:r w:rsidRPr="00E272FE">
              <w:rPr>
                <w:rFonts w:ascii="Times New Roman" w:eastAsia="Times New Roman" w:hAnsi="Times New Roman" w:cs="Times New Roman"/>
                <w:b/>
                <w:sz w:val="20"/>
                <w:szCs w:val="20"/>
              </w:rPr>
              <w:t>Пятница</w:t>
            </w:r>
          </w:p>
        </w:tc>
        <w:tc>
          <w:tcPr>
            <w:tcW w:w="2127"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1.Об.об.Речевое развитие. Развитие речи.</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2.Об.об.Физическое развитие.</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3.Об.об.Познавательное развитие. Экспериментальная деятельность.</w:t>
            </w:r>
          </w:p>
        </w:tc>
        <w:tc>
          <w:tcPr>
            <w:tcW w:w="1701"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6.</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№8 стр.147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3B1A94"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003B1A94">
              <w:rPr>
                <w:rFonts w:ascii="Times New Roman" w:eastAsia="Times New Roman" w:hAnsi="Times New Roman" w:cs="Times New Roman"/>
                <w:sz w:val="20"/>
                <w:szCs w:val="20"/>
              </w:rPr>
              <w:t xml:space="preserve">. </w:t>
            </w:r>
            <w:r w:rsidRPr="003B1A94">
              <w:rPr>
                <w:rFonts w:ascii="Times New Roman" w:eastAsia="Times New Roman" w:hAnsi="Times New Roman" w:cs="Times New Roman"/>
                <w:sz w:val="20"/>
                <w:szCs w:val="20"/>
              </w:rPr>
              <w:t>38</w:t>
            </w:r>
            <w:r w:rsidRPr="00E272FE">
              <w:rPr>
                <w:rFonts w:ascii="Times New Roman" w:eastAsia="Times New Roman" w:hAnsi="Times New Roman" w:cs="Times New Roman"/>
                <w:sz w:val="20"/>
                <w:szCs w:val="20"/>
              </w:rPr>
              <w:t>.упр.</w:t>
            </w:r>
            <w:r w:rsidRPr="003B1A94">
              <w:rPr>
                <w:rFonts w:ascii="Times New Roman" w:eastAsia="Times New Roman" w:hAnsi="Times New Roman" w:cs="Times New Roman"/>
                <w:sz w:val="20"/>
                <w:szCs w:val="20"/>
              </w:rPr>
              <w:t>30</w:t>
            </w:r>
          </w:p>
        </w:tc>
        <w:tc>
          <w:tcPr>
            <w:tcW w:w="1418"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13.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 №10 стр153.</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3B1A94"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Pr="003B1A94">
              <w:rPr>
                <w:rFonts w:ascii="Times New Roman" w:eastAsia="Times New Roman" w:hAnsi="Times New Roman" w:cs="Times New Roman"/>
                <w:sz w:val="20"/>
                <w:szCs w:val="20"/>
              </w:rPr>
              <w:t>39</w:t>
            </w:r>
            <w:r w:rsidRPr="00E272FE">
              <w:rPr>
                <w:rFonts w:ascii="Times New Roman" w:eastAsia="Times New Roman" w:hAnsi="Times New Roman" w:cs="Times New Roman"/>
                <w:sz w:val="20"/>
                <w:szCs w:val="20"/>
              </w:rPr>
              <w:t xml:space="preserve"> упр.</w:t>
            </w:r>
            <w:r w:rsidRPr="003B1A94">
              <w:rPr>
                <w:rFonts w:ascii="Times New Roman" w:eastAsia="Times New Roman" w:hAnsi="Times New Roman" w:cs="Times New Roman"/>
                <w:sz w:val="20"/>
                <w:szCs w:val="20"/>
              </w:rPr>
              <w:t>31</w:t>
            </w:r>
          </w:p>
        </w:tc>
        <w:tc>
          <w:tcPr>
            <w:tcW w:w="1984"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20.</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1.Занятие№12 стр.157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рук.</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Pr="00E272FE">
              <w:rPr>
                <w:rFonts w:ascii="Times New Roman" w:eastAsia="Times New Roman" w:hAnsi="Times New Roman" w:cs="Times New Roman"/>
                <w:sz w:val="20"/>
                <w:szCs w:val="20"/>
                <w:lang w:val="en-US"/>
              </w:rPr>
              <w:t>40</w:t>
            </w:r>
            <w:r w:rsidRPr="00E272FE">
              <w:rPr>
                <w:rFonts w:ascii="Times New Roman" w:eastAsia="Times New Roman" w:hAnsi="Times New Roman" w:cs="Times New Roman"/>
                <w:sz w:val="20"/>
                <w:szCs w:val="20"/>
              </w:rPr>
              <w:t xml:space="preserve"> упр</w:t>
            </w:r>
            <w:r w:rsidRPr="00E272FE">
              <w:rPr>
                <w:rFonts w:ascii="Times New Roman" w:eastAsia="Times New Roman" w:hAnsi="Times New Roman" w:cs="Times New Roman"/>
                <w:sz w:val="20"/>
                <w:szCs w:val="20"/>
                <w:lang w:val="en-US"/>
              </w:rPr>
              <w:t>32</w:t>
            </w:r>
            <w:r w:rsidRPr="00E272FE">
              <w:rPr>
                <w:rFonts w:ascii="Times New Roman" w:eastAsia="Times New Roman" w:hAnsi="Times New Roman" w:cs="Times New Roman"/>
                <w:sz w:val="20"/>
                <w:szCs w:val="20"/>
              </w:rPr>
              <w:t>.</w:t>
            </w:r>
          </w:p>
        </w:tc>
        <w:tc>
          <w:tcPr>
            <w:tcW w:w="1985" w:type="dxa"/>
          </w:tcPr>
          <w:p w:rsidR="00E272FE" w:rsidRPr="00E272FE" w:rsidRDefault="00E272FE" w:rsidP="00E272FE">
            <w:pPr>
              <w:tabs>
                <w:tab w:val="left" w:pos="3966"/>
              </w:tabs>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 xml:space="preserve">                                      27.</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1.Занятие№14 стр.161</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E272FE">
              <w:rPr>
                <w:rFonts w:ascii="Times New Roman" w:eastAsia="Times New Roman" w:hAnsi="Times New Roman" w:cs="Times New Roman"/>
                <w:sz w:val="20"/>
                <w:szCs w:val="20"/>
              </w:rPr>
              <w:t>Ушакова</w:t>
            </w:r>
          </w:p>
          <w:p w:rsidR="00E272FE" w:rsidRPr="00E272FE"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2.По плану физ рук.</w:t>
            </w:r>
          </w:p>
          <w:p w:rsidR="00E272FE" w:rsidRPr="009C3523" w:rsidRDefault="00E272FE" w:rsidP="00E272FE">
            <w:pPr>
              <w:rPr>
                <w:rFonts w:ascii="Times New Roman" w:eastAsia="Times New Roman" w:hAnsi="Times New Roman" w:cs="Times New Roman"/>
                <w:sz w:val="20"/>
                <w:szCs w:val="20"/>
              </w:rPr>
            </w:pPr>
            <w:r w:rsidRPr="00E272FE">
              <w:rPr>
                <w:rFonts w:ascii="Times New Roman" w:eastAsia="Times New Roman" w:hAnsi="Times New Roman" w:cs="Times New Roman"/>
                <w:sz w:val="20"/>
                <w:szCs w:val="20"/>
              </w:rPr>
              <w:t>3.Тугушева стр.</w:t>
            </w:r>
            <w:r w:rsidRPr="009C3523">
              <w:rPr>
                <w:rFonts w:ascii="Times New Roman" w:eastAsia="Times New Roman" w:hAnsi="Times New Roman" w:cs="Times New Roman"/>
                <w:sz w:val="20"/>
                <w:szCs w:val="20"/>
              </w:rPr>
              <w:t>41</w:t>
            </w:r>
            <w:r w:rsidRPr="00E272FE">
              <w:rPr>
                <w:rFonts w:ascii="Times New Roman" w:eastAsia="Times New Roman" w:hAnsi="Times New Roman" w:cs="Times New Roman"/>
                <w:sz w:val="20"/>
                <w:szCs w:val="20"/>
              </w:rPr>
              <w:t xml:space="preserve"> упр.</w:t>
            </w:r>
            <w:r w:rsidRPr="009C3523">
              <w:rPr>
                <w:rFonts w:ascii="Times New Roman" w:eastAsia="Times New Roman" w:hAnsi="Times New Roman" w:cs="Times New Roman"/>
                <w:sz w:val="20"/>
                <w:szCs w:val="20"/>
              </w:rPr>
              <w:t>1</w:t>
            </w:r>
          </w:p>
        </w:tc>
        <w:tc>
          <w:tcPr>
            <w:tcW w:w="1842" w:type="dxa"/>
          </w:tcPr>
          <w:p w:rsidR="00E272FE" w:rsidRPr="00E272FE" w:rsidRDefault="00E272FE" w:rsidP="00E272FE">
            <w:pPr>
              <w:tabs>
                <w:tab w:val="left" w:pos="3966"/>
              </w:tabs>
              <w:rPr>
                <w:rFonts w:ascii="Times New Roman" w:eastAsia="Times New Roman" w:hAnsi="Times New Roman" w:cs="Times New Roman"/>
                <w:sz w:val="20"/>
                <w:szCs w:val="20"/>
              </w:rPr>
            </w:pPr>
          </w:p>
        </w:tc>
      </w:tr>
    </w:tbl>
    <w:p w:rsidR="00472C63" w:rsidRDefault="00E272FE" w:rsidP="00B10B6F">
      <w:pPr>
        <w:rPr>
          <w:rFonts w:ascii="Times New Roman" w:hAnsi="Times New Roman" w:cs="Times New Roman"/>
          <w:b/>
          <w:sz w:val="24"/>
          <w:szCs w:val="24"/>
        </w:rPr>
      </w:pPr>
      <w:r>
        <w:rPr>
          <w:rFonts w:ascii="Times New Roman" w:hAnsi="Times New Roman" w:cs="Times New Roman"/>
          <w:b/>
          <w:sz w:val="24"/>
          <w:szCs w:val="24"/>
        </w:rPr>
        <w:t xml:space="preserve">                                                                          март</w:t>
      </w:r>
      <w:r w:rsidR="00E440AE">
        <w:rPr>
          <w:rFonts w:ascii="Times New Roman" w:hAnsi="Times New Roman" w:cs="Times New Roman"/>
          <w:b/>
          <w:sz w:val="24"/>
          <w:szCs w:val="24"/>
        </w:rPr>
        <w:t xml:space="preserve">      </w:t>
      </w:r>
    </w:p>
    <w:tbl>
      <w:tblPr>
        <w:tblStyle w:val="11"/>
        <w:tblW w:w="11482" w:type="dxa"/>
        <w:tblInd w:w="-601" w:type="dxa"/>
        <w:tblLayout w:type="fixed"/>
        <w:tblLook w:val="04A0"/>
      </w:tblPr>
      <w:tblGrid>
        <w:gridCol w:w="283"/>
        <w:gridCol w:w="2127"/>
        <w:gridCol w:w="1560"/>
        <w:gridCol w:w="1701"/>
        <w:gridCol w:w="1984"/>
        <w:gridCol w:w="1985"/>
        <w:gridCol w:w="1842"/>
      </w:tblGrid>
      <w:tr w:rsidR="00472C63" w:rsidRPr="00472C63" w:rsidTr="00472C63">
        <w:trPr>
          <w:cantSplit/>
          <w:trHeight w:val="1554"/>
        </w:trPr>
        <w:tc>
          <w:tcPr>
            <w:tcW w:w="283" w:type="dxa"/>
            <w:textDirection w:val="btLr"/>
          </w:tcPr>
          <w:p w:rsidR="00472C63" w:rsidRPr="00472C63" w:rsidRDefault="00472C63" w:rsidP="00472C63">
            <w:pPr>
              <w:tabs>
                <w:tab w:val="left" w:pos="3966"/>
              </w:tabs>
              <w:ind w:left="113" w:right="113"/>
              <w:rPr>
                <w:rFonts w:ascii="Times New Roman" w:eastAsia="Times New Roman" w:hAnsi="Times New Roman" w:cs="Times New Roman"/>
                <w:b/>
                <w:sz w:val="20"/>
                <w:szCs w:val="20"/>
              </w:rPr>
            </w:pPr>
            <w:r w:rsidRPr="00472C63">
              <w:rPr>
                <w:rFonts w:ascii="Times New Roman" w:eastAsia="Times New Roman" w:hAnsi="Times New Roman" w:cs="Times New Roman"/>
                <w:b/>
                <w:sz w:val="20"/>
                <w:szCs w:val="20"/>
              </w:rPr>
              <w:t>Понедельник</w:t>
            </w:r>
          </w:p>
        </w:tc>
        <w:tc>
          <w:tcPr>
            <w:tcW w:w="2127"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1.Об.об.Речевое развитие. Развитие речи.</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2.Об.об.Художественно-эстетическое развитие. Рисование.</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3.Об.об.Физическое развитие.</w:t>
            </w:r>
          </w:p>
        </w:tc>
        <w:tc>
          <w:tcPr>
            <w:tcW w:w="1560"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№15 стр.163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2Цветы для мамы по методике</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c>
          <w:tcPr>
            <w:tcW w:w="1701"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  Занятия №17   О.С. Ушакова стр.168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2.Весенние цветы по методике.</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 xml:space="preserve">Лыковой </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физ. рук.</w:t>
            </w:r>
          </w:p>
        </w:tc>
        <w:tc>
          <w:tcPr>
            <w:tcW w:w="1984"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16.</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№19 стр.173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 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2...Весеннее небо</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Лыкова стр.168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физ .рук.</w:t>
            </w:r>
          </w:p>
        </w:tc>
        <w:tc>
          <w:tcPr>
            <w:tcW w:w="1985"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1.Занятие№21 стр.178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2..Оформление открытки. По методике 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c>
          <w:tcPr>
            <w:tcW w:w="1842"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30.</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№23 стр.183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2.Делаем открытку по методике 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r>
      <w:tr w:rsidR="00472C63" w:rsidRPr="00472C63" w:rsidTr="00472C63">
        <w:trPr>
          <w:cantSplit/>
          <w:trHeight w:val="1562"/>
        </w:trPr>
        <w:tc>
          <w:tcPr>
            <w:tcW w:w="283" w:type="dxa"/>
            <w:textDirection w:val="btLr"/>
          </w:tcPr>
          <w:p w:rsidR="00472C63" w:rsidRPr="00472C63" w:rsidRDefault="00472C63" w:rsidP="00472C63">
            <w:pPr>
              <w:ind w:left="113" w:right="113"/>
              <w:rPr>
                <w:rFonts w:ascii="Times New Roman" w:eastAsia="Times New Roman" w:hAnsi="Times New Roman" w:cs="Times New Roman"/>
                <w:sz w:val="20"/>
                <w:szCs w:val="20"/>
              </w:rPr>
            </w:pPr>
            <w:r w:rsidRPr="00472C63">
              <w:rPr>
                <w:rFonts w:ascii="Times New Roman" w:eastAsia="Times New Roman" w:hAnsi="Times New Roman" w:cs="Times New Roman"/>
                <w:b/>
                <w:sz w:val="20"/>
                <w:szCs w:val="20"/>
              </w:rPr>
              <w:t>Вторник</w:t>
            </w:r>
          </w:p>
        </w:tc>
        <w:tc>
          <w:tcPr>
            <w:tcW w:w="2127"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1.Об.об.Речевое развитие. Грамота.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2.Музыкальная деятельность</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3.Об.об.Социально-коммуникативное развитие. Безопасное поведение.</w:t>
            </w:r>
          </w:p>
        </w:tc>
        <w:tc>
          <w:tcPr>
            <w:tcW w:w="1560"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1.Занятие№26 стр57.</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Л.Е. Журова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муз.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w:t>
            </w:r>
            <w:r w:rsidR="003B1A94">
              <w:rPr>
                <w:rFonts w:ascii="Times New Roman" w:eastAsia="Times New Roman" w:hAnsi="Times New Roman" w:cs="Times New Roman"/>
                <w:sz w:val="20"/>
                <w:szCs w:val="20"/>
              </w:rPr>
              <w:t>На улице</w:t>
            </w:r>
          </w:p>
        </w:tc>
        <w:tc>
          <w:tcPr>
            <w:tcW w:w="1701"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10.</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1.Занятие№27 стр.58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Л.Е. Журова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муз.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w:t>
            </w:r>
            <w:r w:rsidR="003B1A94">
              <w:rPr>
                <w:rFonts w:ascii="Times New Roman" w:eastAsia="Times New Roman" w:hAnsi="Times New Roman" w:cs="Times New Roman"/>
                <w:sz w:val="20"/>
                <w:szCs w:val="20"/>
              </w:rPr>
              <w:t>Здоровое питание</w:t>
            </w:r>
          </w:p>
        </w:tc>
        <w:tc>
          <w:tcPr>
            <w:tcW w:w="1984"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17.</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 28стр.59</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Л.Е .Журова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муз.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w:t>
            </w:r>
            <w:r w:rsidR="003B1A94">
              <w:rPr>
                <w:rFonts w:ascii="Times New Roman" w:eastAsia="Times New Roman" w:hAnsi="Times New Roman" w:cs="Times New Roman"/>
                <w:sz w:val="20"/>
                <w:szCs w:val="20"/>
              </w:rPr>
              <w:t>Безопасное поведение в помещении</w:t>
            </w:r>
          </w:p>
        </w:tc>
        <w:tc>
          <w:tcPr>
            <w:tcW w:w="1985"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24.</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1.Занятие№29 стр60.</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Л.Е .Журова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муз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w:t>
            </w:r>
            <w:r w:rsidR="003B1A94">
              <w:rPr>
                <w:rFonts w:ascii="Times New Roman" w:eastAsia="Times New Roman" w:hAnsi="Times New Roman" w:cs="Times New Roman"/>
                <w:sz w:val="20"/>
                <w:szCs w:val="20"/>
              </w:rPr>
              <w:t>На улице</w:t>
            </w:r>
          </w:p>
        </w:tc>
        <w:tc>
          <w:tcPr>
            <w:tcW w:w="1842"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31. </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1.Занятие№30 стр.61</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Л.Е.</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Журова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муз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w:t>
            </w:r>
            <w:r w:rsidR="003B1A94">
              <w:rPr>
                <w:rFonts w:ascii="Times New Roman" w:eastAsia="Times New Roman" w:hAnsi="Times New Roman" w:cs="Times New Roman"/>
                <w:sz w:val="20"/>
                <w:szCs w:val="20"/>
              </w:rPr>
              <w:t xml:space="preserve">На улице </w:t>
            </w:r>
          </w:p>
        </w:tc>
      </w:tr>
      <w:tr w:rsidR="00472C63" w:rsidRPr="00472C63" w:rsidTr="00472C63">
        <w:trPr>
          <w:cantSplit/>
          <w:trHeight w:val="1559"/>
        </w:trPr>
        <w:tc>
          <w:tcPr>
            <w:tcW w:w="283" w:type="dxa"/>
            <w:textDirection w:val="btLr"/>
          </w:tcPr>
          <w:p w:rsidR="00472C63" w:rsidRPr="00472C63" w:rsidRDefault="00472C63" w:rsidP="00472C63">
            <w:pPr>
              <w:tabs>
                <w:tab w:val="left" w:pos="3966"/>
              </w:tabs>
              <w:ind w:left="113" w:right="113"/>
              <w:rPr>
                <w:rFonts w:ascii="Times New Roman" w:eastAsia="Times New Roman" w:hAnsi="Times New Roman" w:cs="Times New Roman"/>
                <w:b/>
                <w:sz w:val="20"/>
                <w:szCs w:val="20"/>
              </w:rPr>
            </w:pPr>
            <w:r w:rsidRPr="00472C63">
              <w:rPr>
                <w:rFonts w:ascii="Times New Roman" w:eastAsia="Times New Roman" w:hAnsi="Times New Roman" w:cs="Times New Roman"/>
                <w:b/>
                <w:sz w:val="20"/>
                <w:szCs w:val="20"/>
              </w:rPr>
              <w:t xml:space="preserve">       Среда</w:t>
            </w:r>
          </w:p>
        </w:tc>
        <w:tc>
          <w:tcPr>
            <w:tcW w:w="2127"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1.Об.об.Познавательное развитие .Математическое развитие.</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2.Об.об.Худ.-эстетическое развитие. Лепка.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3.Музыкальная деятельность.</w:t>
            </w:r>
          </w:p>
        </w:tc>
        <w:tc>
          <w:tcPr>
            <w:tcW w:w="1560"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4.</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1.Число4.Цифра 4.</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Л.Г</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.Петерсон стр.94</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2.Кексы по</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муз .рук.</w:t>
            </w:r>
          </w:p>
        </w:tc>
        <w:tc>
          <w:tcPr>
            <w:tcW w:w="1701"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11.</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1.Угол.</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Стр.98. Петерсон.</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2..Пролески по</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c>
          <w:tcPr>
            <w:tcW w:w="1984"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 Числовой отрезок..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Стр.103..Петерсон</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2.Весенний ковер..И.А.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Лыкова стр.166</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c>
          <w:tcPr>
            <w:tcW w:w="1985"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25.</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1.Число5.Цифра 5.</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Стр.106. Петерсон.</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2Солнышко покажись...И.А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.Лыкова стр.148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3.По плану муз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tc>
        <w:tc>
          <w:tcPr>
            <w:tcW w:w="1842" w:type="dxa"/>
          </w:tcPr>
          <w:p w:rsidR="00472C63" w:rsidRPr="00472C63" w:rsidRDefault="00472C63" w:rsidP="00472C63">
            <w:pPr>
              <w:tabs>
                <w:tab w:val="left" w:pos="3966"/>
              </w:tabs>
              <w:jc w:val="right"/>
              <w:rPr>
                <w:rFonts w:ascii="Times New Roman" w:eastAsia="Times New Roman" w:hAnsi="Times New Roman" w:cs="Times New Roman"/>
                <w:sz w:val="20"/>
                <w:szCs w:val="20"/>
              </w:rPr>
            </w:pPr>
          </w:p>
        </w:tc>
      </w:tr>
      <w:tr w:rsidR="00472C63" w:rsidRPr="00472C63" w:rsidTr="00472C63">
        <w:trPr>
          <w:cantSplit/>
          <w:trHeight w:val="1539"/>
        </w:trPr>
        <w:tc>
          <w:tcPr>
            <w:tcW w:w="283" w:type="dxa"/>
            <w:textDirection w:val="btLr"/>
          </w:tcPr>
          <w:p w:rsidR="00472C63" w:rsidRPr="00472C63" w:rsidRDefault="00472C63" w:rsidP="00472C63">
            <w:pPr>
              <w:tabs>
                <w:tab w:val="left" w:pos="3966"/>
              </w:tabs>
              <w:ind w:left="113" w:right="113"/>
              <w:rPr>
                <w:rFonts w:ascii="Times New Roman" w:eastAsia="Times New Roman" w:hAnsi="Times New Roman" w:cs="Times New Roman"/>
                <w:b/>
                <w:sz w:val="20"/>
                <w:szCs w:val="20"/>
              </w:rPr>
            </w:pPr>
            <w:r w:rsidRPr="00472C63">
              <w:rPr>
                <w:rFonts w:ascii="Times New Roman" w:eastAsia="Times New Roman" w:hAnsi="Times New Roman" w:cs="Times New Roman"/>
                <w:b/>
                <w:sz w:val="20"/>
                <w:szCs w:val="20"/>
              </w:rPr>
              <w:lastRenderedPageBreak/>
              <w:t>Четверг</w:t>
            </w:r>
          </w:p>
        </w:tc>
        <w:tc>
          <w:tcPr>
            <w:tcW w:w="2127"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1.Об.об.Худ.-эстетич. развитие. Аппликация/Конструирование.</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2.Об.об.Физическая культура.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3.Об.об.Речевое развитие. Чтение художественной литературы.</w:t>
            </w:r>
          </w:p>
        </w:tc>
        <w:tc>
          <w:tcPr>
            <w:tcW w:w="1560"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5.</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1.Подарок маме.</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по</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Лыковаой.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3.Занятие№14 стр.26</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tc>
        <w:tc>
          <w:tcPr>
            <w:tcW w:w="1701"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12.</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1.Поснежник по</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3.Занятие№15 стр.27</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tc>
        <w:tc>
          <w:tcPr>
            <w:tcW w:w="1984"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19.</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1.Башмак в луже</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.Лыкова стр.158.</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3.Занятие№16 стр.29</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tc>
        <w:tc>
          <w:tcPr>
            <w:tcW w:w="1985"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26.</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1.Делаем открытку</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.по</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И.А.</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Лыковой.</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3.Занятие№17стр30</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tc>
        <w:tc>
          <w:tcPr>
            <w:tcW w:w="1842" w:type="dxa"/>
          </w:tcPr>
          <w:p w:rsidR="00472C63" w:rsidRPr="00472C63" w:rsidRDefault="00472C63" w:rsidP="00472C63">
            <w:pPr>
              <w:tabs>
                <w:tab w:val="left" w:pos="3966"/>
              </w:tabs>
              <w:rPr>
                <w:rFonts w:ascii="Times New Roman" w:eastAsia="Times New Roman" w:hAnsi="Times New Roman" w:cs="Times New Roman"/>
                <w:sz w:val="20"/>
                <w:szCs w:val="20"/>
              </w:rPr>
            </w:pPr>
          </w:p>
        </w:tc>
      </w:tr>
      <w:tr w:rsidR="00472C63" w:rsidRPr="00472C63" w:rsidTr="00472C63">
        <w:trPr>
          <w:cantSplit/>
          <w:trHeight w:val="1831"/>
        </w:trPr>
        <w:tc>
          <w:tcPr>
            <w:tcW w:w="283" w:type="dxa"/>
            <w:textDirection w:val="btLr"/>
          </w:tcPr>
          <w:p w:rsidR="00472C63" w:rsidRPr="00472C63" w:rsidRDefault="00472C63" w:rsidP="00472C63">
            <w:pPr>
              <w:tabs>
                <w:tab w:val="left" w:pos="3966"/>
              </w:tabs>
              <w:ind w:left="113" w:right="113"/>
              <w:rPr>
                <w:rFonts w:ascii="Times New Roman" w:eastAsia="Times New Roman" w:hAnsi="Times New Roman" w:cs="Times New Roman"/>
                <w:b/>
                <w:sz w:val="20"/>
                <w:szCs w:val="20"/>
              </w:rPr>
            </w:pPr>
            <w:r w:rsidRPr="00472C63">
              <w:rPr>
                <w:rFonts w:ascii="Times New Roman" w:eastAsia="Times New Roman" w:hAnsi="Times New Roman" w:cs="Times New Roman"/>
                <w:b/>
                <w:sz w:val="20"/>
                <w:szCs w:val="20"/>
              </w:rPr>
              <w:t>Пятница</w:t>
            </w:r>
          </w:p>
        </w:tc>
        <w:tc>
          <w:tcPr>
            <w:tcW w:w="2127"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1.Об.об.Речевое развитие. Развитие речи.</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2.Об.об.Физическое развитие.</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3.Об.об.Познавательное развитие. Экспериментальная деятельность.</w:t>
            </w:r>
          </w:p>
        </w:tc>
        <w:tc>
          <w:tcPr>
            <w:tcW w:w="1560"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6.</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№16стр.165</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3.Тугушева стр43.упр.2</w:t>
            </w:r>
          </w:p>
        </w:tc>
        <w:tc>
          <w:tcPr>
            <w:tcW w:w="1701"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13.</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 №18 стр171.</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3.Тугушева стр.46 упр.3</w:t>
            </w:r>
          </w:p>
        </w:tc>
        <w:tc>
          <w:tcPr>
            <w:tcW w:w="1984"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20.</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1.Занятие№20 стр.175</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3.Тугушева стр.47 упр4.</w:t>
            </w:r>
          </w:p>
        </w:tc>
        <w:tc>
          <w:tcPr>
            <w:tcW w:w="1985" w:type="dxa"/>
          </w:tcPr>
          <w:p w:rsidR="00472C63" w:rsidRPr="00472C63" w:rsidRDefault="00472C63" w:rsidP="00472C63">
            <w:pPr>
              <w:tabs>
                <w:tab w:val="left" w:pos="3966"/>
              </w:tabs>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 xml:space="preserve">                                      27.</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1.Занятие№22 стр.181</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О.С.</w:t>
            </w:r>
            <w:r w:rsidR="003B1A94">
              <w:rPr>
                <w:rFonts w:ascii="Times New Roman" w:eastAsia="Times New Roman" w:hAnsi="Times New Roman" w:cs="Times New Roman"/>
                <w:sz w:val="20"/>
                <w:szCs w:val="20"/>
              </w:rPr>
              <w:t xml:space="preserve"> </w:t>
            </w:r>
            <w:r w:rsidRPr="00472C63">
              <w:rPr>
                <w:rFonts w:ascii="Times New Roman" w:eastAsia="Times New Roman" w:hAnsi="Times New Roman" w:cs="Times New Roman"/>
                <w:sz w:val="20"/>
                <w:szCs w:val="20"/>
              </w:rPr>
              <w:t>Ушакова</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2.По плану физ рук.</w:t>
            </w:r>
          </w:p>
          <w:p w:rsidR="00472C63" w:rsidRPr="00472C63" w:rsidRDefault="00472C63" w:rsidP="00472C63">
            <w:pPr>
              <w:rPr>
                <w:rFonts w:ascii="Times New Roman" w:eastAsia="Times New Roman" w:hAnsi="Times New Roman" w:cs="Times New Roman"/>
                <w:sz w:val="20"/>
                <w:szCs w:val="20"/>
              </w:rPr>
            </w:pPr>
            <w:r w:rsidRPr="00472C63">
              <w:rPr>
                <w:rFonts w:ascii="Times New Roman" w:eastAsia="Times New Roman" w:hAnsi="Times New Roman" w:cs="Times New Roman"/>
                <w:sz w:val="20"/>
                <w:szCs w:val="20"/>
              </w:rPr>
              <w:t>3.Тугушева стр.48 упр.5</w:t>
            </w:r>
          </w:p>
        </w:tc>
        <w:tc>
          <w:tcPr>
            <w:tcW w:w="1842" w:type="dxa"/>
          </w:tcPr>
          <w:p w:rsidR="00472C63" w:rsidRPr="00472C63" w:rsidRDefault="00472C63" w:rsidP="00472C63">
            <w:pPr>
              <w:tabs>
                <w:tab w:val="left" w:pos="3966"/>
              </w:tabs>
              <w:rPr>
                <w:rFonts w:ascii="Times New Roman" w:eastAsia="Times New Roman" w:hAnsi="Times New Roman" w:cs="Times New Roman"/>
                <w:sz w:val="20"/>
                <w:szCs w:val="20"/>
              </w:rPr>
            </w:pPr>
          </w:p>
        </w:tc>
      </w:tr>
    </w:tbl>
    <w:p w:rsidR="00B10B6F" w:rsidRPr="00B10B6F" w:rsidRDefault="00E440AE" w:rsidP="00B10B6F">
      <w:pPr>
        <w:rPr>
          <w:rFonts w:ascii="Times New Roman" w:hAnsi="Times New Roman" w:cs="Times New Roman"/>
          <w:b/>
          <w:sz w:val="24"/>
          <w:szCs w:val="24"/>
        </w:rPr>
      </w:pPr>
      <w:r>
        <w:rPr>
          <w:rFonts w:ascii="Times New Roman" w:hAnsi="Times New Roman" w:cs="Times New Roman"/>
          <w:b/>
          <w:sz w:val="24"/>
          <w:szCs w:val="24"/>
        </w:rPr>
        <w:t xml:space="preserve">                                                                                                      </w:t>
      </w:r>
    </w:p>
    <w:p w:rsidR="00EB5E00" w:rsidRPr="00EB5E00" w:rsidRDefault="00B10B6F" w:rsidP="00EB5E00">
      <w:pPr>
        <w:tabs>
          <w:tab w:val="left" w:pos="3480"/>
        </w:tabs>
        <w:rPr>
          <w:rFonts w:ascii="Times New Roman" w:hAnsi="Times New Roman" w:cs="Times New Roman"/>
          <w:b/>
          <w:bCs/>
          <w:sz w:val="24"/>
          <w:szCs w:val="24"/>
        </w:rPr>
      </w:pPr>
      <w:r w:rsidRPr="00B10B6F">
        <w:rPr>
          <w:rFonts w:ascii="Times New Roman" w:hAnsi="Times New Roman" w:cs="Times New Roman"/>
          <w:b/>
          <w:bCs/>
          <w:sz w:val="24"/>
          <w:szCs w:val="24"/>
        </w:rPr>
        <w:t> </w:t>
      </w:r>
      <w:r w:rsidR="00EB5E00">
        <w:rPr>
          <w:rFonts w:ascii="Times New Roman" w:hAnsi="Times New Roman" w:cs="Times New Roman"/>
          <w:b/>
          <w:bCs/>
          <w:sz w:val="24"/>
          <w:szCs w:val="24"/>
        </w:rPr>
        <w:tab/>
        <w:t xml:space="preserve">       </w:t>
      </w:r>
      <w:r w:rsidR="00EB5E00" w:rsidRPr="00EB5E00">
        <w:rPr>
          <w:rFonts w:ascii="Times New Roman" w:hAnsi="Times New Roman" w:cs="Times New Roman"/>
          <w:b/>
          <w:bCs/>
          <w:sz w:val="24"/>
          <w:szCs w:val="24"/>
        </w:rPr>
        <w:t>План  мероприятий</w:t>
      </w:r>
    </w:p>
    <w:p w:rsidR="00EB5E00" w:rsidRPr="00EB5E00" w:rsidRDefault="00EB5E00" w:rsidP="00EB5E00">
      <w:pPr>
        <w:tabs>
          <w:tab w:val="left" w:pos="3480"/>
        </w:tabs>
        <w:rPr>
          <w:rFonts w:ascii="Times New Roman" w:hAnsi="Times New Roman" w:cs="Times New Roman"/>
          <w:b/>
          <w:bCs/>
          <w:sz w:val="24"/>
          <w:szCs w:val="24"/>
        </w:rPr>
      </w:pPr>
      <w:r w:rsidRPr="00EB5E00">
        <w:rPr>
          <w:rFonts w:ascii="Times New Roman" w:hAnsi="Times New Roman" w:cs="Times New Roman"/>
          <w:b/>
          <w:bCs/>
          <w:sz w:val="24"/>
          <w:szCs w:val="24"/>
        </w:rPr>
        <w:t xml:space="preserve">                                                   В  старшей подготовительной группе</w:t>
      </w:r>
    </w:p>
    <w:p w:rsidR="00EB5E00" w:rsidRPr="00EB5E00" w:rsidRDefault="00EB5E00" w:rsidP="00EB5E00">
      <w:pPr>
        <w:tabs>
          <w:tab w:val="left" w:pos="3480"/>
        </w:tabs>
        <w:rPr>
          <w:rFonts w:ascii="Times New Roman" w:hAnsi="Times New Roman" w:cs="Times New Roman"/>
          <w:b/>
          <w:bCs/>
          <w:sz w:val="24"/>
          <w:szCs w:val="24"/>
        </w:rPr>
      </w:pPr>
      <w:r w:rsidRPr="00EB5E0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EB5E00">
        <w:rPr>
          <w:rFonts w:ascii="Times New Roman" w:hAnsi="Times New Roman" w:cs="Times New Roman"/>
          <w:b/>
          <w:bCs/>
          <w:sz w:val="24"/>
          <w:szCs w:val="24"/>
        </w:rPr>
        <w:t xml:space="preserve">    на  20</w:t>
      </w:r>
      <w:r w:rsidRPr="00EB5E00">
        <w:rPr>
          <w:rFonts w:ascii="Times New Roman" w:hAnsi="Times New Roman" w:cs="Times New Roman"/>
          <w:b/>
          <w:bCs/>
          <w:sz w:val="24"/>
          <w:szCs w:val="24"/>
        </w:rPr>
        <w:softHyphen/>
      </w:r>
      <w:r w:rsidRPr="00EB5E00">
        <w:rPr>
          <w:rFonts w:ascii="Times New Roman" w:hAnsi="Times New Roman" w:cs="Times New Roman"/>
          <w:b/>
          <w:bCs/>
          <w:sz w:val="24"/>
          <w:szCs w:val="24"/>
        </w:rPr>
        <w:softHyphen/>
      </w:r>
      <w:r w:rsidRPr="00EB5E00">
        <w:rPr>
          <w:rFonts w:ascii="Times New Roman" w:hAnsi="Times New Roman" w:cs="Times New Roman"/>
          <w:b/>
          <w:bCs/>
          <w:sz w:val="24"/>
          <w:szCs w:val="24"/>
        </w:rPr>
        <w:softHyphen/>
      </w:r>
      <w:r w:rsidRPr="00EB5E00">
        <w:rPr>
          <w:rFonts w:ascii="Times New Roman" w:hAnsi="Times New Roman" w:cs="Times New Roman"/>
          <w:b/>
          <w:bCs/>
          <w:sz w:val="24"/>
          <w:szCs w:val="24"/>
        </w:rPr>
        <w:softHyphen/>
        <w:t>14_-2015__ учебный год</w:t>
      </w:r>
      <w:r w:rsidRPr="00EB5E00">
        <w:rPr>
          <w:rFonts w:ascii="Times New Roman" w:hAnsi="Times New Roman" w:cs="Times New Roman"/>
          <w:b/>
          <w:bCs/>
          <w:sz w:val="24"/>
          <w:szCs w:val="24"/>
        </w:rPr>
        <w:tab/>
      </w:r>
    </w:p>
    <w:p w:rsidR="00EB5E00" w:rsidRPr="00EB5E00" w:rsidRDefault="00EB5E00" w:rsidP="00EB5E00">
      <w:pPr>
        <w:tabs>
          <w:tab w:val="left" w:pos="3480"/>
        </w:tabs>
        <w:rPr>
          <w:rFonts w:ascii="Times New Roman" w:hAnsi="Times New Roman" w:cs="Times New Roman"/>
          <w:b/>
          <w:bCs/>
          <w:sz w:val="24"/>
          <w:szCs w:val="24"/>
        </w:rPr>
      </w:pPr>
      <w:r w:rsidRPr="00EB5E00">
        <w:rPr>
          <w:rFonts w:ascii="Times New Roman" w:hAnsi="Times New Roman" w:cs="Times New Roman"/>
          <w:b/>
          <w:bCs/>
          <w:sz w:val="24"/>
          <w:szCs w:val="24"/>
        </w:rPr>
        <w:t> </w:t>
      </w:r>
    </w:p>
    <w:p w:rsidR="00B10B6F" w:rsidRPr="00B10B6F" w:rsidRDefault="00B10B6F" w:rsidP="00EB5E00">
      <w:pPr>
        <w:tabs>
          <w:tab w:val="left" w:pos="3480"/>
        </w:tabs>
        <w:rPr>
          <w:rFonts w:ascii="Times New Roman" w:hAnsi="Times New Roman" w:cs="Times New Roman"/>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sz w:val="24"/>
          <w:szCs w:val="24"/>
        </w:rPr>
      </w:pPr>
      <w:r>
        <w:rPr>
          <w:rFonts w:ascii="Times New Roman" w:hAnsi="Times New Roman" w:cs="Times New Roman"/>
          <w:b/>
          <w:bCs/>
          <w:sz w:val="24"/>
          <w:szCs w:val="24"/>
        </w:rPr>
        <w:t xml:space="preserve">                                                                  </w:t>
      </w:r>
      <w:r w:rsidRPr="00B10B6F">
        <w:rPr>
          <w:rFonts w:ascii="Times New Roman" w:hAnsi="Times New Roman" w:cs="Times New Roman"/>
          <w:b/>
          <w:bCs/>
          <w:sz w:val="24"/>
          <w:szCs w:val="24"/>
        </w:rPr>
        <w:t>I квартал</w:t>
      </w:r>
    </w:p>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 </w:t>
      </w:r>
    </w:p>
    <w:tbl>
      <w:tblPr>
        <w:tblW w:w="10505" w:type="dxa"/>
        <w:jc w:val="right"/>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3182"/>
        <w:gridCol w:w="3331"/>
        <w:gridCol w:w="3992"/>
      </w:tblGrid>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Содержание</w:t>
            </w:r>
          </w:p>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 </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Форма</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Сроки</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 xml:space="preserve"> «День знаний»</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Сентябрь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Сентябрь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дошкольного работника»</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Тематический концерт</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Сентябрь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Октябрь</w:t>
            </w:r>
          </w:p>
        </w:tc>
      </w:tr>
      <w:tr w:rsidR="00B10B6F" w:rsidRPr="00B10B6F" w:rsidTr="00B10B6F">
        <w:trPr>
          <w:trHeight w:val="957"/>
          <w:jc w:val="right"/>
        </w:trPr>
        <w:tc>
          <w:tcPr>
            <w:tcW w:w="3182"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«Всемирный день ребенка»</w:t>
            </w:r>
          </w:p>
        </w:tc>
        <w:tc>
          <w:tcPr>
            <w:tcW w:w="3331"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Спортивно-музыкальное развлечение</w:t>
            </w:r>
          </w:p>
        </w:tc>
        <w:tc>
          <w:tcPr>
            <w:tcW w:w="3992"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Октябрь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lastRenderedPageBreak/>
              <w:t>«День именинника»</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Ноябрь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народного единства»</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Спортивно-музыкальное 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Ноябрь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«Осенний бал у королевы Осени»</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Ноябрь</w:t>
            </w:r>
          </w:p>
        </w:tc>
      </w:tr>
      <w:tr w:rsidR="00B10B6F" w:rsidRPr="00B10B6F" w:rsidTr="00B10B6F">
        <w:trPr>
          <w:jc w:val="right"/>
        </w:trPr>
        <w:tc>
          <w:tcPr>
            <w:tcW w:w="318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«Мамочка любимая»</w:t>
            </w:r>
          </w:p>
        </w:tc>
        <w:tc>
          <w:tcPr>
            <w:tcW w:w="333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Досуг</w:t>
            </w:r>
          </w:p>
        </w:tc>
        <w:tc>
          <w:tcPr>
            <w:tcW w:w="399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Ноябрь</w:t>
            </w:r>
          </w:p>
        </w:tc>
      </w:tr>
    </w:tbl>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r w:rsidRPr="00B10B6F">
        <w:rPr>
          <w:rFonts w:ascii="Times New Roman" w:hAnsi="Times New Roman" w:cs="Times New Roman"/>
          <w:b/>
          <w:bCs/>
          <w:sz w:val="24"/>
          <w:szCs w:val="24"/>
        </w:rPr>
        <w:t xml:space="preserve">                                                               II квартал</w:t>
      </w:r>
    </w:p>
    <w:p w:rsidR="00B10B6F" w:rsidRPr="00B10B6F" w:rsidRDefault="00B10B6F" w:rsidP="00B10B6F">
      <w:pPr>
        <w:rPr>
          <w:rFonts w:ascii="Times New Roman" w:hAnsi="Times New Roman" w:cs="Times New Roman"/>
          <w:sz w:val="24"/>
          <w:szCs w:val="24"/>
        </w:rPr>
      </w:pPr>
    </w:p>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b/>
          <w:bCs/>
          <w:sz w:val="24"/>
          <w:szCs w:val="24"/>
        </w:rPr>
        <w:t> </w:t>
      </w:r>
    </w:p>
    <w:tbl>
      <w:tblPr>
        <w:tblW w:w="10228" w:type="dxa"/>
        <w:jc w:val="right"/>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3245"/>
        <w:gridCol w:w="3304"/>
        <w:gridCol w:w="3679"/>
      </w:tblGrid>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Досуг</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Декабрь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«Новогодний бал»</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Праздник</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Декабрь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Досуг</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Январь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«Рождественское чудо»</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Фольклор</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Январь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«Заячья избушка»</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 xml:space="preserve">Театральное представление </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Январь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Февраль</w:t>
            </w:r>
          </w:p>
        </w:tc>
      </w:tr>
      <w:tr w:rsidR="00B10B6F" w:rsidRPr="00B10B6F" w:rsidTr="00B10B6F">
        <w:trPr>
          <w:jc w:val="right"/>
        </w:trPr>
        <w:tc>
          <w:tcPr>
            <w:tcW w:w="32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«Бравые солдаты»</w:t>
            </w:r>
          </w:p>
        </w:tc>
        <w:tc>
          <w:tcPr>
            <w:tcW w:w="33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 к дню защитника с элементами ПДД</w:t>
            </w:r>
          </w:p>
        </w:tc>
        <w:tc>
          <w:tcPr>
            <w:tcW w:w="3679"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Февраль</w:t>
            </w:r>
          </w:p>
        </w:tc>
      </w:tr>
    </w:tbl>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b/>
          <w:bCs/>
          <w:sz w:val="24"/>
          <w:szCs w:val="24"/>
        </w:rPr>
      </w:pPr>
      <w:r w:rsidRPr="00B10B6F">
        <w:rPr>
          <w:rFonts w:ascii="Times New Roman" w:hAnsi="Times New Roman" w:cs="Times New Roman"/>
          <w:b/>
          <w:bCs/>
          <w:sz w:val="24"/>
          <w:szCs w:val="24"/>
        </w:rPr>
        <w:t xml:space="preserve">                                                             III квартал</w:t>
      </w:r>
    </w:p>
    <w:p w:rsidR="00B10B6F" w:rsidRPr="00B10B6F" w:rsidRDefault="00B10B6F" w:rsidP="00B10B6F">
      <w:pPr>
        <w:rPr>
          <w:rFonts w:ascii="Times New Roman" w:hAnsi="Times New Roman" w:cs="Times New Roman"/>
          <w:b/>
          <w:bCs/>
          <w:sz w:val="24"/>
          <w:szCs w:val="24"/>
        </w:rPr>
      </w:pPr>
    </w:p>
    <w:p w:rsidR="00B10B6F" w:rsidRPr="00B10B6F" w:rsidRDefault="00B10B6F" w:rsidP="00B10B6F">
      <w:pPr>
        <w:rPr>
          <w:rFonts w:ascii="Times New Roman" w:hAnsi="Times New Roman" w:cs="Times New Roman"/>
          <w:sz w:val="24"/>
          <w:szCs w:val="24"/>
        </w:rPr>
      </w:pPr>
    </w:p>
    <w:tbl>
      <w:tblPr>
        <w:tblpPr w:leftFromText="180" w:rightFromText="180" w:vertAnchor="text" w:tblpXSpec="right" w:tblpY="1"/>
        <w:tblOverlap w:val="never"/>
        <w:tblW w:w="9931" w:type="dxa"/>
        <w:jc w:val="right"/>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3256"/>
        <w:gridCol w:w="3271"/>
        <w:gridCol w:w="3404"/>
      </w:tblGrid>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 xml:space="preserve">«День именинника </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Март</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«Птичьи голоса»</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Март</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«Мамина улыбка»</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Праздник</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Март</w:t>
            </w:r>
          </w:p>
        </w:tc>
      </w:tr>
      <w:tr w:rsidR="00B10B6F" w:rsidRPr="00B10B6F" w:rsidTr="00B10B6F">
        <w:trPr>
          <w:trHeight w:val="546"/>
          <w:jc w:val="right"/>
        </w:trPr>
        <w:tc>
          <w:tcPr>
            <w:tcW w:w="3256"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 «Здравствуй масленица»</w:t>
            </w:r>
          </w:p>
        </w:tc>
        <w:tc>
          <w:tcPr>
            <w:tcW w:w="3271"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Март</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Апрель</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космонавтики»</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Апрель</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«Детский сад мой дом родной»</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Театрализация</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Апрель</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«Праздник весны и труда»</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Досуг</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Апрель</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«Красный, желтый, зеленый»</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 по ПДД</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Апрель</w:t>
            </w:r>
          </w:p>
        </w:tc>
      </w:tr>
      <w:tr w:rsidR="00B10B6F" w:rsidRPr="00B10B6F" w:rsidTr="00B10B6F">
        <w:trPr>
          <w:trHeight w:val="871"/>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именинника»</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Развлечение</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Май</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«День победы»</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Праздник</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Май</w:t>
            </w:r>
          </w:p>
        </w:tc>
      </w:tr>
      <w:tr w:rsidR="00B10B6F" w:rsidRPr="00B10B6F" w:rsidTr="00B10B6F">
        <w:trPr>
          <w:jc w:val="right"/>
        </w:trPr>
        <w:tc>
          <w:tcPr>
            <w:tcW w:w="3256"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«До свиданья, детский сад!»</w:t>
            </w:r>
          </w:p>
        </w:tc>
        <w:tc>
          <w:tcPr>
            <w:tcW w:w="32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Праздник</w:t>
            </w:r>
          </w:p>
        </w:tc>
        <w:tc>
          <w:tcPr>
            <w:tcW w:w="3404"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Май</w:t>
            </w:r>
          </w:p>
        </w:tc>
      </w:tr>
    </w:tbl>
    <w:p w:rsidR="00173966" w:rsidRPr="00173966" w:rsidRDefault="00173966" w:rsidP="00173966">
      <w:pPr>
        <w:rPr>
          <w:rFonts w:ascii="Times New Roman" w:hAnsi="Times New Roman" w:cs="Times New Roman"/>
          <w:sz w:val="24"/>
          <w:szCs w:val="24"/>
        </w:rPr>
      </w:pPr>
    </w:p>
    <w:p w:rsidR="00B10B6F" w:rsidRPr="00B10B6F" w:rsidRDefault="00B10B6F" w:rsidP="00B10B6F">
      <w:pPr>
        <w:rPr>
          <w:rFonts w:ascii="Times New Roman" w:hAnsi="Times New Roman" w:cs="Times New Roman"/>
          <w:b/>
          <w:sz w:val="28"/>
          <w:szCs w:val="28"/>
        </w:rPr>
      </w:pPr>
      <w:r w:rsidRPr="00B10B6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10B6F">
        <w:rPr>
          <w:rFonts w:ascii="Times New Roman" w:hAnsi="Times New Roman" w:cs="Times New Roman"/>
          <w:b/>
          <w:sz w:val="28"/>
          <w:szCs w:val="28"/>
        </w:rPr>
        <w:t xml:space="preserve"> Взаимодействие с семьями воспитанников</w:t>
      </w:r>
    </w:p>
    <w:p w:rsidR="00B10B6F" w:rsidRPr="00B10B6F" w:rsidRDefault="00B10B6F" w:rsidP="00B10B6F">
      <w:pPr>
        <w:rPr>
          <w:rFonts w:ascii="Times New Roman" w:hAnsi="Times New Roman" w:cs="Times New Roman"/>
          <w:sz w:val="24"/>
          <w:szCs w:val="24"/>
        </w:rPr>
      </w:pPr>
      <w:r w:rsidRPr="00B10B6F">
        <w:rPr>
          <w:rFonts w:ascii="Times New Roman" w:hAnsi="Times New Roman" w:cs="Times New Roman"/>
          <w:sz w:val="24"/>
          <w:szCs w:val="24"/>
        </w:rPr>
        <w:t>Воспитатель активно вовлекает родителей в совместные с детьми виды деятельности, помогает устанавливать партнерские взаимоотношения, поощряет активность и самостоятельность детей. В процессе организации разных форм детско-родительского взаимодействия воспитатель способствует развитию родительской уверенности, радости и удовлетворен</w:t>
      </w:r>
      <w:r>
        <w:rPr>
          <w:rFonts w:ascii="Times New Roman" w:hAnsi="Times New Roman" w:cs="Times New Roman"/>
          <w:sz w:val="24"/>
          <w:szCs w:val="24"/>
        </w:rPr>
        <w:t>ия от общения со своими детьми .</w:t>
      </w:r>
      <w:r w:rsidRPr="00B10B6F">
        <w:rPr>
          <w:rFonts w:ascii="Times New Roman" w:hAnsi="Times New Roman" w:cs="Times New Roman"/>
          <w:sz w:val="24"/>
          <w:szCs w:val="24"/>
        </w:rPr>
        <w:t>Педагог помогает родителям понять возможности организации образования ребенка в будущем, определить особенности организации его индивидуального образовательного маршрута в условиях школьного обучения.</w:t>
      </w:r>
    </w:p>
    <w:p w:rsidR="00B10B6F" w:rsidRPr="00B10B6F" w:rsidRDefault="00B10B6F" w:rsidP="00B10B6F">
      <w:pPr>
        <w:rPr>
          <w:rFonts w:ascii="Times New Roman" w:hAnsi="Times New Roman" w:cs="Times New Roman"/>
          <w:b/>
          <w:sz w:val="24"/>
          <w:szCs w:val="24"/>
        </w:rPr>
      </w:pPr>
      <w:r w:rsidRPr="00B10B6F">
        <w:rPr>
          <w:rFonts w:ascii="Times New Roman" w:hAnsi="Times New Roman" w:cs="Times New Roman"/>
          <w:b/>
          <w:sz w:val="24"/>
          <w:szCs w:val="24"/>
        </w:rPr>
        <w:t>Задачи взаимодействия педагога с семьями дошкольников</w:t>
      </w:r>
    </w:p>
    <w:p w:rsidR="00B10B6F" w:rsidRPr="00B10B6F" w:rsidRDefault="00B10B6F" w:rsidP="00B10B6F">
      <w:pPr>
        <w:rPr>
          <w:rFonts w:ascii="Times New Roman" w:hAnsi="Times New Roman" w:cs="Times New Roman"/>
          <w:sz w:val="24"/>
          <w:szCs w:val="24"/>
        </w:rPr>
      </w:pPr>
      <w:r>
        <w:rPr>
          <w:rFonts w:ascii="Times New Roman" w:hAnsi="Times New Roman" w:cs="Times New Roman"/>
          <w:sz w:val="24"/>
          <w:szCs w:val="24"/>
        </w:rPr>
        <w:lastRenderedPageBreak/>
        <w:t>-</w:t>
      </w:r>
      <w:r w:rsidRPr="00B10B6F">
        <w:rPr>
          <w:rFonts w:ascii="Times New Roman" w:hAnsi="Times New Roman" w:cs="Times New Roman"/>
          <w:sz w:val="24"/>
          <w:szCs w:val="24"/>
        </w:rPr>
        <w:t>Познакомить родителей с особенностями физического и психического развития ребенка, развития самостоятельности, навыков безопасного поведения, умения оказать элементарную помощь в угрожающих здоровью ситуациях</w:t>
      </w:r>
      <w:r>
        <w:rPr>
          <w:rFonts w:ascii="Times New Roman" w:hAnsi="Times New Roman" w:cs="Times New Roman"/>
          <w:sz w:val="24"/>
          <w:szCs w:val="24"/>
        </w:rPr>
        <w:t xml:space="preserve">                                                                                                -</w:t>
      </w:r>
      <w:r w:rsidRPr="00B10B6F">
        <w:rPr>
          <w:rFonts w:ascii="Times New Roman" w:hAnsi="Times New Roman" w:cs="Times New Roman"/>
          <w:sz w:val="24"/>
          <w:szCs w:val="24"/>
        </w:rPr>
        <w:t>Познакомить родителей с особенностями подготовки ребенка к школе, развивать позитивное отношение к будущей школьной жизни ребенка.</w:t>
      </w:r>
    </w:p>
    <w:p w:rsidR="00B10B6F" w:rsidRPr="00B10B6F" w:rsidRDefault="00B10B6F" w:rsidP="00B10B6F">
      <w:pPr>
        <w:rPr>
          <w:rFonts w:ascii="Times New Roman" w:hAnsi="Times New Roman" w:cs="Times New Roman"/>
          <w:sz w:val="24"/>
          <w:szCs w:val="24"/>
        </w:rPr>
      </w:pPr>
      <w:r>
        <w:rPr>
          <w:rFonts w:ascii="Times New Roman" w:hAnsi="Times New Roman" w:cs="Times New Roman"/>
          <w:sz w:val="24"/>
          <w:szCs w:val="24"/>
        </w:rPr>
        <w:t>-</w:t>
      </w:r>
      <w:r w:rsidRPr="00B10B6F">
        <w:rPr>
          <w:rFonts w:ascii="Times New Roman" w:hAnsi="Times New Roman" w:cs="Times New Roman"/>
          <w:sz w:val="24"/>
          <w:szCs w:val="24"/>
        </w:rPr>
        <w:t>Ориентировать родителей на развитие познавательной деятельности ребенка, обогащение его кругозора, развитие произвольных психических процессов, элементов логического мышления в ходе игр, общения со взрослыми и самостоятельной детской деятельности.</w:t>
      </w:r>
    </w:p>
    <w:p w:rsidR="00B10B6F" w:rsidRPr="00B10B6F" w:rsidRDefault="00B10B6F" w:rsidP="00B10B6F">
      <w:pPr>
        <w:rPr>
          <w:rFonts w:ascii="Times New Roman" w:hAnsi="Times New Roman" w:cs="Times New Roman"/>
          <w:sz w:val="24"/>
          <w:szCs w:val="24"/>
        </w:rPr>
      </w:pPr>
      <w:r>
        <w:rPr>
          <w:rFonts w:ascii="Times New Roman" w:hAnsi="Times New Roman" w:cs="Times New Roman"/>
          <w:sz w:val="24"/>
          <w:szCs w:val="24"/>
        </w:rPr>
        <w:t>-</w:t>
      </w:r>
      <w:r w:rsidRPr="00B10B6F">
        <w:rPr>
          <w:rFonts w:ascii="Times New Roman" w:hAnsi="Times New Roman" w:cs="Times New Roman"/>
          <w:sz w:val="24"/>
          <w:szCs w:val="24"/>
        </w:rPr>
        <w:t>Помочь родителям создать условия для развитию организованности, ответственности дошкольника, умений взаимодействия со взрослыми и детьми, способствовать развитию начал социальной активности в совместной с родителями деятельности.</w:t>
      </w:r>
    </w:p>
    <w:p w:rsidR="00173966" w:rsidRPr="00173966" w:rsidRDefault="00B10B6F" w:rsidP="00B10B6F">
      <w:pPr>
        <w:rPr>
          <w:rFonts w:ascii="Times New Roman" w:hAnsi="Times New Roman" w:cs="Times New Roman"/>
          <w:sz w:val="24"/>
          <w:szCs w:val="24"/>
        </w:rPr>
      </w:pPr>
      <w:r>
        <w:rPr>
          <w:rFonts w:ascii="Times New Roman" w:hAnsi="Times New Roman" w:cs="Times New Roman"/>
          <w:sz w:val="24"/>
          <w:szCs w:val="24"/>
        </w:rPr>
        <w:t>-</w:t>
      </w:r>
      <w:r w:rsidRPr="00B10B6F">
        <w:rPr>
          <w:rFonts w:ascii="Times New Roman" w:hAnsi="Times New Roman" w:cs="Times New Roman"/>
          <w:sz w:val="24"/>
          <w:szCs w:val="24"/>
        </w:rPr>
        <w:t>Способствовать развитию партнерской позиции родителей в общении с ребенком, развитие положительной самооценки, уверенности в себе, познакомить родителей  способами развития самоконтроля и воспитания ответственности за свои действия и поступки.</w:t>
      </w:r>
    </w:p>
    <w:tbl>
      <w:tblPr>
        <w:tblStyle w:val="a5"/>
        <w:tblW w:w="0" w:type="auto"/>
        <w:tblLook w:val="04A0"/>
      </w:tblPr>
      <w:tblGrid>
        <w:gridCol w:w="1586"/>
        <w:gridCol w:w="4847"/>
        <w:gridCol w:w="3549"/>
      </w:tblGrid>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сентябрь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1.Подбор диагностического инструментария ,позволяющего провести социально-педагогическую диагностику семей воспитанников ,поступивших в ДОУ</w:t>
            </w:r>
            <w:r w:rsidR="009C3523">
              <w:rPr>
                <w:rFonts w:ascii="Times New Roman" w:hAnsi="Times New Roman" w:cs="Times New Roman"/>
                <w:sz w:val="24"/>
                <w:szCs w:val="24"/>
              </w:rPr>
              <w:t xml:space="preserve"> </w:t>
            </w:r>
            <w:r w:rsidRPr="00B10B6F">
              <w:rPr>
                <w:rFonts w:ascii="Times New Roman" w:hAnsi="Times New Roman" w:cs="Times New Roman"/>
                <w:sz w:val="24"/>
                <w:szCs w:val="24"/>
              </w:rPr>
              <w:t xml:space="preserve">впервые                                                            2.Общее родительское собрание «Сотрудничество детского сада и семьи по вопросам воспитания ,     обучения .сохранения и укрепления здоровья детей .Информирование родителей о современных педагогических технологиях и видах детской деятельности.                                                                3.Анкета социальный портрет родителей ДОУ.           4.Пропаганда знаний по ПДД для родителей и детей 5.Индивидуальные консультации по результатам диагностики и коррекционно-развивающей работы с детьми.   </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Старший воспитатель ,воспитатели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Заведующий, старший воспитатель, специалисты, 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Ст. воспитатель ,воспитатели,          Учитель логопед</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октябрь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1.Спортивный праздник с родителями  «Если хочешь быть здоров».                                                                               2.Консультация на тему «Если ребенок гиперактивен».                                                  3.Консультация на тему «Развитие правильной речи ребенка в семье»</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Инструктор физ.</w:t>
            </w:r>
            <w:r w:rsidR="009C3523">
              <w:rPr>
                <w:rFonts w:ascii="Times New Roman" w:hAnsi="Times New Roman" w:cs="Times New Roman"/>
                <w:sz w:val="24"/>
                <w:szCs w:val="24"/>
              </w:rPr>
              <w:t xml:space="preserve"> </w:t>
            </w:r>
            <w:r w:rsidRPr="00B10B6F">
              <w:rPr>
                <w:rFonts w:ascii="Times New Roman" w:hAnsi="Times New Roman" w:cs="Times New Roman"/>
                <w:sz w:val="24"/>
                <w:szCs w:val="24"/>
              </w:rPr>
              <w:t>культуре ,воспитатели ,родители</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Педагог-психолог</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Учитель-логопед</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ноябрь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 xml:space="preserve">1.Конкурс «Моя родословная»                          2.Консультация для родителей «Как уберечь ребенка от простудных заболеваний»                                            </w:t>
            </w:r>
            <w:r w:rsidRPr="00B10B6F">
              <w:rPr>
                <w:rFonts w:ascii="Times New Roman" w:hAnsi="Times New Roman" w:cs="Times New Roman"/>
                <w:sz w:val="24"/>
                <w:szCs w:val="24"/>
              </w:rPr>
              <w:lastRenderedPageBreak/>
              <w:t>3.Выставка поделок из природных материалов и осенних букетов ,выполненных родителями с детьми «Осенняя ярмарка»                                       4.Пропаганда знаний по ПДД для родителей и детей      5.Практикум –беседа на тему «Артикуляционная гимнастика»                                                                6.Семинар-практикум «Использование игровых ситуаций в общении с ребенком»</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lastRenderedPageBreak/>
              <w:t>Воспитатели, родители</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Медсестра ,родители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 родители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Учитель-логопед</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Педагог-психолог</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lastRenderedPageBreak/>
              <w:t>декабрь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1.Буклет для родителей по изготовлению новогодних игрушек                                                                   2.Привлечение родителей к конкурсу елочных игрушек                                                                 3.Беседы по группам «Новогодний подарок»          4.Привлечение родителей к подготовке к новогодним праздникам                                                       5.Консультации «Игрушки для детей»</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Ст. воспитатель, 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w:t>
            </w:r>
            <w:r w:rsidR="009C3523">
              <w:rPr>
                <w:rFonts w:ascii="Times New Roman" w:hAnsi="Times New Roman" w:cs="Times New Roman"/>
                <w:sz w:val="24"/>
                <w:szCs w:val="24"/>
              </w:rPr>
              <w:t xml:space="preserve"> </w:t>
            </w:r>
            <w:bookmarkStart w:id="0" w:name="_GoBack"/>
            <w:bookmarkEnd w:id="0"/>
            <w:r w:rsidRPr="00B10B6F">
              <w:rPr>
                <w:rFonts w:ascii="Times New Roman" w:hAnsi="Times New Roman" w:cs="Times New Roman"/>
                <w:sz w:val="24"/>
                <w:szCs w:val="24"/>
              </w:rPr>
              <w:t>педагог-психолог</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январь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1.Совместная организация выставки –презентации в группе на тему «Праздник в моей семье»(фотографии, рисунки)                             2.Общее родительское собрание «публичный отчет». Анализ состояния образовательного процесса за 2014 год                                                                             3.Работа с родителями дошкольников с ОНР  4.Консультация «Как избежать детской истерики»</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Муз. Руководитель, 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Заведующий, ст. воспитатель, специалисты ,воспитатели.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Учитель-логопед ,педагог-психолог.</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февраль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1.Оформление семейных газет «Наш замечательный папа»                                                                         2.Косультация логопеда и родителей . как одно из  условий  успешной коррекционной работы»                3. Консультация «Играем с мамой на кухне»</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 родители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Учитель-логопед</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Педагог-психолог</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март</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 xml:space="preserve">1.Помощь родителей в организации праздника 8 марта                                                                                          2. Пропаганда знаний по ПДД для родителей и детей      3. Знакомство родителей с итогами диагностики мотивационной </w:t>
            </w:r>
            <w:r w:rsidRPr="00B10B6F">
              <w:rPr>
                <w:rFonts w:ascii="Times New Roman" w:hAnsi="Times New Roman" w:cs="Times New Roman"/>
                <w:sz w:val="24"/>
                <w:szCs w:val="24"/>
              </w:rPr>
              <w:lastRenderedPageBreak/>
              <w:t xml:space="preserve">готовности детей к школе    </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lastRenderedPageBreak/>
              <w:t>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Ст. воспитателей, воспитатели</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lastRenderedPageBreak/>
              <w:t>Педагог-психолог ,учитель-логопед</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lastRenderedPageBreak/>
              <w:t>апрель</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1.Оформление рекомендаций для родителей  по организации прогулок с детьми в теплый период года  2.Косультация «Значение эмоций для формирования положительного взаимодействия ребенка с миром»   3.Родительское собрание «Подводим важные итоги»</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w:t>
            </w:r>
          </w:p>
          <w:p w:rsidR="00B10B6F" w:rsidRPr="00B10B6F" w:rsidRDefault="00B10B6F" w:rsidP="00B10B6F">
            <w:pPr>
              <w:spacing w:after="200" w:line="276" w:lineRule="auto"/>
              <w:rPr>
                <w:rFonts w:ascii="Times New Roman" w:hAnsi="Times New Roman" w:cs="Times New Roman"/>
                <w:sz w:val="24"/>
                <w:szCs w:val="24"/>
              </w:rPr>
            </w:pP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Педагог -психолог</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Учитель-логопед</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май</w:t>
            </w:r>
          </w:p>
        </w:tc>
        <w:tc>
          <w:tcPr>
            <w:tcW w:w="4847"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1.Фотовыставка «Семья –это семь я»</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Воспитатели родители</w:t>
            </w:r>
          </w:p>
        </w:tc>
      </w:tr>
      <w:tr w:rsidR="00B10B6F" w:rsidRPr="00B10B6F" w:rsidTr="008A5F33">
        <w:tc>
          <w:tcPr>
            <w:tcW w:w="1586" w:type="dxa"/>
          </w:tcPr>
          <w:p w:rsidR="00B10B6F" w:rsidRPr="00B10B6F" w:rsidRDefault="00B10B6F" w:rsidP="00B10B6F">
            <w:pPr>
              <w:spacing w:after="200" w:line="276" w:lineRule="auto"/>
              <w:rPr>
                <w:rFonts w:ascii="Times New Roman" w:hAnsi="Times New Roman" w:cs="Times New Roman"/>
                <w:sz w:val="24"/>
                <w:szCs w:val="24"/>
              </w:rPr>
            </w:pPr>
          </w:p>
        </w:tc>
        <w:tc>
          <w:tcPr>
            <w:tcW w:w="4847" w:type="dxa"/>
            <w:vMerge w:val="restart"/>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2.Общее родительское собрание :Результаты работы дошкольного образовательного учреждения                       3.Анкета : «Оценка деятельности ДОУ родителями воспитанников»</w:t>
            </w:r>
          </w:p>
        </w:tc>
        <w:tc>
          <w:tcPr>
            <w:tcW w:w="3549" w:type="dxa"/>
          </w:tcPr>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Заведующий, ст. воспитатель ,воспитатели, специалисты</w:t>
            </w:r>
          </w:p>
          <w:p w:rsidR="00B10B6F" w:rsidRPr="00B10B6F" w:rsidRDefault="00B10B6F" w:rsidP="00B10B6F">
            <w:pPr>
              <w:spacing w:after="200" w:line="276" w:lineRule="auto"/>
              <w:rPr>
                <w:rFonts w:ascii="Times New Roman" w:hAnsi="Times New Roman" w:cs="Times New Roman"/>
                <w:sz w:val="24"/>
                <w:szCs w:val="24"/>
              </w:rPr>
            </w:pPr>
            <w:r w:rsidRPr="00B10B6F">
              <w:rPr>
                <w:rFonts w:ascii="Times New Roman" w:hAnsi="Times New Roman" w:cs="Times New Roman"/>
                <w:sz w:val="24"/>
                <w:szCs w:val="24"/>
              </w:rPr>
              <w:t>Ст. воспитатель,  воспитатели</w:t>
            </w:r>
          </w:p>
        </w:tc>
      </w:tr>
      <w:tr w:rsidR="00B10B6F" w:rsidRPr="00B10B6F" w:rsidTr="008A5F33">
        <w:trPr>
          <w:trHeight w:val="243"/>
        </w:trPr>
        <w:tc>
          <w:tcPr>
            <w:tcW w:w="1586" w:type="dxa"/>
            <w:tcBorders>
              <w:top w:val="nil"/>
              <w:bottom w:val="single" w:sz="4" w:space="0" w:color="auto"/>
            </w:tcBorders>
          </w:tcPr>
          <w:p w:rsidR="00B10B6F" w:rsidRPr="00B10B6F" w:rsidRDefault="00B10B6F" w:rsidP="00B10B6F">
            <w:pPr>
              <w:spacing w:after="200" w:line="276" w:lineRule="auto"/>
              <w:rPr>
                <w:rFonts w:ascii="Times New Roman" w:hAnsi="Times New Roman" w:cs="Times New Roman"/>
                <w:sz w:val="24"/>
                <w:szCs w:val="24"/>
              </w:rPr>
            </w:pPr>
          </w:p>
        </w:tc>
        <w:tc>
          <w:tcPr>
            <w:tcW w:w="4847" w:type="dxa"/>
            <w:vMerge/>
            <w:tcBorders>
              <w:top w:val="nil"/>
              <w:bottom w:val="single" w:sz="4" w:space="0" w:color="auto"/>
            </w:tcBorders>
          </w:tcPr>
          <w:p w:rsidR="00B10B6F" w:rsidRPr="00B10B6F" w:rsidRDefault="00B10B6F" w:rsidP="00B10B6F">
            <w:pPr>
              <w:spacing w:after="200" w:line="276" w:lineRule="auto"/>
              <w:rPr>
                <w:rFonts w:ascii="Times New Roman" w:hAnsi="Times New Roman" w:cs="Times New Roman"/>
                <w:sz w:val="24"/>
                <w:szCs w:val="24"/>
              </w:rPr>
            </w:pPr>
          </w:p>
        </w:tc>
        <w:tc>
          <w:tcPr>
            <w:tcW w:w="3549" w:type="dxa"/>
            <w:tcBorders>
              <w:bottom w:val="single" w:sz="4" w:space="0" w:color="auto"/>
              <w:right w:val="nil"/>
            </w:tcBorders>
          </w:tcPr>
          <w:p w:rsidR="00B10B6F" w:rsidRPr="00B10B6F" w:rsidRDefault="00B10B6F" w:rsidP="00B10B6F">
            <w:pPr>
              <w:spacing w:after="200" w:line="276" w:lineRule="auto"/>
              <w:rPr>
                <w:rFonts w:ascii="Times New Roman" w:hAnsi="Times New Roman" w:cs="Times New Roman"/>
                <w:sz w:val="24"/>
                <w:szCs w:val="24"/>
              </w:rPr>
            </w:pPr>
          </w:p>
        </w:tc>
      </w:tr>
    </w:tbl>
    <w:p w:rsidR="008A5F33" w:rsidRPr="008A5F33" w:rsidRDefault="008A5F33" w:rsidP="008A5F33">
      <w:pPr>
        <w:rPr>
          <w:rFonts w:ascii="Times New Roman" w:hAnsi="Times New Roman" w:cs="Times New Roman"/>
          <w:b/>
          <w:sz w:val="24"/>
          <w:szCs w:val="24"/>
        </w:rPr>
      </w:pPr>
      <w:r w:rsidRPr="008A5F33">
        <w:rPr>
          <w:rFonts w:ascii="Times New Roman" w:hAnsi="Times New Roman" w:cs="Times New Roman"/>
          <w:b/>
          <w:sz w:val="24"/>
          <w:szCs w:val="24"/>
        </w:rPr>
        <w:t xml:space="preserve">Региональный компонент содержания дошкольного образования, реализуемый в  старшей  подготовительной  группе                                                                                                                   </w:t>
      </w:r>
      <w:r w:rsidRPr="008A5F33">
        <w:rPr>
          <w:rFonts w:ascii="Times New Roman" w:hAnsi="Times New Roman" w:cs="Times New Roman"/>
          <w:b/>
          <w:bCs/>
          <w:i/>
          <w:iCs/>
          <w:sz w:val="24"/>
          <w:szCs w:val="24"/>
        </w:rPr>
        <w:t>«ДЕТСТВО С РОДНЫМ ПОСЕЛКОМ»</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Дети старшего дошкольного возраста обращают внимание на красоту того места, в котором они живут – это красота природы, зданий, некоторых элементов их декоративного убранства, скульптура. У детей возникают вопросы о том, почему люди украшают место,  котором они живут. Эстетические элементы в оформлении родного поселка дети способны связать с их функцией (для чего построено здание, что в нем находится?). У детей выражена потребность отразить впечатления от восприятия образов архитектуры и скульптуры в рисунках и играх, в сочинении историй. Дети начинают понимать, что состояние родного поселка зависит от отношения к нему жителей. Старшие дошкольники становятся способны к проявлению соответствующей их возможностям социальной активности, обращенной к городу и горожанам (совместному со взрослыми участию в социально значимых делах, акциях – посильная уборка участка детского сада, поздравление ветеранов, приглашение в детский сад пожилых людей</w:t>
      </w:r>
      <w:r>
        <w:rPr>
          <w:rFonts w:ascii="Times New Roman" w:hAnsi="Times New Roman" w:cs="Times New Roman"/>
          <w:sz w:val="24"/>
          <w:szCs w:val="24"/>
        </w:rPr>
        <w:t xml:space="preserve">, живущих в микрорайоне и пр.).                                                                                          </w:t>
      </w:r>
      <w:r w:rsidRPr="008A5F33">
        <w:rPr>
          <w:rFonts w:ascii="Times New Roman" w:hAnsi="Times New Roman" w:cs="Times New Roman"/>
          <w:sz w:val="24"/>
          <w:szCs w:val="24"/>
        </w:rPr>
        <w:t xml:space="preserve">Малая родина, каждый город хранит память о своих великих гражданах, повествует об основном роде деятельности его жителей, напоминает о военных триумфах россиян и гордится их победами, трудится и празднует, имеет свои обычаи и традиции. Приобщение детей старшего дошкольного возраста к родному краю успешно, если обеспечивается активная познавательная, игровая и художественная деятельность ребенка. Эта деятельность связана с включением детей в «расшифровывание» знаков и символов, заложенных в архитектуре родного поселка, стимулированием вопросительной активности ребенка 5-7 лет. Важно использовать формы и методы, вызывающие развитие эмоций и чувств детей по отношению к родному поселку, способствующих проявлению активной деятельностной позиции: непосредственное познание достопримечательностей родного города на прогулках и экскурсиях, чтение произведений детской литературы, в которой представлена художетсвенно -эстетическая оценка родного края. Следует организовывать просмотр слайдов и </w:t>
      </w:r>
      <w:r w:rsidRPr="008A5F33">
        <w:rPr>
          <w:rFonts w:ascii="Times New Roman" w:hAnsi="Times New Roman" w:cs="Times New Roman"/>
          <w:sz w:val="24"/>
          <w:szCs w:val="24"/>
        </w:rPr>
        <w:lastRenderedPageBreak/>
        <w:t>видеофильмов о поселке, которые позволяют «приблизить »достопримечательности к ребенку, рассмотреть их в деталях, пережить чувства удивления, восхищения. Дети старшего дошкольного возраста включаются в празднование событий, связанных с жизнью города – День рождения города, празднование военных триумфов, памятные даты, связанные с жизнью и творчеством знаменитых горожан. Дети старшего дошкольного возраста с интересом посещают музеи родного поселка.                                                                                            Активная позиция старших дошкольников обеспечивается созданием в группе уголка краеведения, в котором ребенку предоставляется возможность действовать с картой поселка, рисовать, рассматривать книги и иллюстрации, создавать коллажи и макеты, играть с использованием макетов. Представления о малой родине является содержательной основой для осуществления разнообразной детской деятельности. Поэтому данное содержание может успешно интегрироваться практически со всеми образовательными областями («Физическая культура», «Здоровье», «Безопасность», «Труд», «Коммуникация», «Чтение художественной литературы», «Художественное творчество», «Музыка») и другими направлениями образовательной области «Социализация».</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b/>
          <w:sz w:val="24"/>
          <w:szCs w:val="24"/>
        </w:rPr>
        <w:t>Интеграция краеведческого содержания с другими разделами может состоять в следующем</w:t>
      </w:r>
      <w:r w:rsidRPr="008A5F33">
        <w:rPr>
          <w:rFonts w:ascii="Times New Roman" w:hAnsi="Times New Roman" w:cs="Times New Roman"/>
          <w:sz w:val="24"/>
          <w:szCs w:val="24"/>
        </w:rPr>
        <w:t>:</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участие детей в целевых прогулках, экскурсиях по городу обеспечивает необходимую двигательную активность и способствует сохранению и укреплению здоровья дошкольников;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обсуждение с детьми правил безопасного поведения в городе («Как правильно переходить дорогу», «Что можно, чего нельзя делать на улице поселка» и др.);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участие в совместном с воспитателем труде на участке детского сада (посильная уборка участка после листопада, подкормка птиц, живущих в поселке);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развитие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родном поселке, о достопримечательностях родного города, участие в придумывании сказок и историй о достопримечательностях малой родины;                                                                                     •</w:t>
      </w:r>
      <w:r w:rsidRPr="008A5F33">
        <w:rPr>
          <w:rFonts w:ascii="Times New Roman" w:hAnsi="Times New Roman" w:cs="Times New Roman"/>
          <w:sz w:val="24"/>
          <w:szCs w:val="24"/>
        </w:rPr>
        <w:tab/>
        <w:t xml:space="preserve">рассматривание дидактических картинок, иллюстраций, отражающих отношение людей к малой родине (высаживание деревьев и цветов в поселке, возложение цветов к мемориалам воинов, украшение поселка к праздникам и пр.);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участие в проектной деятельности, продуктом которой являются журналы или газеты о малой родине, создание карт поселка, составление маршрутов экскурсий и прогулок по поселку; коллекционирование картинок, открыток, символов, значков;                                                                                   •</w:t>
      </w:r>
      <w:r w:rsidRPr="008A5F33">
        <w:rPr>
          <w:rFonts w:ascii="Times New Roman" w:hAnsi="Times New Roman" w:cs="Times New Roman"/>
          <w:sz w:val="24"/>
          <w:szCs w:val="24"/>
        </w:rPr>
        <w:tab/>
        <w:t xml:space="preserve">обсуждение и составление рассказов о профессиях родителей-сельчан;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 xml:space="preserve"> •</w:t>
      </w:r>
      <w:r w:rsidRPr="008A5F33">
        <w:rPr>
          <w:rFonts w:ascii="Times New Roman" w:hAnsi="Times New Roman" w:cs="Times New Roman"/>
          <w:sz w:val="24"/>
          <w:szCs w:val="24"/>
        </w:rPr>
        <w:tab/>
        <w:t xml:space="preserve">участие с родителями и воспитателями в социально-значимых событиях, происходящих в городе (чествование ветеранов, социальные акции и пр.). </w:t>
      </w:r>
    </w:p>
    <w:p w:rsidR="008A5F33" w:rsidRPr="008A5F33" w:rsidRDefault="008A5F33" w:rsidP="008A5F33">
      <w:pPr>
        <w:rPr>
          <w:rFonts w:ascii="Times New Roman" w:hAnsi="Times New Roman" w:cs="Times New Roman"/>
          <w:b/>
          <w:sz w:val="24"/>
          <w:szCs w:val="24"/>
        </w:rPr>
      </w:pPr>
      <w:r w:rsidRPr="008A5F33">
        <w:rPr>
          <w:rFonts w:ascii="Times New Roman" w:hAnsi="Times New Roman" w:cs="Times New Roman"/>
          <w:b/>
          <w:sz w:val="24"/>
          <w:szCs w:val="24"/>
        </w:rPr>
        <w:t>Задачи образовательной деятельности</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Развивать у старших дошкольников интерес к родному городу, его достопримечательностям, событиям прошлого и настоящего.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lastRenderedPageBreak/>
        <w:t>-</w:t>
      </w:r>
      <w:r w:rsidRPr="008A5F33">
        <w:rPr>
          <w:rFonts w:ascii="Times New Roman" w:hAnsi="Times New Roman" w:cs="Times New Roman"/>
          <w:sz w:val="24"/>
          <w:szCs w:val="24"/>
        </w:rPr>
        <w:tab/>
        <w:t xml:space="preserve">Развивать способность чувствовать красоту природы, архитектуры своей малой родины и эмоционально откликаться на неё.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Содействовать становлению желания принимать участие в традициях поселка и  социальных акциях.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Развивать чувство гордости, бережное отношение к родному поселку.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w:t>
      </w:r>
      <w:r w:rsidRPr="008A5F33">
        <w:rPr>
          <w:rFonts w:ascii="Times New Roman" w:hAnsi="Times New Roman" w:cs="Times New Roman"/>
          <w:sz w:val="24"/>
          <w:szCs w:val="24"/>
        </w:rPr>
        <w:tab/>
        <w:t xml:space="preserve">Познакомить детей с жизнью и творчеством некоторых знаменитых горожан. </w:t>
      </w:r>
    </w:p>
    <w:p w:rsidR="008A5F33" w:rsidRPr="008A5F33" w:rsidRDefault="008A5F33" w:rsidP="008A5F33">
      <w:pPr>
        <w:rPr>
          <w:rFonts w:ascii="Times New Roman" w:hAnsi="Times New Roman" w:cs="Times New Roman"/>
          <w:sz w:val="24"/>
          <w:szCs w:val="24"/>
        </w:rPr>
      </w:pPr>
      <w:r w:rsidRPr="008A5F33">
        <w:rPr>
          <w:rFonts w:ascii="Times New Roman" w:hAnsi="Times New Roman" w:cs="Times New Roman"/>
          <w:sz w:val="24"/>
          <w:szCs w:val="24"/>
        </w:rPr>
        <w:t>Содержание краеведения в старшей группе может быть представлено в виде нескольких тем проектной деятельности старших дошкольников: «Самая красивая улица» (коллаж), «Окаменевшие растения в поселке» (листья лавра, дуба, аканта – как память о победах), «О чем рассказывают скульптуры», «День Победы в нашем поселке», «Профессии наших родителей» и др..</w:t>
      </w:r>
    </w:p>
    <w:tbl>
      <w:tblPr>
        <w:tblStyle w:val="a5"/>
        <w:tblW w:w="0" w:type="auto"/>
        <w:tblLook w:val="04A0"/>
      </w:tblPr>
      <w:tblGrid>
        <w:gridCol w:w="2232"/>
        <w:gridCol w:w="7750"/>
      </w:tblGrid>
      <w:tr w:rsidR="008A5F33" w:rsidRPr="008A5F33" w:rsidTr="009C0551">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Месяц</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Вид деятельности</w:t>
            </w:r>
          </w:p>
        </w:tc>
      </w:tr>
      <w:tr w:rsidR="008A5F33" w:rsidRPr="008A5F33" w:rsidTr="009C0551">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Сентябрь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Реализация регионального компонента .Приобщение детей к социокультурным нормам ,традициям семьи, общества  ,государств. Развлечения «День знаний», «День дошкольного работника».</w:t>
            </w:r>
          </w:p>
        </w:tc>
      </w:tr>
      <w:tr w:rsidR="008A5F33" w:rsidRPr="008A5F33" w:rsidTr="009C0551">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Октябрь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.Праздник « Осенины», «День рождения детского сада», спортивный праздник с родителями «Если хочешь быть здоров».</w:t>
            </w:r>
          </w:p>
        </w:tc>
      </w:tr>
      <w:tr w:rsidR="008A5F33" w:rsidRPr="008A5F33" w:rsidTr="009C0551">
        <w:trPr>
          <w:trHeight w:val="625"/>
        </w:trPr>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Ноябрь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Досуг «День матери», проект «Родной дом»</w:t>
            </w:r>
          </w:p>
        </w:tc>
      </w:tr>
      <w:tr w:rsidR="008A5F33" w:rsidRPr="008A5F33" w:rsidTr="009C0551">
        <w:trPr>
          <w:trHeight w:val="673"/>
        </w:trPr>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Декабрь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Праздник «Новый год»</w:t>
            </w:r>
          </w:p>
        </w:tc>
      </w:tr>
      <w:tr w:rsidR="008A5F33" w:rsidRPr="008A5F33" w:rsidTr="009C0551">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Январь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Досуг «Рождественские посиделки», выставки-презентации в группе на тему «Праздник в моей семьи»</w:t>
            </w:r>
          </w:p>
        </w:tc>
      </w:tr>
      <w:tr w:rsidR="008A5F33" w:rsidRPr="008A5F33" w:rsidTr="009C0551">
        <w:trPr>
          <w:trHeight w:val="675"/>
        </w:trPr>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Февраль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Информационно-исследовательский проект «Память»</w:t>
            </w:r>
          </w:p>
        </w:tc>
      </w:tr>
      <w:tr w:rsidR="008A5F33" w:rsidRPr="008A5F33" w:rsidTr="009C0551">
        <w:trPr>
          <w:trHeight w:val="581"/>
        </w:trPr>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Апрель</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Праздник весны и труда, международный день птиц (Выставка рисунков).</w:t>
            </w:r>
          </w:p>
        </w:tc>
      </w:tr>
      <w:tr w:rsidR="008A5F33" w:rsidRPr="008A5F33" w:rsidTr="009C0551">
        <w:trPr>
          <w:trHeight w:val="898"/>
        </w:trPr>
        <w:tc>
          <w:tcPr>
            <w:tcW w:w="2802"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Май</w:t>
            </w:r>
          </w:p>
        </w:tc>
        <w:tc>
          <w:tcPr>
            <w:tcW w:w="10773"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9 Мая памятные места поселка. Выставка рисунков «Цветы на Солдатском поле»</w:t>
            </w:r>
          </w:p>
        </w:tc>
      </w:tr>
    </w:tbl>
    <w:p w:rsidR="00173966" w:rsidRPr="00173966" w:rsidRDefault="00173966" w:rsidP="00173966">
      <w:pPr>
        <w:rPr>
          <w:rFonts w:ascii="Times New Roman" w:hAnsi="Times New Roman" w:cs="Times New Roman"/>
          <w:sz w:val="24"/>
          <w:szCs w:val="24"/>
        </w:rPr>
      </w:pPr>
    </w:p>
    <w:p w:rsidR="008A5F33" w:rsidRPr="008A5F33" w:rsidRDefault="008A5F33" w:rsidP="008A5F33">
      <w:pPr>
        <w:rPr>
          <w:rFonts w:ascii="Times New Roman" w:hAnsi="Times New Roman" w:cs="Times New Roman"/>
          <w:b/>
          <w:bCs/>
          <w:sz w:val="24"/>
          <w:szCs w:val="24"/>
        </w:rPr>
      </w:pPr>
      <w:r>
        <w:rPr>
          <w:rFonts w:ascii="Times New Roman" w:hAnsi="Times New Roman" w:cs="Times New Roman"/>
          <w:sz w:val="24"/>
          <w:szCs w:val="24"/>
        </w:rPr>
        <w:t xml:space="preserve">                                  </w:t>
      </w:r>
      <w:r w:rsidRPr="008A5F33">
        <w:rPr>
          <w:rFonts w:ascii="Times New Roman" w:hAnsi="Times New Roman" w:cs="Times New Roman"/>
          <w:b/>
          <w:bCs/>
          <w:sz w:val="24"/>
          <w:szCs w:val="24"/>
        </w:rPr>
        <w:t xml:space="preserve">План работы МБДОУ «Д/с №9 «Незабудка»  </w:t>
      </w:r>
    </w:p>
    <w:p w:rsidR="008A5F33" w:rsidRPr="008A5F33" w:rsidRDefault="008A5F33" w:rsidP="008A5F33">
      <w:pPr>
        <w:rPr>
          <w:rFonts w:ascii="Times New Roman" w:hAnsi="Times New Roman" w:cs="Times New Roman"/>
          <w:b/>
          <w:sz w:val="24"/>
          <w:szCs w:val="24"/>
        </w:rPr>
      </w:pPr>
      <w:r>
        <w:rPr>
          <w:rFonts w:ascii="Times New Roman" w:hAnsi="Times New Roman" w:cs="Times New Roman"/>
          <w:b/>
          <w:sz w:val="24"/>
          <w:szCs w:val="24"/>
        </w:rPr>
        <w:t xml:space="preserve">                          </w:t>
      </w:r>
      <w:r w:rsidRPr="008A5F33">
        <w:rPr>
          <w:rFonts w:ascii="Times New Roman" w:hAnsi="Times New Roman" w:cs="Times New Roman"/>
          <w:b/>
          <w:sz w:val="24"/>
          <w:szCs w:val="24"/>
        </w:rPr>
        <w:t>по предупреждению детского дорожно-транспортного</w:t>
      </w:r>
    </w:p>
    <w:p w:rsidR="008A5F33" w:rsidRPr="008A5F33" w:rsidRDefault="008A5F33" w:rsidP="008A5F33">
      <w:pPr>
        <w:rPr>
          <w:rFonts w:ascii="Times New Roman" w:hAnsi="Times New Roman" w:cs="Times New Roman"/>
          <w:b/>
          <w:sz w:val="24"/>
          <w:szCs w:val="24"/>
        </w:rPr>
      </w:pPr>
      <w:r>
        <w:rPr>
          <w:rFonts w:ascii="Times New Roman" w:hAnsi="Times New Roman" w:cs="Times New Roman"/>
          <w:b/>
          <w:sz w:val="24"/>
          <w:szCs w:val="24"/>
        </w:rPr>
        <w:t xml:space="preserve">                                                </w:t>
      </w:r>
      <w:r w:rsidRPr="008A5F33">
        <w:rPr>
          <w:rFonts w:ascii="Times New Roman" w:hAnsi="Times New Roman" w:cs="Times New Roman"/>
          <w:b/>
          <w:sz w:val="24"/>
          <w:szCs w:val="24"/>
        </w:rPr>
        <w:t>травматизма на 2014-2015г</w:t>
      </w:r>
    </w:p>
    <w:p w:rsidR="008A5F33" w:rsidRPr="008A5F33" w:rsidRDefault="008A5F33" w:rsidP="008A5F33">
      <w:pPr>
        <w:rPr>
          <w:rFonts w:ascii="Times New Roman" w:hAnsi="Times New Roman" w:cs="Times New Roman"/>
          <w:i/>
          <w:sz w:val="24"/>
          <w:szCs w:val="24"/>
        </w:rPr>
      </w:pPr>
    </w:p>
    <w:p w:rsidR="008A5F33" w:rsidRPr="008A5F33" w:rsidRDefault="008A5F33" w:rsidP="008A5F33">
      <w:pPr>
        <w:rPr>
          <w:rFonts w:ascii="Times New Roman" w:hAnsi="Times New Roman" w:cs="Times New Roman"/>
          <w:b/>
          <w:sz w:val="24"/>
          <w:szCs w:val="24"/>
        </w:rPr>
      </w:pPr>
      <w:r>
        <w:rPr>
          <w:rFonts w:ascii="Times New Roman" w:hAnsi="Times New Roman" w:cs="Times New Roman"/>
          <w:sz w:val="24"/>
          <w:szCs w:val="24"/>
        </w:rPr>
        <w:t xml:space="preserve">                                                     </w:t>
      </w:r>
      <w:r w:rsidRPr="008A5F33">
        <w:rPr>
          <w:rFonts w:ascii="Times New Roman" w:hAnsi="Times New Roman" w:cs="Times New Roman"/>
          <w:b/>
          <w:sz w:val="24"/>
          <w:szCs w:val="24"/>
        </w:rPr>
        <w:t xml:space="preserve">Перспективный план </w:t>
      </w:r>
    </w:p>
    <w:p w:rsidR="008A5F33" w:rsidRPr="008A5F33" w:rsidRDefault="008A5F33" w:rsidP="008A5F33">
      <w:pPr>
        <w:rPr>
          <w:rFonts w:ascii="Times New Roman" w:hAnsi="Times New Roman" w:cs="Times New Roman"/>
          <w:sz w:val="24"/>
          <w:szCs w:val="24"/>
        </w:rPr>
      </w:pPr>
      <w:r>
        <w:rPr>
          <w:rFonts w:ascii="Times New Roman" w:hAnsi="Times New Roman" w:cs="Times New Roman"/>
          <w:sz w:val="24"/>
          <w:szCs w:val="24"/>
        </w:rPr>
        <w:lastRenderedPageBreak/>
        <w:t xml:space="preserve">          </w:t>
      </w:r>
    </w:p>
    <w:tbl>
      <w:tblPr>
        <w:tblStyle w:val="a5"/>
        <w:tblW w:w="0" w:type="auto"/>
        <w:tblLook w:val="04A0"/>
      </w:tblPr>
      <w:tblGrid>
        <w:gridCol w:w="3909"/>
        <w:gridCol w:w="2583"/>
        <w:gridCol w:w="3490"/>
      </w:tblGrid>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Содержание работы</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Срок исполнения</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Ответственный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Помощь воспитателям в составлении планов работы по профилактике безопасности дорожного движения на год</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Сентябрь-октябрь</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 xml:space="preserve">Оформление уголков безопасности дорожного движения в группах </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Ноябрь</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Консультации для педагогов «Формирование у дошкольников сознательного отношения к вопросам личной безопасности окружающих».</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Декабрь 3 неделя месяца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w:t>
            </w:r>
          </w:p>
        </w:tc>
      </w:tr>
      <w:tr w:rsidR="008A5F33" w:rsidRPr="008A5F33" w:rsidTr="009C0551">
        <w:trPr>
          <w:trHeight w:val="562"/>
        </w:trPr>
        <w:tc>
          <w:tcPr>
            <w:tcW w:w="9322" w:type="dxa"/>
            <w:gridSpan w:val="2"/>
            <w:tcBorders>
              <w:right w:val="nil"/>
            </w:tcBorders>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ab/>
              <w:t xml:space="preserve">                                МЕТОДИЧЕСКАЯ РАБОТА</w:t>
            </w:r>
          </w:p>
        </w:tc>
        <w:tc>
          <w:tcPr>
            <w:tcW w:w="5181" w:type="dxa"/>
            <w:tcBorders>
              <w:left w:val="nil"/>
            </w:tcBorders>
          </w:tcPr>
          <w:p w:rsidR="008A5F33" w:rsidRPr="008A5F33" w:rsidRDefault="008A5F33" w:rsidP="008A5F33">
            <w:pPr>
              <w:spacing w:after="200" w:line="276" w:lineRule="auto"/>
              <w:rPr>
                <w:rFonts w:ascii="Times New Roman" w:hAnsi="Times New Roman" w:cs="Times New Roman"/>
                <w:sz w:val="24"/>
                <w:szCs w:val="24"/>
              </w:rPr>
            </w:pP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Оформление выставки в методическом кабинете</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Сентябрь</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Пополнение методического кабинета и групп методической литературой и наглядными пособиями</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w:t>
            </w:r>
            <w:r>
              <w:rPr>
                <w:rFonts w:ascii="Times New Roman" w:hAnsi="Times New Roman" w:cs="Times New Roman"/>
                <w:sz w:val="24"/>
                <w:szCs w:val="24"/>
              </w:rPr>
              <w:t xml:space="preserve"> </w:t>
            </w:r>
            <w:r w:rsidRPr="008A5F33">
              <w:rPr>
                <w:rFonts w:ascii="Times New Roman" w:hAnsi="Times New Roman" w:cs="Times New Roman"/>
                <w:sz w:val="24"/>
                <w:szCs w:val="24"/>
              </w:rPr>
              <w:t>воспитатели групп</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Котроль организации работы с детьми по теме «дорожная азбука»</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 раз в квартал</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 ,старший воспитатель.</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Обсуждения проблемы дорожно-транспортного травматизма на педагогическом совете</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Март</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Конкурс детских работ «правила дорожного движения»</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По плану округа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Подбор и систематизация игр по всем группам по теме  «правила дорожного движения»</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 ,воспитатели групп.</w:t>
            </w:r>
          </w:p>
        </w:tc>
      </w:tr>
      <w:tr w:rsidR="008A5F33" w:rsidRPr="008A5F33" w:rsidTr="009C0551">
        <w:tc>
          <w:tcPr>
            <w:tcW w:w="14503" w:type="dxa"/>
            <w:gridSpan w:val="3"/>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ab/>
              <w:t xml:space="preserve">                 Работа с детьми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Целевые  прогулки : младшая и средняя группы; старшая и подготовительная группы</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1раз в 2 месяца 1 раз в месяц</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 групп</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Игры(сюжетно-ролевые, театрализованные)</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Ежемесячно</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lastRenderedPageBreak/>
              <w:t>Тематические вечера</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 раз в квартал</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Музыкальный  руководитель, 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Занятия в группах : по ознакомлению с окружающим и развитию речи ;изобразительной деятельности ,конструированию.</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 раз в квартал</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Чтение художественной литературы: Т.И .Алиева «Ехали медведи »,А .Иванов ,С .Михалков « моя улица.</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Чтение и заучивание стихотворений по тематике</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Загадывание детям загадок о дорожном движении</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Просмотр фильмов : «Загадки улицы», «Зебра на асфальте», «Правила дорожного движения», «Сердитый автомобиль».</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Воспитатели</w:t>
            </w:r>
          </w:p>
        </w:tc>
      </w:tr>
      <w:tr w:rsidR="008A5F33" w:rsidRPr="008A5F33" w:rsidTr="009C0551">
        <w:tc>
          <w:tcPr>
            <w:tcW w:w="14503" w:type="dxa"/>
            <w:gridSpan w:val="3"/>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ab/>
              <w:t>РАБОТА С РОДИТЕЛЯМИ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Общее родительское собрание  «Дорожная азбука»</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Октябрь</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Оформление папки передвижки «Правила дорожные детям знать положено»</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Старший воспитатель ,воспитатели.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Участие родителей в подготовке и проведении занятий по правилам  дорожного движения .Работа комиссии «За безопасность движения\»</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 раз в квартал</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14503" w:type="dxa"/>
            <w:gridSpan w:val="3"/>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ab/>
              <w:t>МЕЖВЕДОМСТВЕННЫЕ СВЯЗИ</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 xml:space="preserve">Участие представителя ГИБДД в проведении общего родительского собрания </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Октябрь</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Участие инспектора ГИБДД в проведении занятий по  правилам дорожного движения</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1 раз в квартал</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Привлечение школьников –</w:t>
            </w:r>
            <w:r w:rsidRPr="008A5F33">
              <w:rPr>
                <w:rFonts w:ascii="Times New Roman" w:hAnsi="Times New Roman" w:cs="Times New Roman"/>
                <w:sz w:val="24"/>
                <w:szCs w:val="24"/>
              </w:rPr>
              <w:lastRenderedPageBreak/>
              <w:t>выпускников детского сада и детей к изготовлению атребутов для игр и занятий .Работа с отрядами ЮИД</w:t>
            </w:r>
          </w:p>
        </w:tc>
        <w:tc>
          <w:tcPr>
            <w:tcW w:w="3685"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lastRenderedPageBreak/>
              <w:t>В течении года</w:t>
            </w:r>
          </w:p>
        </w:tc>
        <w:tc>
          <w:tcPr>
            <w:tcW w:w="5181" w:type="dxa"/>
          </w:tcPr>
          <w:p w:rsidR="008A5F33" w:rsidRPr="008A5F33" w:rsidRDefault="008A5F33" w:rsidP="008A5F33">
            <w:pPr>
              <w:spacing w:after="200" w:line="276" w:lineRule="auto"/>
              <w:rPr>
                <w:rFonts w:ascii="Times New Roman" w:hAnsi="Times New Roman" w:cs="Times New Roman"/>
                <w:sz w:val="24"/>
                <w:szCs w:val="24"/>
              </w:rPr>
            </w:pPr>
            <w:r w:rsidRPr="008A5F33">
              <w:rPr>
                <w:rFonts w:ascii="Times New Roman" w:hAnsi="Times New Roman" w:cs="Times New Roman"/>
                <w:sz w:val="24"/>
                <w:szCs w:val="24"/>
              </w:rPr>
              <w:t>Заведующий</w:t>
            </w:r>
          </w:p>
        </w:tc>
      </w:tr>
      <w:tr w:rsidR="008A5F33" w:rsidRPr="008A5F33" w:rsidTr="009C0551">
        <w:tc>
          <w:tcPr>
            <w:tcW w:w="5637" w:type="dxa"/>
          </w:tcPr>
          <w:p w:rsidR="008A5F33" w:rsidRPr="008A5F33" w:rsidRDefault="008A5F33" w:rsidP="008A5F33">
            <w:pPr>
              <w:spacing w:after="200" w:line="276" w:lineRule="auto"/>
              <w:rPr>
                <w:rFonts w:ascii="Times New Roman" w:hAnsi="Times New Roman" w:cs="Times New Roman"/>
                <w:sz w:val="24"/>
                <w:szCs w:val="24"/>
              </w:rPr>
            </w:pPr>
          </w:p>
        </w:tc>
        <w:tc>
          <w:tcPr>
            <w:tcW w:w="3685" w:type="dxa"/>
          </w:tcPr>
          <w:p w:rsidR="008A5F33" w:rsidRPr="008A5F33" w:rsidRDefault="008A5F33" w:rsidP="008A5F33">
            <w:pPr>
              <w:spacing w:after="200" w:line="276" w:lineRule="auto"/>
              <w:rPr>
                <w:rFonts w:ascii="Times New Roman" w:hAnsi="Times New Roman" w:cs="Times New Roman"/>
                <w:sz w:val="24"/>
                <w:szCs w:val="24"/>
              </w:rPr>
            </w:pPr>
          </w:p>
        </w:tc>
        <w:tc>
          <w:tcPr>
            <w:tcW w:w="5181" w:type="dxa"/>
          </w:tcPr>
          <w:p w:rsidR="008A5F33" w:rsidRPr="008A5F33" w:rsidRDefault="008A5F33" w:rsidP="008A5F33">
            <w:pPr>
              <w:spacing w:after="200" w:line="276" w:lineRule="auto"/>
              <w:rPr>
                <w:rFonts w:ascii="Times New Roman" w:hAnsi="Times New Roman" w:cs="Times New Roman"/>
                <w:sz w:val="24"/>
                <w:szCs w:val="24"/>
              </w:rPr>
            </w:pPr>
          </w:p>
        </w:tc>
      </w:tr>
    </w:tbl>
    <w:p w:rsidR="008A5F33" w:rsidRPr="008A5F33" w:rsidRDefault="008A5F33" w:rsidP="008A5F33">
      <w:pPr>
        <w:rPr>
          <w:rFonts w:ascii="Times New Roman" w:hAnsi="Times New Roman" w:cs="Times New Roman"/>
          <w:sz w:val="24"/>
          <w:szCs w:val="24"/>
        </w:rPr>
      </w:pPr>
    </w:p>
    <w:p w:rsidR="00173966" w:rsidRPr="008A5F33" w:rsidRDefault="008A5F33" w:rsidP="00173966">
      <w:pPr>
        <w:rPr>
          <w:rFonts w:ascii="Times New Roman" w:hAnsi="Times New Roman" w:cs="Times New Roman"/>
          <w:b/>
          <w:sz w:val="28"/>
          <w:szCs w:val="28"/>
        </w:rPr>
      </w:pPr>
      <w:r w:rsidRPr="008A5F3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A5F33">
        <w:rPr>
          <w:rFonts w:ascii="Times New Roman" w:hAnsi="Times New Roman" w:cs="Times New Roman"/>
          <w:b/>
          <w:sz w:val="28"/>
          <w:szCs w:val="28"/>
        </w:rPr>
        <w:t xml:space="preserve">  6.Раздел «Учебно-методическое и материально-</w:t>
      </w:r>
      <w:r>
        <w:rPr>
          <w:rFonts w:ascii="Times New Roman" w:hAnsi="Times New Roman" w:cs="Times New Roman"/>
          <w:b/>
          <w:sz w:val="28"/>
          <w:szCs w:val="28"/>
        </w:rPr>
        <w:t xml:space="preserve">                                                         </w:t>
      </w:r>
      <w:r w:rsidRPr="008A5F33">
        <w:rPr>
          <w:rFonts w:ascii="Times New Roman" w:hAnsi="Times New Roman" w:cs="Times New Roman"/>
          <w:b/>
          <w:sz w:val="28"/>
          <w:szCs w:val="28"/>
        </w:rPr>
        <w:t>техническое обеспечение образовательного процесса»</w:t>
      </w:r>
      <w:r>
        <w:rPr>
          <w:rFonts w:ascii="Times New Roman" w:hAnsi="Times New Roman" w:cs="Times New Roman"/>
          <w:b/>
          <w:sz w:val="28"/>
          <w:szCs w:val="28"/>
        </w:rPr>
        <w:t>.</w:t>
      </w:r>
    </w:p>
    <w:p w:rsidR="00173966" w:rsidRPr="008A5F33" w:rsidRDefault="00F9197D" w:rsidP="00173966">
      <w:pPr>
        <w:rPr>
          <w:rFonts w:ascii="Times New Roman" w:hAnsi="Times New Roman" w:cs="Times New Roman"/>
          <w:b/>
          <w:sz w:val="28"/>
          <w:szCs w:val="28"/>
        </w:rPr>
      </w:pPr>
      <w:r>
        <w:rPr>
          <w:rFonts w:ascii="Times New Roman" w:hAnsi="Times New Roman" w:cs="Times New Roman"/>
          <w:b/>
          <w:sz w:val="28"/>
          <w:szCs w:val="28"/>
        </w:rPr>
        <w:t xml:space="preserve">     </w:t>
      </w:r>
      <w:r w:rsidRPr="00F9197D">
        <w:rPr>
          <w:rFonts w:ascii="Times New Roman" w:hAnsi="Times New Roman" w:cs="Times New Roman"/>
          <w:b/>
          <w:sz w:val="28"/>
          <w:szCs w:val="28"/>
        </w:rPr>
        <w:t>Материально-техническое обеспечение</w:t>
      </w:r>
    </w:p>
    <w:p w:rsidR="008A5F33" w:rsidRPr="008A5F33" w:rsidRDefault="00F9197D" w:rsidP="008A5F33">
      <w:pPr>
        <w:rPr>
          <w:rFonts w:ascii="Times New Roman" w:hAnsi="Times New Roman" w:cs="Times New Roman"/>
          <w:sz w:val="24"/>
          <w:szCs w:val="24"/>
        </w:rPr>
      </w:pPr>
      <w:r>
        <w:rPr>
          <w:rFonts w:ascii="Times New Roman" w:hAnsi="Times New Roman" w:cs="Times New Roman"/>
          <w:sz w:val="24"/>
          <w:szCs w:val="24"/>
        </w:rPr>
        <w:t xml:space="preserve">      </w:t>
      </w:r>
      <w:r w:rsidR="008A5F33" w:rsidRPr="008A5F33">
        <w:rPr>
          <w:rFonts w:ascii="Times New Roman" w:hAnsi="Times New Roman" w:cs="Times New Roman"/>
          <w:sz w:val="24"/>
          <w:szCs w:val="24"/>
        </w:rPr>
        <w:t>Специализированные учебные помещения и участки</w:t>
      </w:r>
    </w:p>
    <w:p w:rsidR="00173966" w:rsidRPr="00173966" w:rsidRDefault="00173966" w:rsidP="00173966">
      <w:pPr>
        <w:rPr>
          <w:rFonts w:ascii="Times New Roman" w:hAnsi="Times New Roman" w:cs="Times New Roman"/>
          <w:sz w:val="24"/>
          <w:szCs w:val="24"/>
        </w:rPr>
      </w:pPr>
    </w:p>
    <w:p w:rsidR="00F9197D" w:rsidRPr="00173966" w:rsidRDefault="00F9197D" w:rsidP="00F9197D">
      <w:pPr>
        <w:tabs>
          <w:tab w:val="left" w:pos="2445"/>
        </w:tabs>
        <w:rPr>
          <w:rFonts w:ascii="Times New Roman" w:hAnsi="Times New Roman" w:cs="Times New Roman"/>
          <w:sz w:val="24"/>
          <w:szCs w:val="24"/>
        </w:rPr>
      </w:pPr>
      <w:r>
        <w:rPr>
          <w:rFonts w:ascii="Times New Roman" w:hAnsi="Times New Roman" w:cs="Times New Roman"/>
          <w:sz w:val="24"/>
          <w:szCs w:val="24"/>
        </w:rPr>
        <w:tab/>
      </w:r>
    </w:p>
    <w:tbl>
      <w:tblPr>
        <w:tblW w:w="14189" w:type="dxa"/>
        <w:tblInd w:w="567" w:type="dxa"/>
        <w:tblCellMar>
          <w:left w:w="0" w:type="dxa"/>
          <w:right w:w="0" w:type="dxa"/>
        </w:tblCellMar>
        <w:tblLook w:val="0420"/>
      </w:tblPr>
      <w:tblGrid>
        <w:gridCol w:w="4204"/>
        <w:gridCol w:w="1502"/>
        <w:gridCol w:w="2812"/>
        <w:gridCol w:w="278"/>
        <w:gridCol w:w="1151"/>
        <w:gridCol w:w="4242"/>
      </w:tblGrid>
      <w:tr w:rsidR="00F9197D" w:rsidRPr="00F9197D" w:rsidTr="00F9197D">
        <w:trPr>
          <w:trHeight w:val="708"/>
        </w:trPr>
        <w:tc>
          <w:tcPr>
            <w:tcW w:w="4204"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bCs/>
                <w:sz w:val="24"/>
                <w:szCs w:val="24"/>
                <w:lang w:eastAsia="en-US"/>
              </w:rPr>
              <w:t>Наименование и принадлежность помещения</w:t>
            </w:r>
          </w:p>
        </w:tc>
        <w:tc>
          <w:tcPr>
            <w:tcW w:w="1502" w:type="dxa"/>
            <w:tcBorders>
              <w:top w:val="single" w:sz="4" w:space="0" w:color="auto"/>
              <w:left w:val="single" w:sz="4" w:space="0" w:color="auto"/>
              <w:bottom w:val="single" w:sz="4" w:space="0" w:color="auto"/>
              <w:right w:val="single" w:sz="8" w:space="0" w:color="FFFFFF"/>
            </w:tcBorders>
            <w:shd w:val="clear" w:color="auto" w:fill="FFFFFF" w:themeFill="background1"/>
          </w:tcPr>
          <w:p w:rsidR="00F9197D" w:rsidRPr="00F9197D" w:rsidRDefault="00F9197D" w:rsidP="00F9197D">
            <w:pPr>
              <w:rPr>
                <w:rFonts w:ascii="Times New Roman" w:eastAsia="Calibri" w:hAnsi="Times New Roman" w:cs="Times New Roman"/>
                <w:sz w:val="24"/>
                <w:szCs w:val="24"/>
                <w:lang w:eastAsia="en-US"/>
              </w:rPr>
            </w:pPr>
          </w:p>
          <w:p w:rsidR="00F9197D" w:rsidRPr="00F9197D" w:rsidRDefault="00F9197D" w:rsidP="00F9197D">
            <w:pPr>
              <w:rPr>
                <w:rFonts w:ascii="Times New Roman" w:eastAsia="Calibri" w:hAnsi="Times New Roman" w:cs="Times New Roman"/>
                <w:sz w:val="24"/>
                <w:szCs w:val="24"/>
                <w:lang w:eastAsia="en-US"/>
              </w:rPr>
            </w:pPr>
          </w:p>
        </w:tc>
        <w:tc>
          <w:tcPr>
            <w:tcW w:w="2812" w:type="dxa"/>
            <w:tcBorders>
              <w:top w:val="single" w:sz="4" w:space="0" w:color="auto"/>
              <w:left w:val="single" w:sz="8" w:space="0" w:color="FFFFFF"/>
              <w:bottom w:val="single" w:sz="4" w:space="0" w:color="auto"/>
              <w:right w:val="single" w:sz="4" w:space="0" w:color="auto"/>
            </w:tcBorders>
            <w:shd w:val="clear" w:color="auto" w:fill="FFFFFF" w:themeFill="background1"/>
            <w:tcMar>
              <w:top w:w="72" w:type="dxa"/>
              <w:left w:w="144" w:type="dxa"/>
              <w:bottom w:w="72" w:type="dxa"/>
              <w:right w:w="144" w:type="dxa"/>
            </w:tcMar>
            <w:hideMark/>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bCs/>
                <w:sz w:val="24"/>
                <w:szCs w:val="24"/>
                <w:lang w:eastAsia="en-US"/>
              </w:rPr>
              <w:t>Площадь (кв</w:t>
            </w:r>
            <w:r>
              <w:rPr>
                <w:rFonts w:ascii="Times New Roman" w:eastAsia="Calibri" w:hAnsi="Times New Roman" w:cs="Times New Roman"/>
                <w:bCs/>
                <w:sz w:val="24"/>
                <w:szCs w:val="24"/>
                <w:lang w:eastAsia="en-US"/>
              </w:rPr>
              <w:t xml:space="preserve"> </w:t>
            </w:r>
            <w:r w:rsidRPr="00F9197D">
              <w:rPr>
                <w:rFonts w:ascii="Times New Roman" w:eastAsia="Calibri" w:hAnsi="Times New Roman" w:cs="Times New Roman"/>
                <w:bCs/>
                <w:sz w:val="24"/>
                <w:szCs w:val="24"/>
                <w:lang w:eastAsia="en-US"/>
              </w:rPr>
              <w:t>.м.)</w:t>
            </w:r>
          </w:p>
        </w:tc>
        <w:tc>
          <w:tcPr>
            <w:tcW w:w="1429" w:type="dxa"/>
            <w:gridSpan w:val="2"/>
            <w:vMerge w:val="restart"/>
            <w:tcBorders>
              <w:top w:val="nil"/>
              <w:left w:val="single" w:sz="4" w:space="0" w:color="auto"/>
            </w:tcBorders>
            <w:shd w:val="clear" w:color="auto" w:fill="FFFFFF" w:themeFill="background1"/>
          </w:tcPr>
          <w:p w:rsidR="00F9197D" w:rsidRPr="00F9197D" w:rsidRDefault="00F9197D" w:rsidP="00F9197D">
            <w:pPr>
              <w:rPr>
                <w:rFonts w:ascii="Times New Roman" w:eastAsia="Calibri" w:hAnsi="Times New Roman" w:cs="Times New Roman"/>
                <w:sz w:val="24"/>
                <w:szCs w:val="24"/>
                <w:lang w:eastAsia="en-US"/>
              </w:rPr>
            </w:pPr>
          </w:p>
        </w:tc>
        <w:tc>
          <w:tcPr>
            <w:tcW w:w="4242" w:type="dxa"/>
            <w:vMerge w:val="restart"/>
            <w:tcBorders>
              <w:top w:val="nil"/>
              <w:left w:val="nil"/>
              <w:right w:val="single" w:sz="8" w:space="0" w:color="FFFFFF"/>
            </w:tcBorders>
            <w:shd w:val="clear" w:color="auto" w:fill="FFFFFF" w:themeFill="background1"/>
            <w:tcMar>
              <w:top w:w="72" w:type="dxa"/>
              <w:left w:w="144" w:type="dxa"/>
              <w:bottom w:w="72" w:type="dxa"/>
              <w:right w:w="144" w:type="dxa"/>
            </w:tcMar>
            <w:hideMark/>
          </w:tcPr>
          <w:p w:rsidR="00F9197D" w:rsidRPr="00F9197D" w:rsidRDefault="00F9197D" w:rsidP="00F9197D">
            <w:pPr>
              <w:rPr>
                <w:rFonts w:ascii="Times New Roman" w:eastAsia="Calibri" w:hAnsi="Times New Roman" w:cs="Times New Roman"/>
                <w:sz w:val="24"/>
                <w:szCs w:val="24"/>
                <w:lang w:eastAsia="en-US"/>
              </w:rPr>
            </w:pPr>
          </w:p>
        </w:tc>
      </w:tr>
      <w:tr w:rsidR="00F9197D" w:rsidRPr="00F9197D" w:rsidTr="00F9197D">
        <w:trPr>
          <w:trHeight w:val="423"/>
        </w:trPr>
        <w:tc>
          <w:tcPr>
            <w:tcW w:w="4204" w:type="dxa"/>
            <w:tcBorders>
              <w:top w:val="single" w:sz="4" w:space="0" w:color="auto"/>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tcPr>
          <w:p w:rsidR="00F9197D" w:rsidRPr="00F9197D" w:rsidRDefault="00F9197D" w:rsidP="00F9197D">
            <w:pPr>
              <w:rPr>
                <w:rFonts w:ascii="Times New Roman" w:eastAsia="Calibri" w:hAnsi="Times New Roman" w:cs="Times New Roman"/>
                <w:bCs/>
                <w:sz w:val="24"/>
                <w:szCs w:val="24"/>
                <w:lang w:eastAsia="en-US"/>
              </w:rPr>
            </w:pPr>
            <w:r w:rsidRPr="00F9197D">
              <w:rPr>
                <w:rFonts w:ascii="Times New Roman" w:eastAsia="Calibri" w:hAnsi="Times New Roman" w:cs="Times New Roman"/>
                <w:bCs/>
                <w:sz w:val="24"/>
                <w:szCs w:val="24"/>
                <w:lang w:eastAsia="en-US"/>
              </w:rPr>
              <w:t xml:space="preserve">Группа </w:t>
            </w:r>
          </w:p>
        </w:tc>
        <w:tc>
          <w:tcPr>
            <w:tcW w:w="1502" w:type="dxa"/>
            <w:tcBorders>
              <w:top w:val="single" w:sz="4" w:space="0" w:color="auto"/>
              <w:left w:val="single" w:sz="4" w:space="0" w:color="auto"/>
              <w:bottom w:val="single" w:sz="4" w:space="0" w:color="auto"/>
              <w:right w:val="single" w:sz="8" w:space="0" w:color="FFFFFF"/>
            </w:tcBorders>
            <w:shd w:val="clear" w:color="auto" w:fill="FFFFFF" w:themeFill="background1"/>
          </w:tcPr>
          <w:p w:rsidR="00F9197D" w:rsidRPr="00F9197D" w:rsidRDefault="00F9197D" w:rsidP="00F9197D">
            <w:pPr>
              <w:rPr>
                <w:rFonts w:ascii="Times New Roman" w:eastAsia="Calibri" w:hAnsi="Times New Roman" w:cs="Times New Roman"/>
                <w:sz w:val="24"/>
                <w:szCs w:val="24"/>
                <w:lang w:eastAsia="en-US"/>
              </w:rPr>
            </w:pPr>
          </w:p>
        </w:tc>
        <w:tc>
          <w:tcPr>
            <w:tcW w:w="2812" w:type="dxa"/>
            <w:tcBorders>
              <w:top w:val="single" w:sz="4" w:space="0" w:color="auto"/>
              <w:left w:val="single" w:sz="8" w:space="0" w:color="FFFFFF"/>
              <w:bottom w:val="single" w:sz="4" w:space="0" w:color="auto"/>
              <w:right w:val="single" w:sz="4" w:space="0" w:color="auto"/>
            </w:tcBorders>
            <w:shd w:val="clear" w:color="auto" w:fill="FFFFFF" w:themeFill="background1"/>
            <w:tcMar>
              <w:top w:w="72" w:type="dxa"/>
              <w:left w:w="144" w:type="dxa"/>
              <w:bottom w:w="72" w:type="dxa"/>
              <w:right w:w="144" w:type="dxa"/>
            </w:tcMar>
          </w:tcPr>
          <w:p w:rsidR="00F9197D" w:rsidRPr="00F9197D" w:rsidRDefault="00F9197D" w:rsidP="00F9197D">
            <w:pPr>
              <w:jc w:val="center"/>
              <w:rPr>
                <w:rFonts w:ascii="Times New Roman" w:eastAsia="Calibri" w:hAnsi="Times New Roman" w:cs="Times New Roman"/>
                <w:bCs/>
                <w:sz w:val="24"/>
                <w:szCs w:val="24"/>
                <w:lang w:eastAsia="en-US"/>
              </w:rPr>
            </w:pPr>
            <w:r w:rsidRPr="00F9197D">
              <w:rPr>
                <w:rFonts w:ascii="Times New Roman" w:eastAsia="Calibri" w:hAnsi="Times New Roman" w:cs="Times New Roman"/>
                <w:bCs/>
                <w:sz w:val="24"/>
                <w:szCs w:val="24"/>
                <w:lang w:eastAsia="en-US"/>
              </w:rPr>
              <w:t xml:space="preserve"> 52,5</w:t>
            </w:r>
          </w:p>
        </w:tc>
        <w:tc>
          <w:tcPr>
            <w:tcW w:w="1429" w:type="dxa"/>
            <w:gridSpan w:val="2"/>
            <w:vMerge/>
            <w:tcBorders>
              <w:left w:val="single" w:sz="4" w:space="0" w:color="auto"/>
            </w:tcBorders>
            <w:shd w:val="clear" w:color="auto" w:fill="FFFFFF" w:themeFill="background1"/>
          </w:tcPr>
          <w:p w:rsidR="00F9197D" w:rsidRPr="00F9197D" w:rsidRDefault="00F9197D" w:rsidP="00F9197D">
            <w:pPr>
              <w:jc w:val="right"/>
              <w:rPr>
                <w:rFonts w:ascii="Times New Roman" w:eastAsia="Calibri" w:hAnsi="Times New Roman" w:cs="Times New Roman"/>
                <w:sz w:val="24"/>
                <w:szCs w:val="24"/>
                <w:lang w:eastAsia="en-US"/>
              </w:rPr>
            </w:pPr>
          </w:p>
        </w:tc>
        <w:tc>
          <w:tcPr>
            <w:tcW w:w="4242" w:type="dxa"/>
            <w:vMerge/>
            <w:tcBorders>
              <w:left w:val="nil"/>
              <w:right w:val="single" w:sz="8" w:space="0" w:color="FFFFFF"/>
            </w:tcBorders>
            <w:shd w:val="clear" w:color="auto" w:fill="FFFFFF" w:themeFill="background1"/>
            <w:tcMar>
              <w:top w:w="72" w:type="dxa"/>
              <w:left w:w="144" w:type="dxa"/>
              <w:bottom w:w="72" w:type="dxa"/>
              <w:right w:w="144" w:type="dxa"/>
            </w:tcMar>
          </w:tcPr>
          <w:p w:rsidR="00F9197D" w:rsidRPr="00F9197D" w:rsidRDefault="00F9197D" w:rsidP="00F9197D">
            <w:pPr>
              <w:rPr>
                <w:rFonts w:ascii="Times New Roman" w:eastAsia="Calibri" w:hAnsi="Times New Roman" w:cs="Times New Roman"/>
                <w:sz w:val="24"/>
                <w:szCs w:val="24"/>
                <w:lang w:eastAsia="en-US"/>
              </w:rPr>
            </w:pPr>
          </w:p>
        </w:tc>
      </w:tr>
      <w:tr w:rsidR="00F9197D" w:rsidRPr="00F9197D" w:rsidTr="00F91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gridAfter w:val="3"/>
          <w:wAfter w:w="5671" w:type="dxa"/>
          <w:trHeight w:val="548"/>
        </w:trPr>
        <w:tc>
          <w:tcPr>
            <w:tcW w:w="4204" w:type="dxa"/>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Спальня</w:t>
            </w:r>
          </w:p>
        </w:tc>
        <w:tc>
          <w:tcPr>
            <w:tcW w:w="4314" w:type="dxa"/>
            <w:gridSpan w:val="2"/>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F9197D">
              <w:rPr>
                <w:rFonts w:ascii="Times New Roman" w:eastAsia="Calibri" w:hAnsi="Times New Roman" w:cs="Times New Roman"/>
                <w:sz w:val="24"/>
                <w:szCs w:val="24"/>
                <w:lang w:eastAsia="en-US"/>
              </w:rPr>
              <w:t>53,6</w:t>
            </w:r>
          </w:p>
        </w:tc>
      </w:tr>
      <w:tr w:rsidR="00F9197D" w:rsidRPr="00F9197D" w:rsidTr="00F91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gridAfter w:val="3"/>
          <w:wAfter w:w="5671" w:type="dxa"/>
          <w:trHeight w:val="511"/>
        </w:trPr>
        <w:tc>
          <w:tcPr>
            <w:tcW w:w="4204" w:type="dxa"/>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 xml:space="preserve">Приемная </w:t>
            </w:r>
          </w:p>
        </w:tc>
        <w:tc>
          <w:tcPr>
            <w:tcW w:w="4314" w:type="dxa"/>
            <w:gridSpan w:val="2"/>
          </w:tcPr>
          <w:p w:rsidR="00F9197D" w:rsidRPr="00F9197D" w:rsidRDefault="00F9197D" w:rsidP="00F9197D">
            <w:pPr>
              <w:jc w:val="cente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F9197D">
              <w:rPr>
                <w:rFonts w:ascii="Times New Roman" w:eastAsia="Calibri" w:hAnsi="Times New Roman" w:cs="Times New Roman"/>
                <w:sz w:val="24"/>
                <w:szCs w:val="24"/>
                <w:lang w:eastAsia="en-US"/>
              </w:rPr>
              <w:t xml:space="preserve">   18,8</w:t>
            </w:r>
          </w:p>
        </w:tc>
      </w:tr>
      <w:tr w:rsidR="00F9197D" w:rsidRPr="00F9197D" w:rsidTr="00F91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gridAfter w:val="3"/>
          <w:wAfter w:w="5671" w:type="dxa"/>
          <w:trHeight w:val="502"/>
        </w:trPr>
        <w:tc>
          <w:tcPr>
            <w:tcW w:w="4204" w:type="dxa"/>
          </w:tcPr>
          <w:p w:rsidR="00F9197D" w:rsidRPr="00F9197D" w:rsidRDefault="00F9197D" w:rsidP="00F9197D">
            <w:pP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Туалет</w:t>
            </w:r>
          </w:p>
        </w:tc>
        <w:tc>
          <w:tcPr>
            <w:tcW w:w="4314" w:type="dxa"/>
            <w:gridSpan w:val="2"/>
            <w:tcBorders>
              <w:bottom w:val="single" w:sz="4" w:space="0" w:color="auto"/>
              <w:right w:val="single" w:sz="4" w:space="0" w:color="auto"/>
            </w:tcBorders>
          </w:tcPr>
          <w:p w:rsidR="00F9197D" w:rsidRPr="00F9197D" w:rsidRDefault="00F9197D" w:rsidP="00F9197D">
            <w:pPr>
              <w:jc w:val="center"/>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F9197D">
              <w:rPr>
                <w:rFonts w:ascii="Times New Roman" w:eastAsia="Calibri" w:hAnsi="Times New Roman" w:cs="Times New Roman"/>
                <w:sz w:val="24"/>
                <w:szCs w:val="24"/>
                <w:lang w:eastAsia="en-US"/>
              </w:rPr>
              <w:t xml:space="preserve"> 15,5</w:t>
            </w:r>
          </w:p>
        </w:tc>
      </w:tr>
      <w:tr w:rsidR="00F9197D" w:rsidRPr="00F9197D" w:rsidTr="00F91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gridAfter w:val="2"/>
          <w:wAfter w:w="5393" w:type="dxa"/>
          <w:trHeight w:val="641"/>
        </w:trPr>
        <w:tc>
          <w:tcPr>
            <w:tcW w:w="4204" w:type="dxa"/>
            <w:shd w:val="clear" w:color="auto" w:fill="auto"/>
          </w:tcPr>
          <w:p w:rsidR="00F9197D" w:rsidRPr="00F9197D" w:rsidRDefault="00F9197D" w:rsidP="00F9197D">
            <w:pPr>
              <w:tabs>
                <w:tab w:val="left" w:pos="9905"/>
              </w:tabs>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Моечная</w:t>
            </w:r>
          </w:p>
        </w:tc>
        <w:tc>
          <w:tcPr>
            <w:tcW w:w="4314" w:type="dxa"/>
            <w:gridSpan w:val="2"/>
            <w:tcBorders>
              <w:top w:val="nil"/>
              <w:bottom w:val="single" w:sz="4" w:space="0" w:color="auto"/>
            </w:tcBorders>
            <w:shd w:val="clear" w:color="auto" w:fill="auto"/>
          </w:tcPr>
          <w:p w:rsidR="00F9197D" w:rsidRPr="00F9197D" w:rsidRDefault="00F9197D" w:rsidP="00F9197D">
            <w:pPr>
              <w:tabs>
                <w:tab w:val="left" w:pos="9905"/>
              </w:tabs>
              <w:rPr>
                <w:rFonts w:ascii="Times New Roman" w:eastAsia="Calibri" w:hAnsi="Times New Roman" w:cs="Times New Roman"/>
                <w:sz w:val="24"/>
                <w:szCs w:val="24"/>
                <w:lang w:eastAsia="en-US"/>
              </w:rPr>
            </w:pPr>
            <w:r w:rsidRPr="00F9197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F9197D">
              <w:rPr>
                <w:rFonts w:ascii="Times New Roman" w:eastAsia="Calibri" w:hAnsi="Times New Roman" w:cs="Times New Roman"/>
                <w:sz w:val="24"/>
                <w:szCs w:val="24"/>
                <w:lang w:eastAsia="en-US"/>
              </w:rPr>
              <w:t xml:space="preserve"> 3,2</w:t>
            </w:r>
          </w:p>
        </w:tc>
        <w:tc>
          <w:tcPr>
            <w:tcW w:w="278" w:type="dxa"/>
            <w:tcBorders>
              <w:top w:val="nil"/>
              <w:right w:val="nil"/>
            </w:tcBorders>
          </w:tcPr>
          <w:p w:rsidR="00F9197D" w:rsidRPr="00F9197D" w:rsidRDefault="00F9197D" w:rsidP="00F9197D">
            <w:pPr>
              <w:tabs>
                <w:tab w:val="left" w:pos="9905"/>
              </w:tabs>
              <w:rPr>
                <w:rFonts w:ascii="Times New Roman" w:eastAsia="Calibri" w:hAnsi="Times New Roman" w:cs="Times New Roman"/>
                <w:b/>
                <w:sz w:val="24"/>
                <w:szCs w:val="24"/>
                <w:lang w:eastAsia="en-US"/>
              </w:rPr>
            </w:pPr>
          </w:p>
        </w:tc>
      </w:tr>
    </w:tbl>
    <w:p w:rsidR="00173966" w:rsidRPr="00F9197D" w:rsidRDefault="00173966" w:rsidP="00F9197D">
      <w:pPr>
        <w:tabs>
          <w:tab w:val="left" w:pos="2445"/>
        </w:tabs>
        <w:rPr>
          <w:rFonts w:ascii="Times New Roman" w:hAnsi="Times New Roman" w:cs="Times New Roman"/>
          <w:sz w:val="24"/>
          <w:szCs w:val="24"/>
        </w:rPr>
      </w:pPr>
    </w:p>
    <w:p w:rsidR="00F9197D" w:rsidRDefault="00F9197D" w:rsidP="00173966">
      <w:pPr>
        <w:rPr>
          <w:rFonts w:ascii="Times New Roman" w:hAnsi="Times New Roman" w:cs="Times New Roman"/>
          <w:b/>
          <w:sz w:val="28"/>
          <w:szCs w:val="28"/>
        </w:rPr>
      </w:pPr>
      <w:r w:rsidRPr="00F9197D">
        <w:rPr>
          <w:rFonts w:ascii="Times New Roman" w:hAnsi="Times New Roman" w:cs="Times New Roman"/>
          <w:b/>
          <w:sz w:val="28"/>
          <w:szCs w:val="28"/>
        </w:rPr>
        <w:t xml:space="preserve">         </w:t>
      </w:r>
      <w:r w:rsidR="004A33C0">
        <w:rPr>
          <w:rFonts w:ascii="Times New Roman" w:hAnsi="Times New Roman" w:cs="Times New Roman"/>
          <w:b/>
          <w:sz w:val="28"/>
          <w:szCs w:val="28"/>
        </w:rPr>
        <w:t xml:space="preserve">        </w:t>
      </w:r>
      <w:r w:rsidRPr="00F9197D">
        <w:rPr>
          <w:rFonts w:ascii="Times New Roman" w:hAnsi="Times New Roman" w:cs="Times New Roman"/>
          <w:b/>
          <w:sz w:val="28"/>
          <w:szCs w:val="28"/>
        </w:rPr>
        <w:t xml:space="preserve">Учебно-методическое обеспечение  </w:t>
      </w:r>
      <w:r>
        <w:rPr>
          <w:rFonts w:ascii="Times New Roman" w:hAnsi="Times New Roman" w:cs="Times New Roman"/>
          <w:b/>
          <w:sz w:val="28"/>
          <w:szCs w:val="28"/>
        </w:rPr>
        <w:t>программы</w:t>
      </w:r>
      <w:r w:rsidRPr="00F9197D">
        <w:rPr>
          <w:rFonts w:ascii="Times New Roman" w:hAnsi="Times New Roman" w:cs="Times New Roman"/>
          <w:b/>
          <w:sz w:val="28"/>
          <w:szCs w:val="28"/>
        </w:rPr>
        <w:t xml:space="preserve">       </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Бабаева Т.И., Римашевская Л.С. Как развивать сотрудничество и взаимоотношения дошкольников в детском саду. Игровые ситуации</w:t>
      </w:r>
      <w:r>
        <w:rPr>
          <w:rFonts w:ascii="Times New Roman" w:hAnsi="Times New Roman" w:cs="Times New Roman"/>
          <w:sz w:val="24"/>
          <w:szCs w:val="24"/>
        </w:rPr>
        <w:t xml:space="preserve">, игры, этюды. – СПб.: Детство-Пресс, 2012.              </w:t>
      </w:r>
      <w:r w:rsidRPr="00F9197D">
        <w:rPr>
          <w:rFonts w:ascii="Times New Roman" w:hAnsi="Times New Roman" w:cs="Times New Roman"/>
          <w:sz w:val="24"/>
          <w:szCs w:val="24"/>
        </w:rPr>
        <w:t>Вербенец А.М., Солнцева О.В., Сомкова О.Н. Планирование и организация образовательного процесса дошкольного учреждения по примерной основной общеобразовательной программе «Детство». Учебно-методическое пособие. / Научн. ред. А.Г. Гогоберидз</w:t>
      </w:r>
      <w:r>
        <w:rPr>
          <w:rFonts w:ascii="Times New Roman" w:hAnsi="Times New Roman" w:cs="Times New Roman"/>
          <w:sz w:val="24"/>
          <w:szCs w:val="24"/>
        </w:rPr>
        <w:t xml:space="preserve">е. – СПб.: Детство-Пресс, 2013.                                                                                                                                                     </w:t>
      </w:r>
      <w:r w:rsidRPr="00F9197D">
        <w:rPr>
          <w:rFonts w:ascii="Times New Roman" w:hAnsi="Times New Roman" w:cs="Times New Roman"/>
          <w:sz w:val="24"/>
          <w:szCs w:val="24"/>
        </w:rPr>
        <w:t>Гогоберидзе А.Г., Деркунская В.А., Детство с музыкой. Современные педагогические технологии музыкального воспитания и развития детей раннего и дошкольного возраст</w:t>
      </w:r>
      <w:r>
        <w:rPr>
          <w:rFonts w:ascii="Times New Roman" w:hAnsi="Times New Roman" w:cs="Times New Roman"/>
          <w:sz w:val="24"/>
          <w:szCs w:val="24"/>
        </w:rPr>
        <w:t>а. – СПб.: Детство-Пресс, 2010</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Дошкольник 5-7 лет в детском саду. Как работать по программе «Детство». / Сост. и ред. А.Г.</w:t>
      </w:r>
      <w:r>
        <w:rPr>
          <w:rFonts w:ascii="Times New Roman" w:hAnsi="Times New Roman" w:cs="Times New Roman"/>
          <w:sz w:val="24"/>
          <w:szCs w:val="24"/>
        </w:rPr>
        <w:t xml:space="preserve"> </w:t>
      </w:r>
      <w:r w:rsidRPr="00F9197D">
        <w:rPr>
          <w:rFonts w:ascii="Times New Roman" w:hAnsi="Times New Roman" w:cs="Times New Roman"/>
          <w:sz w:val="24"/>
          <w:szCs w:val="24"/>
        </w:rPr>
        <w:t>Гогоберидзе, Т</w:t>
      </w:r>
      <w:r>
        <w:rPr>
          <w:rFonts w:ascii="Times New Roman" w:hAnsi="Times New Roman" w:cs="Times New Roman"/>
          <w:sz w:val="24"/>
          <w:szCs w:val="24"/>
        </w:rPr>
        <w:t xml:space="preserve"> </w:t>
      </w:r>
      <w:r w:rsidRPr="00F9197D">
        <w:rPr>
          <w:rFonts w:ascii="Times New Roman" w:hAnsi="Times New Roman" w:cs="Times New Roman"/>
          <w:sz w:val="24"/>
          <w:szCs w:val="24"/>
        </w:rPr>
        <w:t>.И.</w:t>
      </w:r>
      <w:r>
        <w:rPr>
          <w:rFonts w:ascii="Times New Roman" w:hAnsi="Times New Roman" w:cs="Times New Roman"/>
          <w:sz w:val="24"/>
          <w:szCs w:val="24"/>
        </w:rPr>
        <w:t xml:space="preserve"> </w:t>
      </w:r>
      <w:r w:rsidRPr="00F9197D">
        <w:rPr>
          <w:rFonts w:ascii="Times New Roman" w:hAnsi="Times New Roman" w:cs="Times New Roman"/>
          <w:sz w:val="24"/>
          <w:szCs w:val="24"/>
        </w:rPr>
        <w:t>Бабаева, З.А.</w:t>
      </w:r>
      <w:r>
        <w:rPr>
          <w:rFonts w:ascii="Times New Roman" w:hAnsi="Times New Roman" w:cs="Times New Roman"/>
          <w:sz w:val="24"/>
          <w:szCs w:val="24"/>
        </w:rPr>
        <w:t xml:space="preserve"> </w:t>
      </w:r>
      <w:r w:rsidRPr="00F9197D">
        <w:rPr>
          <w:rFonts w:ascii="Times New Roman" w:hAnsi="Times New Roman" w:cs="Times New Roman"/>
          <w:sz w:val="24"/>
          <w:szCs w:val="24"/>
        </w:rPr>
        <w:t xml:space="preserve">Михайлова. – СПб.: Детство-Пресс, 2010. Деркунская В.А., </w:t>
      </w:r>
      <w:r w:rsidRPr="00F9197D">
        <w:rPr>
          <w:rFonts w:ascii="Times New Roman" w:hAnsi="Times New Roman" w:cs="Times New Roman"/>
          <w:sz w:val="24"/>
          <w:szCs w:val="24"/>
        </w:rPr>
        <w:lastRenderedPageBreak/>
        <w:t>Проектная деятельность дошкольников. Учебно-методическое пособие. – СПб.: Детство-Пресс, 2013.</w:t>
      </w:r>
    </w:p>
    <w:p w:rsidR="00F9197D" w:rsidRPr="00F9197D" w:rsidRDefault="00F9197D" w:rsidP="00F9197D">
      <w:pPr>
        <w:rPr>
          <w:rFonts w:ascii="Times New Roman" w:hAnsi="Times New Roman" w:cs="Times New Roman"/>
          <w:sz w:val="24"/>
          <w:szCs w:val="24"/>
        </w:rPr>
      </w:pP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Игра и дошкольник. Развитие детей старшего дошкольного возраста в игровой деятельности. Сборник. / Науч. ред. Т</w:t>
      </w:r>
      <w:r>
        <w:rPr>
          <w:rFonts w:ascii="Times New Roman" w:hAnsi="Times New Roman" w:cs="Times New Roman"/>
          <w:sz w:val="24"/>
          <w:szCs w:val="24"/>
        </w:rPr>
        <w:t xml:space="preserve"> </w:t>
      </w:r>
      <w:r w:rsidRPr="00F9197D">
        <w:rPr>
          <w:rFonts w:ascii="Times New Roman" w:hAnsi="Times New Roman" w:cs="Times New Roman"/>
          <w:sz w:val="24"/>
          <w:szCs w:val="24"/>
        </w:rPr>
        <w:t>.И</w:t>
      </w:r>
      <w:r>
        <w:rPr>
          <w:rFonts w:ascii="Times New Roman" w:hAnsi="Times New Roman" w:cs="Times New Roman"/>
          <w:sz w:val="24"/>
          <w:szCs w:val="24"/>
        </w:rPr>
        <w:t xml:space="preserve"> </w:t>
      </w:r>
      <w:r w:rsidRPr="00F9197D">
        <w:rPr>
          <w:rFonts w:ascii="Times New Roman" w:hAnsi="Times New Roman" w:cs="Times New Roman"/>
          <w:sz w:val="24"/>
          <w:szCs w:val="24"/>
        </w:rPr>
        <w:t>.Бабаева, З.</w:t>
      </w:r>
      <w:r>
        <w:rPr>
          <w:rFonts w:ascii="Times New Roman" w:hAnsi="Times New Roman" w:cs="Times New Roman"/>
          <w:sz w:val="24"/>
          <w:szCs w:val="24"/>
        </w:rPr>
        <w:t xml:space="preserve"> </w:t>
      </w:r>
      <w:r w:rsidRPr="00F9197D">
        <w:rPr>
          <w:rFonts w:ascii="Times New Roman" w:hAnsi="Times New Roman" w:cs="Times New Roman"/>
          <w:sz w:val="24"/>
          <w:szCs w:val="24"/>
        </w:rPr>
        <w:t>А</w:t>
      </w:r>
      <w:r>
        <w:rPr>
          <w:rFonts w:ascii="Times New Roman" w:hAnsi="Times New Roman" w:cs="Times New Roman"/>
          <w:sz w:val="24"/>
          <w:szCs w:val="24"/>
        </w:rPr>
        <w:t xml:space="preserve"> </w:t>
      </w:r>
      <w:r w:rsidRPr="00F9197D">
        <w:rPr>
          <w:rFonts w:ascii="Times New Roman" w:hAnsi="Times New Roman" w:cs="Times New Roman"/>
          <w:sz w:val="24"/>
          <w:szCs w:val="24"/>
        </w:rPr>
        <w:t>.Михайлова. – СПб.: Детство-Пресс, 2007.</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Курочкина Н.А., Дети и пейзажная живопись. Методическое пособие для педагогов ДОУ. – СПб.: Детство-Пресс, 2006.</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Курочкина Н.А., Знакомство с натюрмортом. Методическое пособие для педагогов ДОУ. – СПб.: Детство-Пресс, 2009.</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Методические советы к программе «Детство». // Отв. ред. Т.И. Бабаева, З.А. Михайлов</w:t>
      </w:r>
      <w:r>
        <w:rPr>
          <w:rFonts w:ascii="Times New Roman" w:hAnsi="Times New Roman" w:cs="Times New Roman"/>
          <w:sz w:val="24"/>
          <w:szCs w:val="24"/>
        </w:rPr>
        <w:t xml:space="preserve">а. – СПб.: Детство-Пресс, 2010.                                                                                                                                </w:t>
      </w:r>
      <w:r w:rsidRPr="00F9197D">
        <w:rPr>
          <w:rFonts w:ascii="Times New Roman" w:hAnsi="Times New Roman" w:cs="Times New Roman"/>
          <w:sz w:val="24"/>
          <w:szCs w:val="24"/>
        </w:rPr>
        <w:t>Михайлова З.А., Бабаева Т.И., Кларина Л.М., Серов</w:t>
      </w:r>
      <w:r>
        <w:rPr>
          <w:rFonts w:ascii="Times New Roman" w:hAnsi="Times New Roman" w:cs="Times New Roman"/>
          <w:sz w:val="24"/>
          <w:szCs w:val="24"/>
        </w:rPr>
        <w:t>а 3.А., Развитие познавательно-</w:t>
      </w:r>
      <w:r w:rsidRPr="00F9197D">
        <w:rPr>
          <w:rFonts w:ascii="Times New Roman" w:hAnsi="Times New Roman" w:cs="Times New Roman"/>
          <w:sz w:val="24"/>
          <w:szCs w:val="24"/>
        </w:rPr>
        <w:t>исследовательских умений у старших дошкольнико</w:t>
      </w:r>
      <w:r>
        <w:rPr>
          <w:rFonts w:ascii="Times New Roman" w:hAnsi="Times New Roman" w:cs="Times New Roman"/>
          <w:sz w:val="24"/>
          <w:szCs w:val="24"/>
        </w:rPr>
        <w:t xml:space="preserve">в. – СПб.: Детство-Пресс, 2012       </w:t>
      </w:r>
      <w:r w:rsidRPr="00F9197D">
        <w:rPr>
          <w:rFonts w:ascii="Times New Roman" w:hAnsi="Times New Roman" w:cs="Times New Roman"/>
          <w:sz w:val="24"/>
          <w:szCs w:val="24"/>
        </w:rPr>
        <w:t>Михайлова З.А., Игровые задачи для дошкольников. Учебно-методическое пособи</w:t>
      </w:r>
      <w:r>
        <w:rPr>
          <w:rFonts w:ascii="Times New Roman" w:hAnsi="Times New Roman" w:cs="Times New Roman"/>
          <w:sz w:val="24"/>
          <w:szCs w:val="24"/>
        </w:rPr>
        <w:t xml:space="preserve">е. – СПб.: Детство-Пресс, 2009.                                                                                                                           </w:t>
      </w:r>
      <w:r w:rsidRPr="00F9197D">
        <w:rPr>
          <w:rFonts w:ascii="Times New Roman" w:hAnsi="Times New Roman" w:cs="Times New Roman"/>
          <w:sz w:val="24"/>
          <w:szCs w:val="24"/>
        </w:rPr>
        <w:t>Михайлова З.А., Иоффе Э.Н., Математика от трех до семи. Учебно-методическое пособи</w:t>
      </w:r>
      <w:r>
        <w:rPr>
          <w:rFonts w:ascii="Times New Roman" w:hAnsi="Times New Roman" w:cs="Times New Roman"/>
          <w:sz w:val="24"/>
          <w:szCs w:val="24"/>
        </w:rPr>
        <w:t xml:space="preserve">е. – СПб.: Детство-Пресс, 2009.                                                                                                                      </w:t>
      </w:r>
      <w:r w:rsidRPr="00F9197D">
        <w:rPr>
          <w:rFonts w:ascii="Times New Roman" w:hAnsi="Times New Roman" w:cs="Times New Roman"/>
          <w:sz w:val="24"/>
          <w:szCs w:val="24"/>
        </w:rPr>
        <w:t>Михайлова  З.А.,  Сумина  И.В.,  Челпашкина  И.Н</w:t>
      </w:r>
      <w:r>
        <w:rPr>
          <w:rFonts w:ascii="Times New Roman" w:hAnsi="Times New Roman" w:cs="Times New Roman"/>
          <w:sz w:val="24"/>
          <w:szCs w:val="24"/>
        </w:rPr>
        <w:t xml:space="preserve">.  Первые  шаги  в  математику                               </w:t>
      </w:r>
      <w:r w:rsidRPr="00F9197D">
        <w:rPr>
          <w:rFonts w:ascii="Times New Roman" w:hAnsi="Times New Roman" w:cs="Times New Roman"/>
          <w:sz w:val="24"/>
          <w:szCs w:val="24"/>
        </w:rPr>
        <w:t>Проблемно-игровые ситуации для детей 5-6 лет. – СПб.: Детство-Пресс</w:t>
      </w:r>
      <w:r>
        <w:rPr>
          <w:rFonts w:ascii="Times New Roman" w:hAnsi="Times New Roman" w:cs="Times New Roman"/>
          <w:sz w:val="24"/>
          <w:szCs w:val="24"/>
        </w:rPr>
        <w:t xml:space="preserve">, 2009. </w:t>
      </w:r>
      <w:r w:rsidRPr="00F9197D">
        <w:rPr>
          <w:rFonts w:ascii="Times New Roman" w:hAnsi="Times New Roman" w:cs="Times New Roman"/>
          <w:sz w:val="24"/>
          <w:szCs w:val="24"/>
        </w:rPr>
        <w:t>. Как работать по программе «Детство». Учебно-методическое пособие. / Сост. и ред. Т.И. Бабаева, М.В. Крулехт, З.А. Михайлов</w:t>
      </w:r>
      <w:r>
        <w:rPr>
          <w:rFonts w:ascii="Times New Roman" w:hAnsi="Times New Roman" w:cs="Times New Roman"/>
          <w:sz w:val="24"/>
          <w:szCs w:val="24"/>
        </w:rPr>
        <w:t xml:space="preserve">а. – СПб.: Детство-Пресс, 2010.                                                                  </w:t>
      </w:r>
      <w:r w:rsidRPr="00F9197D">
        <w:rPr>
          <w:rFonts w:ascii="Times New Roman" w:hAnsi="Times New Roman" w:cs="Times New Roman"/>
          <w:sz w:val="24"/>
          <w:szCs w:val="24"/>
        </w:rPr>
        <w:t>Мониторинг в детском саду Научно-методическое пособие. / Научн. ред. А.Г. Гогоберидзе. – С</w:t>
      </w:r>
      <w:r>
        <w:rPr>
          <w:rFonts w:ascii="Times New Roman" w:hAnsi="Times New Roman" w:cs="Times New Roman"/>
          <w:sz w:val="24"/>
          <w:szCs w:val="24"/>
        </w:rPr>
        <w:t xml:space="preserve">Пб.: Детство-Пресс, 2011.                                                                                                                          </w:t>
      </w:r>
      <w:r w:rsidRPr="00F9197D">
        <w:rPr>
          <w:rFonts w:ascii="Times New Roman" w:hAnsi="Times New Roman" w:cs="Times New Roman"/>
          <w:sz w:val="24"/>
          <w:szCs w:val="24"/>
        </w:rPr>
        <w:t>Новицкая В.А., Римашевкая Л.С., Хромцова Т.Г., Правила поведения в природе для дошкольников: Методическое пособи</w:t>
      </w:r>
      <w:r w:rsidR="004A33C0">
        <w:rPr>
          <w:rFonts w:ascii="Times New Roman" w:hAnsi="Times New Roman" w:cs="Times New Roman"/>
          <w:sz w:val="24"/>
          <w:szCs w:val="24"/>
        </w:rPr>
        <w:t>е. – СПб.: Детство-Пресс, 20</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t>Перечень оборудования, учебно-методических и игровых материалов для ДОУ. Старшая группа. Методическое пособие. / Под ред А.Г. Гогоберидзе. – М.: Центр Педагогиче</w:t>
      </w:r>
      <w:r w:rsidR="004A33C0">
        <w:rPr>
          <w:rFonts w:ascii="Times New Roman" w:hAnsi="Times New Roman" w:cs="Times New Roman"/>
          <w:sz w:val="24"/>
          <w:szCs w:val="24"/>
        </w:rPr>
        <w:t xml:space="preserve">ского образования, 2008.                                                                                                                                              </w:t>
      </w:r>
      <w:r w:rsidRPr="00F9197D">
        <w:rPr>
          <w:rFonts w:ascii="Times New Roman" w:hAnsi="Times New Roman" w:cs="Times New Roman"/>
          <w:sz w:val="24"/>
          <w:szCs w:val="24"/>
        </w:rPr>
        <w:t>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w:t>
      </w:r>
      <w:r w:rsidR="004A33C0">
        <w:rPr>
          <w:rFonts w:ascii="Times New Roman" w:hAnsi="Times New Roman" w:cs="Times New Roman"/>
          <w:sz w:val="24"/>
          <w:szCs w:val="24"/>
        </w:rPr>
        <w:t xml:space="preserve">агогического образования, 2008.                                                                                                              </w:t>
      </w:r>
      <w:r w:rsidRPr="00F9197D">
        <w:rPr>
          <w:rFonts w:ascii="Times New Roman" w:hAnsi="Times New Roman" w:cs="Times New Roman"/>
          <w:sz w:val="24"/>
          <w:szCs w:val="24"/>
        </w:rPr>
        <w:t>Солнцева О.В., Коренева-Леонтьева Е.В., Город-сказка, город-быль. Знакомим дошкольников с Санкт-Петербургом. Учебно-методическое пособие. – СПб.: Речь,</w:t>
      </w:r>
      <w:r w:rsidR="004A33C0">
        <w:rPr>
          <w:rFonts w:ascii="Times New Roman" w:hAnsi="Times New Roman" w:cs="Times New Roman"/>
          <w:sz w:val="24"/>
          <w:szCs w:val="24"/>
        </w:rPr>
        <w:t xml:space="preserve">2013                                        </w:t>
      </w:r>
      <w:r w:rsidRPr="00F9197D">
        <w:rPr>
          <w:rFonts w:ascii="Times New Roman" w:hAnsi="Times New Roman" w:cs="Times New Roman"/>
          <w:sz w:val="24"/>
          <w:szCs w:val="24"/>
        </w:rPr>
        <w:t xml:space="preserve">Рабочие тетради </w:t>
      </w:r>
      <w:r w:rsidR="004A33C0">
        <w:rPr>
          <w:rFonts w:ascii="Times New Roman" w:hAnsi="Times New Roman" w:cs="Times New Roman"/>
          <w:sz w:val="24"/>
          <w:szCs w:val="24"/>
        </w:rPr>
        <w:t xml:space="preserve">для детей дошкольного возраста.                                                                                                   </w:t>
      </w:r>
      <w:r w:rsidRPr="00F9197D">
        <w:rPr>
          <w:rFonts w:ascii="Times New Roman" w:hAnsi="Times New Roman" w:cs="Times New Roman"/>
          <w:sz w:val="24"/>
          <w:szCs w:val="24"/>
        </w:rPr>
        <w:t>Михайлова З.А., Челпашкина И.Н. Математика – это интересно (5 рабочих тетрадей для разных возрастных групп: 2-3 года, 3-4 года, 4-5 лет, 5-6 лет, 6-7 лет). – С</w:t>
      </w:r>
      <w:r w:rsidR="004A33C0">
        <w:rPr>
          <w:rFonts w:ascii="Times New Roman" w:hAnsi="Times New Roman" w:cs="Times New Roman"/>
          <w:sz w:val="24"/>
          <w:szCs w:val="24"/>
        </w:rPr>
        <w:t xml:space="preserve">Пб: Детство-Пресс. 2010 – 2013.                                                                                                                                              </w:t>
      </w:r>
      <w:r w:rsidRPr="00F9197D">
        <w:rPr>
          <w:rFonts w:ascii="Times New Roman" w:hAnsi="Times New Roman" w:cs="Times New Roman"/>
          <w:sz w:val="24"/>
          <w:szCs w:val="24"/>
        </w:rPr>
        <w:t xml:space="preserve">Никонова Н.О., Талызина И.М., Экологический дневник» (4 рабочих тетради для разных возрастных групп: 3-4 года, 4-5 лет, 5-6 лет, </w:t>
      </w:r>
      <w:r w:rsidR="004A33C0">
        <w:rPr>
          <w:rFonts w:ascii="Times New Roman" w:hAnsi="Times New Roman" w:cs="Times New Roman"/>
          <w:sz w:val="24"/>
          <w:szCs w:val="24"/>
        </w:rPr>
        <w:t xml:space="preserve">6-7 лет). – СПб: Детство-Пресс.2010 – 2013.   </w:t>
      </w:r>
      <w:r w:rsidRPr="00F9197D">
        <w:rPr>
          <w:rFonts w:ascii="Times New Roman" w:hAnsi="Times New Roman" w:cs="Times New Roman"/>
          <w:sz w:val="24"/>
          <w:szCs w:val="24"/>
        </w:rPr>
        <w:t>Сомкова О.Н., Бадакова З.В., Яблоновская И.В., Путешествие по стране Правильной Р</w:t>
      </w:r>
      <w:r w:rsidR="004A33C0">
        <w:rPr>
          <w:rFonts w:ascii="Times New Roman" w:hAnsi="Times New Roman" w:cs="Times New Roman"/>
          <w:sz w:val="24"/>
          <w:szCs w:val="24"/>
        </w:rPr>
        <w:t xml:space="preserve">ечи. СПб: Детство-Пресс, 2013.                                                                                                                  </w:t>
      </w:r>
      <w:r w:rsidRPr="00F9197D">
        <w:rPr>
          <w:rFonts w:ascii="Times New Roman" w:hAnsi="Times New Roman" w:cs="Times New Roman"/>
          <w:sz w:val="24"/>
          <w:szCs w:val="24"/>
        </w:rPr>
        <w:t>Учебно-наглядные пособия.</w:t>
      </w:r>
    </w:p>
    <w:p w:rsidR="00F9197D" w:rsidRPr="00F9197D" w:rsidRDefault="00F9197D" w:rsidP="00F9197D">
      <w:pPr>
        <w:rPr>
          <w:rFonts w:ascii="Times New Roman" w:hAnsi="Times New Roman" w:cs="Times New Roman"/>
          <w:sz w:val="24"/>
          <w:szCs w:val="24"/>
        </w:rPr>
      </w:pPr>
      <w:r w:rsidRPr="00F9197D">
        <w:rPr>
          <w:rFonts w:ascii="Times New Roman" w:hAnsi="Times New Roman" w:cs="Times New Roman"/>
          <w:sz w:val="24"/>
          <w:szCs w:val="24"/>
        </w:rPr>
        <w:lastRenderedPageBreak/>
        <w:t>Курочкина Н.А. Знакомим дошкольников с пейзажной живописью. Наглядно-дидактическое пособие. – СПб.: Детство-Пресс, 2008.</w:t>
      </w:r>
      <w:r w:rsidR="004A33C0">
        <w:rPr>
          <w:rFonts w:ascii="Times New Roman" w:hAnsi="Times New Roman" w:cs="Times New Roman"/>
          <w:sz w:val="24"/>
          <w:szCs w:val="24"/>
        </w:rPr>
        <w:t xml:space="preserve">                                                                                                  </w:t>
      </w:r>
      <w:r w:rsidRPr="00F9197D">
        <w:rPr>
          <w:rFonts w:ascii="Times New Roman" w:hAnsi="Times New Roman" w:cs="Times New Roman"/>
          <w:sz w:val="24"/>
          <w:szCs w:val="24"/>
        </w:rPr>
        <w:t>Курочкина Н.А. Знакомим дошкольников с натюрмортом. Наглядно-дидактическое пособие.</w:t>
      </w:r>
      <w:r w:rsidR="004A33C0">
        <w:rPr>
          <w:rFonts w:ascii="Times New Roman" w:hAnsi="Times New Roman" w:cs="Times New Roman"/>
          <w:sz w:val="24"/>
          <w:szCs w:val="24"/>
        </w:rPr>
        <w:t xml:space="preserve"> - – СПб.: Детство-Пресс, 2013.                                                                                                                    </w:t>
      </w:r>
      <w:r w:rsidRPr="00F9197D">
        <w:rPr>
          <w:rFonts w:ascii="Times New Roman" w:hAnsi="Times New Roman" w:cs="Times New Roman"/>
          <w:sz w:val="24"/>
          <w:szCs w:val="24"/>
        </w:rPr>
        <w:t>Курочкина Н.А. Знакомим дошкольников с портретной живописью. Наглядно-дидактическое пособие.</w:t>
      </w:r>
      <w:r w:rsidR="004A33C0">
        <w:rPr>
          <w:rFonts w:ascii="Times New Roman" w:hAnsi="Times New Roman" w:cs="Times New Roman"/>
          <w:sz w:val="24"/>
          <w:szCs w:val="24"/>
        </w:rPr>
        <w:t xml:space="preserve"> - – СПб.: Детство-Пресс, 2013.                                                                                            </w:t>
      </w:r>
      <w:r w:rsidRPr="00F9197D">
        <w:rPr>
          <w:rFonts w:ascii="Times New Roman" w:hAnsi="Times New Roman" w:cs="Times New Roman"/>
          <w:sz w:val="24"/>
          <w:szCs w:val="24"/>
        </w:rPr>
        <w:t>Логические блоки Дьенеша: наглядно-дидактическое пособие. Методическое сопровождение З.А.</w:t>
      </w:r>
      <w:r w:rsidR="004A33C0">
        <w:rPr>
          <w:rFonts w:ascii="Times New Roman" w:hAnsi="Times New Roman" w:cs="Times New Roman"/>
          <w:sz w:val="24"/>
          <w:szCs w:val="24"/>
        </w:rPr>
        <w:t xml:space="preserve"> </w:t>
      </w:r>
      <w:r w:rsidRPr="00F9197D">
        <w:rPr>
          <w:rFonts w:ascii="Times New Roman" w:hAnsi="Times New Roman" w:cs="Times New Roman"/>
          <w:sz w:val="24"/>
          <w:szCs w:val="24"/>
        </w:rPr>
        <w:t>Михайло</w:t>
      </w:r>
      <w:r w:rsidR="004A33C0">
        <w:rPr>
          <w:rFonts w:ascii="Times New Roman" w:hAnsi="Times New Roman" w:cs="Times New Roman"/>
          <w:sz w:val="24"/>
          <w:szCs w:val="24"/>
        </w:rPr>
        <w:t xml:space="preserve">вой. – СПб.: Корвет, 1995-2011.                                                                                        </w:t>
      </w:r>
      <w:r w:rsidRPr="00F9197D">
        <w:rPr>
          <w:rFonts w:ascii="Times New Roman" w:hAnsi="Times New Roman" w:cs="Times New Roman"/>
          <w:sz w:val="24"/>
          <w:szCs w:val="24"/>
        </w:rPr>
        <w:t>Цветные счетные палочки Кюизенера. наглядно-дидактическое пособие. Методическое сопровождение З.</w:t>
      </w:r>
      <w:r w:rsidR="004A33C0">
        <w:rPr>
          <w:rFonts w:ascii="Times New Roman" w:hAnsi="Times New Roman" w:cs="Times New Roman"/>
          <w:sz w:val="24"/>
          <w:szCs w:val="24"/>
        </w:rPr>
        <w:t xml:space="preserve"> </w:t>
      </w:r>
      <w:r w:rsidRPr="00F9197D">
        <w:rPr>
          <w:rFonts w:ascii="Times New Roman" w:hAnsi="Times New Roman" w:cs="Times New Roman"/>
          <w:sz w:val="24"/>
          <w:szCs w:val="24"/>
        </w:rPr>
        <w:t>А.</w:t>
      </w:r>
      <w:r w:rsidR="004A33C0">
        <w:rPr>
          <w:rFonts w:ascii="Times New Roman" w:hAnsi="Times New Roman" w:cs="Times New Roman"/>
          <w:sz w:val="24"/>
          <w:szCs w:val="24"/>
        </w:rPr>
        <w:t xml:space="preserve"> </w:t>
      </w:r>
      <w:r w:rsidRPr="00F9197D">
        <w:rPr>
          <w:rFonts w:ascii="Times New Roman" w:hAnsi="Times New Roman" w:cs="Times New Roman"/>
          <w:sz w:val="24"/>
          <w:szCs w:val="24"/>
        </w:rPr>
        <w:t>Михайловой. – СПб.: Корвет, 199</w:t>
      </w:r>
    </w:p>
    <w:p w:rsidR="00F9197D" w:rsidRPr="004A33C0" w:rsidRDefault="004A33C0" w:rsidP="004A33C0">
      <w:pPr>
        <w:tabs>
          <w:tab w:val="left" w:pos="1890"/>
        </w:tabs>
        <w:rPr>
          <w:rFonts w:ascii="Times New Roman" w:hAnsi="Times New Roman" w:cs="Times New Roman"/>
          <w:b/>
          <w:sz w:val="32"/>
          <w:szCs w:val="32"/>
        </w:rPr>
      </w:pPr>
      <w:r>
        <w:rPr>
          <w:rFonts w:ascii="Times New Roman" w:hAnsi="Times New Roman" w:cs="Times New Roman"/>
          <w:sz w:val="24"/>
          <w:szCs w:val="24"/>
        </w:rPr>
        <w:tab/>
      </w:r>
      <w:r w:rsidRPr="004A33C0">
        <w:rPr>
          <w:rFonts w:ascii="Times New Roman" w:hAnsi="Times New Roman" w:cs="Times New Roman"/>
          <w:b/>
          <w:sz w:val="32"/>
          <w:szCs w:val="32"/>
        </w:rPr>
        <w:t>7.Раздел «Планируемые результаты»</w:t>
      </w:r>
    </w:p>
    <w:p w:rsidR="004A33C0" w:rsidRPr="004A33C0" w:rsidRDefault="004A33C0" w:rsidP="004A33C0">
      <w:pP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sidRPr="004A33C0">
        <w:rPr>
          <w:rFonts w:ascii="Times New Roman" w:hAnsi="Times New Roman" w:cs="Times New Roman"/>
          <w:b/>
          <w:bCs/>
          <w:sz w:val="24"/>
          <w:szCs w:val="24"/>
        </w:rPr>
        <w:t xml:space="preserve">ПЛАНИРУЕМЫЕ РЕЗУЛЬТАТЫ  ОСВОЕНИЯ ПРОГРАММЫ </w:t>
      </w:r>
    </w:p>
    <w:p w:rsidR="004A33C0" w:rsidRPr="00F9197D" w:rsidRDefault="004A33C0" w:rsidP="00F9197D">
      <w:pPr>
        <w:rPr>
          <w:rFonts w:ascii="Times New Roman" w:hAnsi="Times New Roman" w:cs="Times New Roman"/>
          <w:sz w:val="24"/>
          <w:szCs w:val="24"/>
        </w:rPr>
      </w:pPr>
    </w:p>
    <w:tbl>
      <w:tblPr>
        <w:tblStyle w:val="31"/>
        <w:tblW w:w="9821" w:type="dxa"/>
        <w:jc w:val="right"/>
        <w:tblLook w:val="04A0"/>
      </w:tblPr>
      <w:tblGrid>
        <w:gridCol w:w="4862"/>
        <w:gridCol w:w="4959"/>
      </w:tblGrid>
      <w:tr w:rsidR="004A33C0" w:rsidRPr="004A33C0" w:rsidTr="004A33C0">
        <w:trPr>
          <w:jc w:val="right"/>
        </w:trPr>
        <w:tc>
          <w:tcPr>
            <w:tcW w:w="4862" w:type="dxa"/>
          </w:tcPr>
          <w:p w:rsidR="004A33C0" w:rsidRPr="004A33C0" w:rsidRDefault="004A33C0" w:rsidP="004A33C0">
            <w:pPr>
              <w:ind w:right="367"/>
              <w:rPr>
                <w:rFonts w:ascii="Times New Roman" w:hAnsi="Times New Roman" w:cs="Times New Roman"/>
                <w:sz w:val="24"/>
                <w:szCs w:val="24"/>
              </w:rPr>
            </w:pPr>
            <w:r w:rsidRPr="004A33C0">
              <w:rPr>
                <w:rFonts w:ascii="Times New Roman" w:hAnsi="Times New Roman" w:cs="Times New Roman"/>
                <w:sz w:val="24"/>
                <w:szCs w:val="24"/>
              </w:rPr>
              <w:t>Старшая группа</w:t>
            </w:r>
          </w:p>
        </w:tc>
        <w:tc>
          <w:tcPr>
            <w:tcW w:w="4959" w:type="dxa"/>
          </w:tcPr>
          <w:p w:rsidR="004A33C0" w:rsidRPr="004A33C0" w:rsidRDefault="004A33C0" w:rsidP="004A33C0">
            <w:pPr>
              <w:ind w:right="367"/>
              <w:rPr>
                <w:rFonts w:ascii="Times New Roman" w:hAnsi="Times New Roman" w:cs="Times New Roman"/>
                <w:sz w:val="24"/>
                <w:szCs w:val="24"/>
              </w:rPr>
            </w:pPr>
            <w:r w:rsidRPr="004A33C0">
              <w:rPr>
                <w:rFonts w:ascii="Times New Roman" w:hAnsi="Times New Roman" w:cs="Times New Roman"/>
                <w:sz w:val="24"/>
                <w:szCs w:val="24"/>
              </w:rPr>
              <w:t>Подготовительная группа</w:t>
            </w:r>
          </w:p>
        </w:tc>
      </w:tr>
      <w:tr w:rsidR="004A33C0" w:rsidRPr="004A33C0" w:rsidTr="004A33C0">
        <w:tblPrEx>
          <w:tblLook w:val="0000"/>
        </w:tblPrEx>
        <w:trPr>
          <w:trHeight w:val="458"/>
          <w:jc w:val="right"/>
        </w:trPr>
        <w:tc>
          <w:tcPr>
            <w:tcW w:w="4862" w:type="dxa"/>
          </w:tcPr>
          <w:p w:rsidR="004A33C0" w:rsidRPr="004A33C0" w:rsidRDefault="004A33C0" w:rsidP="004A33C0">
            <w:pPr>
              <w:spacing w:after="5" w:line="259" w:lineRule="auto"/>
              <w:ind w:left="2"/>
              <w:rPr>
                <w:rFonts w:ascii="Times New Roman" w:hAnsi="Times New Roman" w:cs="Times New Roman"/>
                <w:sz w:val="24"/>
                <w:szCs w:val="24"/>
              </w:rPr>
            </w:pPr>
            <w:r w:rsidRPr="004A33C0">
              <w:rPr>
                <w:rFonts w:ascii="Times New Roman" w:hAnsi="Times New Roman" w:cs="Times New Roman"/>
                <w:sz w:val="24"/>
                <w:szCs w:val="24"/>
              </w:rPr>
              <w:t xml:space="preserve">Проявляет самостоятельность </w:t>
            </w:r>
            <w:r w:rsidRPr="004A33C0">
              <w:rPr>
                <w:rFonts w:ascii="Times New Roman" w:hAnsi="Times New Roman" w:cs="Times New Roman"/>
                <w:sz w:val="24"/>
                <w:szCs w:val="24"/>
              </w:rPr>
              <w:tab/>
              <w:t xml:space="preserve">в разнообразных </w:t>
            </w:r>
            <w:r w:rsidRPr="004A33C0">
              <w:rPr>
                <w:rFonts w:ascii="Times New Roman" w:hAnsi="Times New Roman" w:cs="Times New Roman"/>
                <w:sz w:val="24"/>
                <w:szCs w:val="24"/>
              </w:rPr>
              <w:tab/>
              <w:t xml:space="preserve">видах деятельности, стремится к </w:t>
            </w:r>
            <w:r w:rsidRPr="004A33C0">
              <w:rPr>
                <w:rFonts w:ascii="Times New Roman" w:hAnsi="Times New Roman" w:cs="Times New Roman"/>
                <w:sz w:val="24"/>
                <w:szCs w:val="24"/>
              </w:rPr>
              <w:tab/>
              <w:t xml:space="preserve">проявлению творческой инициативы. Может самостоятельно поставить </w:t>
            </w:r>
            <w:r w:rsidRPr="004A33C0">
              <w:rPr>
                <w:rFonts w:ascii="Times New Roman" w:hAnsi="Times New Roman" w:cs="Times New Roman"/>
                <w:sz w:val="24"/>
                <w:szCs w:val="24"/>
              </w:rPr>
              <w:tab/>
              <w:t xml:space="preserve">цель, обдумать </w:t>
            </w:r>
            <w:r w:rsidRPr="004A33C0">
              <w:rPr>
                <w:rFonts w:ascii="Times New Roman" w:hAnsi="Times New Roman" w:cs="Times New Roman"/>
                <w:sz w:val="24"/>
                <w:szCs w:val="24"/>
              </w:rPr>
              <w:tab/>
              <w:t xml:space="preserve">путь </w:t>
            </w:r>
            <w:r w:rsidRPr="004A33C0">
              <w:rPr>
                <w:rFonts w:ascii="Times New Roman" w:hAnsi="Times New Roman" w:cs="Times New Roman"/>
                <w:sz w:val="24"/>
                <w:szCs w:val="24"/>
              </w:rPr>
              <w:tab/>
              <w:t xml:space="preserve">к её достижению, осуществить замысел и оценить </w:t>
            </w:r>
            <w:r>
              <w:rPr>
                <w:rFonts w:ascii="Times New Roman" w:hAnsi="Times New Roman" w:cs="Times New Roman"/>
                <w:sz w:val="24"/>
                <w:szCs w:val="24"/>
              </w:rPr>
              <w:t xml:space="preserve">полученный результат </w:t>
            </w:r>
            <w:r>
              <w:rPr>
                <w:rFonts w:ascii="Times New Roman" w:hAnsi="Times New Roman" w:cs="Times New Roman"/>
                <w:sz w:val="24"/>
                <w:szCs w:val="24"/>
              </w:rPr>
              <w:tab/>
              <w:t xml:space="preserve">с </w:t>
            </w:r>
            <w:r w:rsidRPr="004A33C0">
              <w:rPr>
                <w:rFonts w:ascii="Times New Roman" w:hAnsi="Times New Roman" w:cs="Times New Roman"/>
                <w:sz w:val="24"/>
                <w:szCs w:val="24"/>
              </w:rPr>
              <w:t xml:space="preserve">позиции цели.  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w:t>
            </w:r>
            <w:r w:rsidRPr="004A33C0">
              <w:rPr>
                <w:rFonts w:ascii="Times New Roman" w:hAnsi="Times New Roman" w:cs="Times New Roman"/>
                <w:sz w:val="24"/>
                <w:szCs w:val="24"/>
              </w:rPr>
              <w:tab/>
              <w:t xml:space="preserve">иного эмоционального </w:t>
            </w:r>
          </w:p>
          <w:p w:rsidR="004A33C0" w:rsidRPr="004A33C0" w:rsidRDefault="004A33C0" w:rsidP="004A33C0">
            <w:pPr>
              <w:spacing w:line="238" w:lineRule="auto"/>
              <w:ind w:left="2" w:right="107"/>
              <w:rPr>
                <w:rFonts w:ascii="Times New Roman" w:hAnsi="Times New Roman" w:cs="Times New Roman"/>
                <w:sz w:val="24"/>
                <w:szCs w:val="24"/>
              </w:rPr>
            </w:pPr>
            <w:r w:rsidRPr="004A33C0">
              <w:rPr>
                <w:rFonts w:ascii="Times New Roman" w:hAnsi="Times New Roman" w:cs="Times New Roman"/>
                <w:sz w:val="24"/>
                <w:szCs w:val="24"/>
              </w:rPr>
              <w:t xml:space="preserve">состояния людей, понимает некоторые образные средства, которые используются для передачи настроения в изобразительном искусстве, </w:t>
            </w:r>
            <w:r w:rsidRPr="004A33C0">
              <w:rPr>
                <w:rFonts w:ascii="Times New Roman" w:hAnsi="Times New Roman" w:cs="Times New Roman"/>
                <w:sz w:val="24"/>
                <w:szCs w:val="24"/>
              </w:rPr>
              <w:tab/>
              <w:t>музыке,</w:t>
            </w:r>
            <w:r>
              <w:rPr>
                <w:rFonts w:ascii="Times New Roman" w:hAnsi="Times New Roman" w:cs="Times New Roman"/>
                <w:sz w:val="24"/>
                <w:szCs w:val="24"/>
              </w:rPr>
              <w:t xml:space="preserve"> </w:t>
            </w:r>
            <w:r w:rsidRPr="004A33C0">
              <w:rPr>
                <w:rFonts w:ascii="Times New Roman" w:hAnsi="Times New Roman" w:cs="Times New Roman"/>
                <w:sz w:val="24"/>
                <w:szCs w:val="24"/>
              </w:rPr>
              <w:t xml:space="preserve">в художественной литературе. </w:t>
            </w:r>
            <w:r>
              <w:rPr>
                <w:rFonts w:ascii="Times New Roman" w:hAnsi="Times New Roman" w:cs="Times New Roman"/>
                <w:sz w:val="24"/>
                <w:szCs w:val="24"/>
              </w:rPr>
              <w:t xml:space="preserve">Дети </w:t>
            </w:r>
            <w:r w:rsidRPr="004A33C0">
              <w:rPr>
                <w:rFonts w:ascii="Times New Roman" w:hAnsi="Times New Roman" w:cs="Times New Roman"/>
                <w:sz w:val="24"/>
                <w:szCs w:val="24"/>
              </w:rPr>
              <w:t xml:space="preserve">могут самостоятельно или с небольшой помощью воспитателя объединяться </w:t>
            </w:r>
            <w:r w:rsidRPr="004A33C0">
              <w:rPr>
                <w:rFonts w:ascii="Times New Roman" w:hAnsi="Times New Roman" w:cs="Times New Roman"/>
                <w:sz w:val="24"/>
                <w:szCs w:val="24"/>
              </w:rPr>
              <w:tab/>
              <w:t xml:space="preserve">для совместной </w:t>
            </w:r>
          </w:p>
          <w:p w:rsidR="004A33C0" w:rsidRPr="004A33C0" w:rsidRDefault="004A33C0" w:rsidP="004A33C0">
            <w:pPr>
              <w:spacing w:line="259" w:lineRule="auto"/>
              <w:ind w:left="110"/>
              <w:rPr>
                <w:rFonts w:ascii="Times New Roman" w:hAnsi="Times New Roman" w:cs="Times New Roman"/>
                <w:sz w:val="24"/>
                <w:szCs w:val="24"/>
              </w:rPr>
            </w:pPr>
            <w:r w:rsidRPr="004A33C0">
              <w:rPr>
                <w:rFonts w:ascii="Times New Roman" w:hAnsi="Times New Roman" w:cs="Times New Roman"/>
                <w:sz w:val="24"/>
                <w:szCs w:val="24"/>
              </w:rPr>
              <w:t xml:space="preserve">деятельности, определять общий замысел, распределять роли, согласовывать действия, оценивать полученный результат и характер взаимоотношений. Стремится регулировать свою активность: соблюдать очередность, учитывать права других людей. Проявляет инициативу в общении — </w:t>
            </w:r>
            <w:r w:rsidRPr="004A33C0">
              <w:rPr>
                <w:rFonts w:ascii="Times New Roman" w:hAnsi="Times New Roman" w:cs="Times New Roman"/>
                <w:sz w:val="24"/>
                <w:szCs w:val="24"/>
              </w:rPr>
              <w:tab/>
              <w:t xml:space="preserve">делится впечатлениями со </w:t>
            </w:r>
            <w:r w:rsidRPr="004A33C0">
              <w:rPr>
                <w:rFonts w:ascii="Times New Roman" w:hAnsi="Times New Roman" w:cs="Times New Roman"/>
                <w:sz w:val="24"/>
                <w:szCs w:val="24"/>
              </w:rPr>
              <w:lastRenderedPageBreak/>
              <w:t xml:space="preserve">сверстниками, задает вопросы, привлекает к общению других детей.  Может предварительно обозначить тему игры; заинтересован совместной игрой. Согласовывает </w:t>
            </w:r>
            <w:r w:rsidRPr="004A33C0">
              <w:rPr>
                <w:rFonts w:ascii="Times New Roman" w:hAnsi="Times New Roman" w:cs="Times New Roman"/>
                <w:sz w:val="24"/>
                <w:szCs w:val="24"/>
              </w:rPr>
              <w:tab/>
              <w:t xml:space="preserve">в игровой </w:t>
            </w:r>
            <w:r w:rsidRPr="004A33C0">
              <w:rPr>
                <w:rFonts w:ascii="Times New Roman" w:hAnsi="Times New Roman" w:cs="Times New Roman"/>
                <w:sz w:val="24"/>
                <w:szCs w:val="24"/>
              </w:rPr>
              <w:tab/>
              <w:t xml:space="preserve">деятельности свои </w:t>
            </w:r>
            <w:r w:rsidRPr="004A33C0">
              <w:rPr>
                <w:rFonts w:ascii="Times New Roman" w:hAnsi="Times New Roman" w:cs="Times New Roman"/>
                <w:sz w:val="24"/>
                <w:szCs w:val="24"/>
              </w:rPr>
              <w:tab/>
              <w:t xml:space="preserve">интересы </w:t>
            </w:r>
            <w:r w:rsidRPr="004A33C0">
              <w:rPr>
                <w:rFonts w:ascii="Times New Roman" w:hAnsi="Times New Roman" w:cs="Times New Roman"/>
                <w:sz w:val="24"/>
                <w:szCs w:val="24"/>
              </w:rPr>
              <w:tab/>
              <w:t xml:space="preserve">и интересы партнеров, умеют объяснить замыслы, адресовать обращение партнеру. Проявляет </w:t>
            </w:r>
            <w:r w:rsidRPr="004A33C0">
              <w:rPr>
                <w:rFonts w:ascii="Times New Roman" w:hAnsi="Times New Roman" w:cs="Times New Roman"/>
                <w:sz w:val="24"/>
                <w:szCs w:val="24"/>
              </w:rPr>
              <w:tab/>
              <w:t xml:space="preserve">интерес к игровому экспериментированию, к развивающим и познавательным играм; в играх с готовым содержанием и правилами действуют в точном соответствии с игровой задачей и правилами. Имеет богатый словарный запас. Речь чистая, грамматически правильная, выразительная. Значительно увеличивается </w:t>
            </w:r>
            <w:r w:rsidRPr="004A33C0">
              <w:rPr>
                <w:rFonts w:ascii="Times New Roman" w:hAnsi="Times New Roman" w:cs="Times New Roman"/>
                <w:sz w:val="24"/>
                <w:szCs w:val="24"/>
              </w:rPr>
              <w:tab/>
              <w:t xml:space="preserve">запас совершенствуется грамматический </w:t>
            </w:r>
            <w:r w:rsidRPr="004A33C0">
              <w:rPr>
                <w:rFonts w:ascii="Times New Roman" w:hAnsi="Times New Roman" w:cs="Times New Roman"/>
                <w:sz w:val="24"/>
                <w:szCs w:val="24"/>
              </w:rPr>
              <w:tab/>
              <w:t xml:space="preserve">строй речи, появляются элементарные </w:t>
            </w:r>
            <w:r w:rsidRPr="004A33C0">
              <w:rPr>
                <w:rFonts w:ascii="Times New Roman" w:hAnsi="Times New Roman" w:cs="Times New Roman"/>
                <w:sz w:val="24"/>
                <w:szCs w:val="24"/>
              </w:rPr>
              <w:tab/>
              <w:t xml:space="preserve">виды суждений </w:t>
            </w:r>
            <w:r w:rsidRPr="004A33C0">
              <w:rPr>
                <w:rFonts w:ascii="Times New Roman" w:hAnsi="Times New Roman" w:cs="Times New Roman"/>
                <w:sz w:val="24"/>
                <w:szCs w:val="24"/>
              </w:rPr>
              <w:tab/>
              <w:t>об окружающем. Пользуется не т</w:t>
            </w:r>
            <w:r>
              <w:rPr>
                <w:rFonts w:ascii="Times New Roman" w:hAnsi="Times New Roman" w:cs="Times New Roman"/>
                <w:sz w:val="24"/>
                <w:szCs w:val="24"/>
              </w:rPr>
              <w:t>олько  простыми, но и  сложными</w:t>
            </w:r>
            <w:r w:rsidRPr="004A33C0">
              <w:rPr>
                <w:rFonts w:ascii="Times New Roman" w:hAnsi="Times New Roman" w:cs="Times New Roman"/>
                <w:sz w:val="24"/>
                <w:szCs w:val="24"/>
              </w:rPr>
              <w:t>предложениями.</w:t>
            </w:r>
            <w:r>
              <w:rPr>
                <w:rFonts w:ascii="Times New Roman" w:hAnsi="Times New Roman" w:cs="Times New Roman"/>
                <w:sz w:val="24"/>
                <w:szCs w:val="24"/>
              </w:rPr>
              <w:t xml:space="preserve"> Проявляет </w:t>
            </w:r>
            <w:r>
              <w:rPr>
                <w:rFonts w:ascii="Times New Roman" w:hAnsi="Times New Roman" w:cs="Times New Roman"/>
                <w:sz w:val="24"/>
                <w:szCs w:val="24"/>
              </w:rPr>
              <w:tab/>
              <w:t xml:space="preserve">интерес </w:t>
            </w:r>
            <w:r w:rsidRPr="004A33C0">
              <w:rPr>
                <w:rFonts w:ascii="Times New Roman" w:hAnsi="Times New Roman" w:cs="Times New Roman"/>
                <w:sz w:val="24"/>
                <w:szCs w:val="24"/>
              </w:rPr>
              <w:t xml:space="preserve">к физическим упражнениям.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 Самостоятельно выполняет </w:t>
            </w:r>
            <w:r w:rsidRPr="004A33C0">
              <w:rPr>
                <w:rFonts w:ascii="Times New Roman" w:hAnsi="Times New Roman" w:cs="Times New Roman"/>
                <w:sz w:val="24"/>
                <w:szCs w:val="24"/>
              </w:rPr>
              <w:tab/>
              <w:t xml:space="preserve">основные </w:t>
            </w:r>
          </w:p>
          <w:p w:rsidR="004A33C0" w:rsidRPr="004A33C0" w:rsidRDefault="004A33C0" w:rsidP="004A33C0">
            <w:pPr>
              <w:spacing w:line="238" w:lineRule="auto"/>
              <w:ind w:left="2"/>
              <w:rPr>
                <w:rFonts w:ascii="Times New Roman" w:hAnsi="Times New Roman" w:cs="Times New Roman"/>
                <w:sz w:val="24"/>
                <w:szCs w:val="24"/>
              </w:rPr>
            </w:pPr>
            <w:r w:rsidRPr="004A33C0">
              <w:rPr>
                <w:rFonts w:ascii="Times New Roman" w:hAnsi="Times New Roman" w:cs="Times New Roman"/>
                <w:sz w:val="24"/>
                <w:szCs w:val="24"/>
              </w:rPr>
              <w:t xml:space="preserve">культурно-гигиенические процессы </w:t>
            </w:r>
          </w:p>
          <w:p w:rsidR="004A33C0" w:rsidRPr="004A33C0" w:rsidRDefault="004A33C0" w:rsidP="004A33C0">
            <w:pPr>
              <w:spacing w:line="238" w:lineRule="auto"/>
              <w:ind w:left="2" w:right="61"/>
              <w:rPr>
                <w:rFonts w:ascii="Times New Roman" w:hAnsi="Times New Roman" w:cs="Times New Roman"/>
                <w:sz w:val="24"/>
                <w:szCs w:val="24"/>
              </w:rPr>
            </w:pPr>
            <w:r w:rsidRPr="004A33C0">
              <w:rPr>
                <w:rFonts w:ascii="Times New Roman" w:hAnsi="Times New Roman" w:cs="Times New Roman"/>
                <w:sz w:val="24"/>
                <w:szCs w:val="24"/>
              </w:rPr>
              <w:t xml:space="preserve">(культура еды, умывание, одевание), владеет приемами чистки одежды и обуви с помощью щетки. Самостоятельно замечает, когда нужно. 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 </w:t>
            </w:r>
          </w:p>
          <w:p w:rsidR="004A33C0" w:rsidRPr="004A33C0" w:rsidRDefault="004A33C0" w:rsidP="004A33C0">
            <w:pPr>
              <w:spacing w:line="238" w:lineRule="auto"/>
              <w:ind w:left="2"/>
              <w:rPr>
                <w:rFonts w:ascii="Times New Roman" w:hAnsi="Times New Roman" w:cs="Times New Roman"/>
                <w:sz w:val="24"/>
                <w:szCs w:val="24"/>
              </w:rPr>
            </w:pPr>
            <w:r w:rsidRPr="004A33C0">
              <w:rPr>
                <w:rFonts w:ascii="Times New Roman" w:hAnsi="Times New Roman" w:cs="Times New Roman"/>
                <w:sz w:val="24"/>
                <w:szCs w:val="24"/>
              </w:rPr>
              <w:t xml:space="preserve">Проявляет уважение к взрослым. Умеет </w:t>
            </w:r>
          </w:p>
          <w:p w:rsidR="004A33C0" w:rsidRPr="004A33C0" w:rsidRDefault="004A33C0" w:rsidP="004A33C0">
            <w:pPr>
              <w:spacing w:line="238" w:lineRule="auto"/>
              <w:ind w:left="2" w:right="106"/>
              <w:rPr>
                <w:rFonts w:ascii="Times New Roman" w:hAnsi="Times New Roman" w:cs="Times New Roman"/>
                <w:sz w:val="24"/>
                <w:szCs w:val="24"/>
              </w:rPr>
            </w:pPr>
            <w:r w:rsidRPr="004A33C0">
              <w:rPr>
                <w:rFonts w:ascii="Times New Roman" w:hAnsi="Times New Roman" w:cs="Times New Roman"/>
                <w:sz w:val="24"/>
                <w:szCs w:val="24"/>
              </w:rPr>
              <w:t>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 Проявляет интеллектуальную активность, проявляется познавательный интерес. М</w:t>
            </w:r>
            <w:r>
              <w:rPr>
                <w:rFonts w:ascii="Times New Roman" w:hAnsi="Times New Roman" w:cs="Times New Roman"/>
                <w:sz w:val="24"/>
                <w:szCs w:val="24"/>
              </w:rPr>
              <w:t xml:space="preserve">ожет принять и </w:t>
            </w:r>
            <w:r w:rsidRPr="004A33C0">
              <w:rPr>
                <w:rFonts w:ascii="Times New Roman" w:hAnsi="Times New Roman" w:cs="Times New Roman"/>
                <w:sz w:val="24"/>
                <w:szCs w:val="24"/>
              </w:rPr>
              <w:t xml:space="preserve">самостоятельно поставить познавательную задачу и решить её доступными способами. Проявляет интеллектуальные эмоции, </w:t>
            </w:r>
            <w:r w:rsidRPr="004A33C0">
              <w:rPr>
                <w:rFonts w:ascii="Times New Roman" w:hAnsi="Times New Roman" w:cs="Times New Roman"/>
                <w:sz w:val="24"/>
                <w:szCs w:val="24"/>
              </w:rPr>
              <w:lastRenderedPageBreak/>
              <w:t xml:space="preserve">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 народами, животным и растительным миром. Фантазирует, сочиняет разные истории, предлагает пути решения проблем. Знает свое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остижениях, увлечениях. Имеет положительную самооценку, стремиться к успешной деятельности. 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устанавливает связи между видами труда .Имеет развернутые представления о родном городе. Знает название своей страны, ее государственные символы, испытывает чувство гордости своей страной. Имеет некоторые представления о природе родной страны, достопримечательностях России и родного города, ярких событиях ее 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 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 Соблюдает установленный порядок поведения </w:t>
            </w:r>
            <w:r w:rsidRPr="004A33C0">
              <w:rPr>
                <w:rFonts w:ascii="Times New Roman" w:hAnsi="Times New Roman" w:cs="Times New Roman"/>
                <w:sz w:val="24"/>
                <w:szCs w:val="24"/>
              </w:rPr>
              <w:tab/>
              <w:t xml:space="preserve">в </w:t>
            </w:r>
            <w:r w:rsidRPr="004A33C0">
              <w:rPr>
                <w:rFonts w:ascii="Times New Roman" w:hAnsi="Times New Roman" w:cs="Times New Roman"/>
                <w:sz w:val="24"/>
                <w:szCs w:val="24"/>
              </w:rPr>
              <w:tab/>
              <w:t>группе, ориентируется в своем п</w:t>
            </w:r>
            <w:r>
              <w:rPr>
                <w:rFonts w:ascii="Times New Roman" w:hAnsi="Times New Roman" w:cs="Times New Roman"/>
                <w:sz w:val="24"/>
                <w:szCs w:val="24"/>
              </w:rPr>
              <w:t xml:space="preserve">оведении не только на контроль </w:t>
            </w:r>
            <w:r w:rsidRPr="004A33C0">
              <w:rPr>
                <w:rFonts w:ascii="Times New Roman" w:hAnsi="Times New Roman" w:cs="Times New Roman"/>
                <w:sz w:val="24"/>
                <w:szCs w:val="24"/>
              </w:rPr>
              <w:t xml:space="preserve">воспитателя, но и на самоконтроль на основе </w:t>
            </w:r>
            <w:r w:rsidRPr="004A33C0">
              <w:rPr>
                <w:rFonts w:ascii="Times New Roman" w:hAnsi="Times New Roman" w:cs="Times New Roman"/>
                <w:sz w:val="24"/>
                <w:szCs w:val="24"/>
              </w:rPr>
              <w:tab/>
              <w:t xml:space="preserve">известных правил, владеет приемами справедливого распределения игрушек, предметов. Понимает, почему </w:t>
            </w:r>
            <w:r w:rsidRPr="004A33C0">
              <w:rPr>
                <w:rFonts w:ascii="Times New Roman" w:hAnsi="Times New Roman" w:cs="Times New Roman"/>
                <w:sz w:val="24"/>
                <w:szCs w:val="24"/>
              </w:rPr>
              <w:lastRenderedPageBreak/>
              <w:t xml:space="preserve">нужно выполнять правила культуры поведения, представляют </w:t>
            </w:r>
          </w:p>
          <w:p w:rsidR="004A33C0" w:rsidRPr="004A33C0" w:rsidRDefault="004A33C0" w:rsidP="004A33C0">
            <w:pPr>
              <w:spacing w:line="242" w:lineRule="auto"/>
              <w:ind w:left="2" w:right="106"/>
              <w:rPr>
                <w:rFonts w:ascii="Times New Roman" w:hAnsi="Times New Roman" w:cs="Times New Roman"/>
                <w:sz w:val="24"/>
                <w:szCs w:val="24"/>
              </w:rPr>
            </w:pPr>
            <w:r w:rsidRPr="004A33C0">
              <w:rPr>
                <w:rFonts w:ascii="Times New Roman" w:hAnsi="Times New Roman" w:cs="Times New Roman"/>
                <w:sz w:val="24"/>
                <w:szCs w:val="24"/>
              </w:rPr>
              <w:t xml:space="preserve">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 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w:t>
            </w:r>
          </w:p>
          <w:p w:rsidR="004A33C0" w:rsidRPr="004A33C0" w:rsidRDefault="004A33C0" w:rsidP="004A33C0">
            <w:pPr>
              <w:ind w:left="108" w:right="367"/>
              <w:rPr>
                <w:rFonts w:ascii="Times New Roman" w:hAnsi="Times New Roman" w:cs="Times New Roman"/>
                <w:sz w:val="24"/>
                <w:szCs w:val="24"/>
              </w:rPr>
            </w:pPr>
            <w:r w:rsidRPr="004A33C0">
              <w:rPr>
                <w:rFonts w:ascii="Times New Roman" w:hAnsi="Times New Roman" w:cs="Times New Roman"/>
                <w:sz w:val="24"/>
                <w:szCs w:val="24"/>
              </w:rPr>
              <w:t>выполнению работы в соответствии с темой, к позитивной оценке результата .</w:t>
            </w:r>
          </w:p>
        </w:tc>
        <w:tc>
          <w:tcPr>
            <w:tcW w:w="4959" w:type="dxa"/>
            <w:shd w:val="clear" w:color="auto" w:fill="auto"/>
          </w:tcPr>
          <w:p w:rsidR="004A33C0" w:rsidRPr="004A33C0" w:rsidRDefault="004A33C0" w:rsidP="004A33C0">
            <w:pPr>
              <w:spacing w:line="238" w:lineRule="auto"/>
              <w:rPr>
                <w:rFonts w:ascii="Times New Roman" w:hAnsi="Times New Roman" w:cs="Times New Roman"/>
                <w:sz w:val="24"/>
                <w:szCs w:val="24"/>
              </w:rPr>
            </w:pPr>
            <w:r w:rsidRPr="004A33C0">
              <w:rPr>
                <w:rFonts w:ascii="Times New Roman" w:hAnsi="Times New Roman" w:cs="Times New Roman"/>
                <w:sz w:val="24"/>
                <w:szCs w:val="24"/>
              </w:rPr>
              <w:lastRenderedPageBreak/>
              <w:t>Ребёнок овладевает основными культурными способами деятельности, проявляет инициативу</w:t>
            </w:r>
            <w:r>
              <w:rPr>
                <w:rFonts w:ascii="Times New Roman" w:hAnsi="Times New Roman" w:cs="Times New Roman"/>
                <w:sz w:val="24"/>
                <w:szCs w:val="24"/>
              </w:rPr>
              <w:t xml:space="preserve"> </w:t>
            </w:r>
            <w:r>
              <w:rPr>
                <w:rFonts w:ascii="Times New Roman" w:hAnsi="Times New Roman" w:cs="Times New Roman"/>
                <w:sz w:val="24"/>
                <w:szCs w:val="24"/>
              </w:rPr>
              <w:tab/>
              <w:t xml:space="preserve">и самостоятельность в разных </w:t>
            </w:r>
            <w:r w:rsidRPr="004A33C0">
              <w:rPr>
                <w:rFonts w:ascii="Times New Roman" w:hAnsi="Times New Roman" w:cs="Times New Roman"/>
                <w:sz w:val="24"/>
                <w:szCs w:val="24"/>
              </w:rPr>
              <w:t>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 ребёнок обладает установкой положительного отношения к миру, к разным видам труда, другим л</w:t>
            </w:r>
            <w:r>
              <w:rPr>
                <w:rFonts w:ascii="Times New Roman" w:hAnsi="Times New Roman" w:cs="Times New Roman"/>
                <w:sz w:val="24"/>
                <w:szCs w:val="24"/>
              </w:rPr>
              <w:t xml:space="preserve">юдям </w:t>
            </w:r>
            <w:r>
              <w:rPr>
                <w:rFonts w:ascii="Times New Roman" w:hAnsi="Times New Roman" w:cs="Times New Roman"/>
                <w:sz w:val="24"/>
                <w:szCs w:val="24"/>
              </w:rPr>
              <w:tab/>
              <w:t xml:space="preserve">и самому </w:t>
            </w:r>
            <w:r w:rsidRPr="004A33C0">
              <w:rPr>
                <w:rFonts w:ascii="Times New Roman" w:hAnsi="Times New Roman" w:cs="Times New Roman"/>
                <w:sz w:val="24"/>
                <w:szCs w:val="24"/>
              </w:rPr>
              <w:t xml:space="preserve">себе, обладает чувством собственного достоинства. Способен договариваться, учитывать интересы и чувства других, сопереживать неудачам </w:t>
            </w:r>
            <w:r w:rsidRPr="004A33C0">
              <w:rPr>
                <w:rFonts w:ascii="Times New Roman" w:hAnsi="Times New Roman" w:cs="Times New Roman"/>
                <w:sz w:val="24"/>
                <w:szCs w:val="24"/>
              </w:rPr>
              <w:tab/>
              <w:t xml:space="preserve">и со радоваться успехам других, адекватно проявляет свои чувства, в том числе чувство веры в себя, старается разрешать конфликты. Активно взаимодействует со сверстниками и взрослыми, участвует </w:t>
            </w:r>
            <w:r w:rsidRPr="004A33C0">
              <w:rPr>
                <w:rFonts w:ascii="Times New Roman" w:hAnsi="Times New Roman" w:cs="Times New Roman"/>
                <w:sz w:val="24"/>
                <w:szCs w:val="24"/>
              </w:rPr>
              <w:tab/>
              <w:t xml:space="preserve">в совместных играх 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 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w:t>
            </w:r>
          </w:p>
          <w:p w:rsidR="004A33C0" w:rsidRPr="004A33C0" w:rsidRDefault="004A33C0" w:rsidP="004A33C0">
            <w:pPr>
              <w:spacing w:line="238" w:lineRule="auto"/>
              <w:ind w:right="62"/>
              <w:rPr>
                <w:rFonts w:ascii="Times New Roman" w:hAnsi="Times New Roman" w:cs="Times New Roman"/>
                <w:sz w:val="24"/>
                <w:szCs w:val="24"/>
              </w:rPr>
            </w:pPr>
            <w:r w:rsidRPr="004A33C0">
              <w:rPr>
                <w:rFonts w:ascii="Times New Roman" w:hAnsi="Times New Roman" w:cs="Times New Roman"/>
                <w:sz w:val="24"/>
                <w:szCs w:val="24"/>
              </w:rPr>
              <w:t xml:space="preserve">ребёнка складываются предпосылки </w:t>
            </w:r>
            <w:r w:rsidRPr="004A33C0">
              <w:rPr>
                <w:rFonts w:ascii="Times New Roman" w:hAnsi="Times New Roman" w:cs="Times New Roman"/>
                <w:sz w:val="24"/>
                <w:szCs w:val="24"/>
              </w:rPr>
              <w:lastRenderedPageBreak/>
              <w:t>грамотно</w:t>
            </w:r>
            <w:r>
              <w:rPr>
                <w:rFonts w:ascii="Times New Roman" w:hAnsi="Times New Roman" w:cs="Times New Roman"/>
                <w:sz w:val="24"/>
                <w:szCs w:val="24"/>
              </w:rPr>
              <w:t xml:space="preserve"> </w:t>
            </w:r>
            <w:r w:rsidRPr="004A33C0">
              <w:rPr>
                <w:rFonts w:ascii="Times New Roman" w:hAnsi="Times New Roman" w:cs="Times New Roman"/>
                <w:sz w:val="24"/>
                <w:szCs w:val="24"/>
              </w:rPr>
              <w:t>с</w:t>
            </w:r>
            <w:r>
              <w:rPr>
                <w:rFonts w:ascii="Times New Roman" w:hAnsi="Times New Roman" w:cs="Times New Roman"/>
                <w:sz w:val="24"/>
                <w:szCs w:val="24"/>
              </w:rPr>
              <w:t xml:space="preserve"> </w:t>
            </w:r>
            <w:r w:rsidRPr="004A33C0">
              <w:rPr>
                <w:rFonts w:ascii="Times New Roman" w:hAnsi="Times New Roman" w:cs="Times New Roman"/>
                <w:sz w:val="24"/>
                <w:szCs w:val="24"/>
              </w:rPr>
              <w:t xml:space="preserve"> У ребёнка развита крупная и мелкая моторика; он подвижен, вынослив, </w:t>
            </w:r>
            <w:r w:rsidRPr="004A33C0">
              <w:rPr>
                <w:rFonts w:ascii="Times New Roman" w:hAnsi="Times New Roman" w:cs="Times New Roman"/>
                <w:sz w:val="24"/>
                <w:szCs w:val="24"/>
              </w:rPr>
              <w:tab/>
              <w:t xml:space="preserve">владеет основными движениями, может контролировать свои движения и управлять им Ребёнок способен к волевым усилиям, может </w:t>
            </w:r>
            <w:r w:rsidRPr="004A33C0">
              <w:rPr>
                <w:rFonts w:ascii="Times New Roman" w:hAnsi="Times New Roman" w:cs="Times New Roman"/>
                <w:sz w:val="24"/>
                <w:szCs w:val="24"/>
              </w:rPr>
              <w:tab/>
              <w:t xml:space="preserve">следовать социальным нормам поведения и правилам в разных видах деятельности, во взаимоотношениях со </w:t>
            </w:r>
            <w:r w:rsidRPr="004A33C0">
              <w:rPr>
                <w:rFonts w:ascii="Times New Roman" w:hAnsi="Times New Roman" w:cs="Times New Roman"/>
                <w:sz w:val="24"/>
                <w:szCs w:val="24"/>
              </w:rPr>
              <w:tab/>
              <w:t xml:space="preserve">взрослыми </w:t>
            </w:r>
            <w:r w:rsidRPr="004A33C0">
              <w:rPr>
                <w:rFonts w:ascii="Times New Roman" w:hAnsi="Times New Roman" w:cs="Times New Roman"/>
                <w:sz w:val="24"/>
                <w:szCs w:val="24"/>
              </w:rPr>
              <w:tab/>
              <w:t xml:space="preserve">и </w:t>
            </w:r>
          </w:p>
          <w:p w:rsidR="004A33C0" w:rsidRPr="004A33C0" w:rsidRDefault="004A33C0" w:rsidP="004A33C0">
            <w:pPr>
              <w:spacing w:line="244" w:lineRule="auto"/>
              <w:rPr>
                <w:rFonts w:ascii="Times New Roman" w:hAnsi="Times New Roman" w:cs="Times New Roman"/>
                <w:sz w:val="24"/>
                <w:szCs w:val="24"/>
              </w:rPr>
            </w:pPr>
            <w:r w:rsidRPr="004A33C0">
              <w:rPr>
                <w:rFonts w:ascii="Times New Roman" w:hAnsi="Times New Roman" w:cs="Times New Roman"/>
                <w:sz w:val="24"/>
                <w:szCs w:val="24"/>
              </w:rPr>
              <w:t xml:space="preserve">сверстниками, и. может соблюдать правила безопасного поведения и личной гигиены. Ребёнок </w:t>
            </w:r>
            <w:r w:rsidRPr="004A33C0">
              <w:rPr>
                <w:rFonts w:ascii="Times New Roman" w:hAnsi="Times New Roman" w:cs="Times New Roman"/>
                <w:sz w:val="24"/>
                <w:szCs w:val="24"/>
              </w:rPr>
              <w:tab/>
              <w:t xml:space="preserve">проявляет любознательность, </w:t>
            </w:r>
          </w:p>
          <w:p w:rsidR="004A33C0" w:rsidRPr="004A33C0" w:rsidRDefault="004A33C0" w:rsidP="004A33C0">
            <w:pPr>
              <w:spacing w:line="238" w:lineRule="auto"/>
              <w:rPr>
                <w:rFonts w:ascii="Times New Roman" w:hAnsi="Times New Roman" w:cs="Times New Roman"/>
                <w:sz w:val="24"/>
                <w:szCs w:val="24"/>
              </w:rPr>
            </w:pPr>
            <w:r w:rsidRPr="004A33C0">
              <w:rPr>
                <w:rFonts w:ascii="Times New Roman" w:hAnsi="Times New Roman" w:cs="Times New Roman"/>
                <w:sz w:val="24"/>
                <w:szCs w:val="24"/>
              </w:rPr>
              <w:t xml:space="preserve">задаёт вопросы взрослым и </w:t>
            </w:r>
          </w:p>
          <w:p w:rsidR="004A33C0" w:rsidRPr="004A33C0" w:rsidRDefault="004A33C0" w:rsidP="004A33C0">
            <w:pPr>
              <w:spacing w:after="13" w:line="252" w:lineRule="auto"/>
              <w:rPr>
                <w:rFonts w:ascii="Times New Roman" w:hAnsi="Times New Roman" w:cs="Times New Roman"/>
                <w:sz w:val="24"/>
                <w:szCs w:val="24"/>
              </w:rPr>
            </w:pPr>
            <w:r w:rsidRPr="004A33C0">
              <w:rPr>
                <w:rFonts w:ascii="Times New Roman" w:hAnsi="Times New Roman" w:cs="Times New Roman"/>
                <w:sz w:val="24"/>
                <w:szCs w:val="24"/>
              </w:rPr>
              <w:t xml:space="preserve">сверстникам, интересуется причинно 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w:t>
            </w:r>
            <w:r w:rsidRPr="004A33C0">
              <w:rPr>
                <w:rFonts w:ascii="Times New Roman" w:hAnsi="Times New Roman" w:cs="Times New Roman"/>
                <w:sz w:val="24"/>
                <w:szCs w:val="24"/>
              </w:rPr>
              <w:tab/>
              <w:t xml:space="preserve">и социальном мире, в котором он живёт; Знаком с произведениями детской литературы, обладает элементарными представлениями из области </w:t>
            </w:r>
            <w:r w:rsidRPr="004A33C0">
              <w:rPr>
                <w:rFonts w:ascii="Times New Roman" w:hAnsi="Times New Roman" w:cs="Times New Roman"/>
                <w:sz w:val="24"/>
                <w:szCs w:val="24"/>
              </w:rPr>
              <w:tab/>
              <w:t>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 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w:t>
            </w:r>
          </w:p>
        </w:tc>
      </w:tr>
    </w:tbl>
    <w:p w:rsidR="00832966" w:rsidRPr="00F9197D" w:rsidRDefault="00832966" w:rsidP="00F9197D">
      <w:pPr>
        <w:rPr>
          <w:rFonts w:ascii="Times New Roman" w:hAnsi="Times New Roman" w:cs="Times New Roman"/>
          <w:sz w:val="24"/>
          <w:szCs w:val="24"/>
        </w:rPr>
        <w:sectPr w:rsidR="00832966" w:rsidRPr="00F9197D">
          <w:footerReference w:type="default" r:id="rId10"/>
          <w:pgSz w:w="11906" w:h="16838"/>
          <w:pgMar w:top="700" w:right="1120" w:bottom="1440" w:left="1020" w:header="720" w:footer="720" w:gutter="0"/>
          <w:cols w:space="720"/>
        </w:sectPr>
      </w:pPr>
    </w:p>
    <w:p w:rsidR="00832966" w:rsidRPr="00832966" w:rsidRDefault="00832966" w:rsidP="00832966">
      <w:pPr>
        <w:widowControl w:val="0"/>
        <w:autoSpaceDE w:val="0"/>
        <w:autoSpaceDN w:val="0"/>
        <w:adjustRightInd w:val="0"/>
        <w:spacing w:after="0" w:line="240" w:lineRule="auto"/>
        <w:ind w:left="9227"/>
        <w:rPr>
          <w:rFonts w:ascii="Times New Roman" w:hAnsi="Times New Roman" w:cs="Times New Roman"/>
          <w:sz w:val="24"/>
          <w:szCs w:val="24"/>
          <w:lang w:eastAsia="en-US"/>
        </w:rPr>
      </w:pPr>
      <w:bookmarkStart w:id="1" w:name="page319"/>
      <w:bookmarkEnd w:id="1"/>
    </w:p>
    <w:sectPr w:rsidR="00832966" w:rsidRPr="00832966" w:rsidSect="002B1F3C">
      <w:headerReference w:type="default"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4FA" w:rsidRDefault="002B24FA" w:rsidP="00173E61">
      <w:pPr>
        <w:spacing w:after="0" w:line="240" w:lineRule="auto"/>
      </w:pPr>
      <w:r>
        <w:separator/>
      </w:r>
    </w:p>
  </w:endnote>
  <w:endnote w:type="continuationSeparator" w:id="0">
    <w:p w:rsidR="002B24FA" w:rsidRDefault="002B24FA" w:rsidP="00173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egoe UI Symbol">
    <w:altName w:val="Cambria Math"/>
    <w:charset w:val="00"/>
    <w:family w:val="swiss"/>
    <w:pitch w:val="variable"/>
    <w:sig w:usb0="00000003" w:usb1="1200FFEF" w:usb2="0024C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92922"/>
      <w:docPartObj>
        <w:docPartGallery w:val="Page Numbers (Bottom of Page)"/>
        <w:docPartUnique/>
      </w:docPartObj>
    </w:sdtPr>
    <w:sdtContent>
      <w:p w:rsidR="00D72037" w:rsidRDefault="00A1225E">
        <w:pPr>
          <w:pStyle w:val="a8"/>
          <w:jc w:val="right"/>
        </w:pPr>
        <w:fldSimple w:instr=" PAGE   \* MERGEFORMAT ">
          <w:r w:rsidR="00BC78FB">
            <w:rPr>
              <w:noProof/>
            </w:rPr>
            <w:t>1</w:t>
          </w:r>
        </w:fldSimple>
      </w:p>
    </w:sdtContent>
  </w:sdt>
  <w:p w:rsidR="00D72037" w:rsidRDefault="00D7203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37" w:rsidRDefault="00D7203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4FA" w:rsidRDefault="002B24FA" w:rsidP="00173E61">
      <w:pPr>
        <w:spacing w:after="0" w:line="240" w:lineRule="auto"/>
      </w:pPr>
      <w:r>
        <w:separator/>
      </w:r>
    </w:p>
  </w:footnote>
  <w:footnote w:type="continuationSeparator" w:id="0">
    <w:p w:rsidR="002B24FA" w:rsidRDefault="002B24FA" w:rsidP="00173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037" w:rsidRDefault="00D72037">
    <w:pPr>
      <w:pStyle w:val="a6"/>
    </w:pPr>
    <w:r>
      <w:rPr>
        <w:rFonts w:ascii="Times New Roman" w:eastAsia="Calibri" w:hAnsi="Times New Roman" w:cs="Times New Roman"/>
        <w:b/>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607"/>
    <w:multiLevelType w:val="hybridMultilevel"/>
    <w:tmpl w:val="00000784"/>
    <w:lvl w:ilvl="0" w:tplc="00002B0F">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0000A87"/>
    <w:multiLevelType w:val="hybridMultilevel"/>
    <w:tmpl w:val="00005478"/>
    <w:lvl w:ilvl="0" w:tplc="00006D7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0001003"/>
    <w:multiLevelType w:val="hybridMultilevel"/>
    <w:tmpl w:val="0000773F"/>
    <w:lvl w:ilvl="0" w:tplc="00000A41">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nsid w:val="00003106"/>
    <w:multiLevelType w:val="hybridMultilevel"/>
    <w:tmpl w:val="0000008C"/>
    <w:lvl w:ilvl="0" w:tplc="0000357E">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000048DB"/>
    <w:multiLevelType w:val="hybridMultilevel"/>
    <w:tmpl w:val="00002725"/>
    <w:lvl w:ilvl="0" w:tplc="0000164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nsid w:val="000050BF"/>
    <w:multiLevelType w:val="hybridMultilevel"/>
    <w:tmpl w:val="0000169A"/>
    <w:lvl w:ilvl="0" w:tplc="00002FE7">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nsid w:val="00006DA6"/>
    <w:multiLevelType w:val="hybridMultilevel"/>
    <w:tmpl w:val="00001D3F"/>
    <w:lvl w:ilvl="0" w:tplc="00006E89">
      <w:start w:val="1"/>
      <w:numFmt w:val="bullet"/>
      <w:lvlText w:val="‒"/>
      <w:lvlJc w:val="left"/>
      <w:pPr>
        <w:tabs>
          <w:tab w:val="num" w:pos="824"/>
        </w:tabs>
        <w:ind w:left="824" w:hanging="360"/>
      </w:pPr>
    </w:lvl>
    <w:lvl w:ilvl="1" w:tplc="FFFFFFFF">
      <w:numFmt w:val="decimal"/>
      <w:lvlText w:val=""/>
      <w:lvlJc w:val="left"/>
      <w:pPr>
        <w:ind w:left="104" w:firstLine="0"/>
      </w:pPr>
    </w:lvl>
    <w:lvl w:ilvl="2" w:tplc="FFFFFFFF">
      <w:numFmt w:val="decimal"/>
      <w:lvlText w:val=""/>
      <w:lvlJc w:val="left"/>
      <w:pPr>
        <w:ind w:left="104" w:firstLine="0"/>
      </w:pPr>
    </w:lvl>
    <w:lvl w:ilvl="3" w:tplc="FFFFFFFF">
      <w:numFmt w:val="decimal"/>
      <w:lvlText w:val=""/>
      <w:lvlJc w:val="left"/>
      <w:pPr>
        <w:ind w:left="104" w:firstLine="0"/>
      </w:pPr>
    </w:lvl>
    <w:lvl w:ilvl="4" w:tplc="FFFFFFFF">
      <w:numFmt w:val="decimal"/>
      <w:lvlText w:val=""/>
      <w:lvlJc w:val="left"/>
      <w:pPr>
        <w:ind w:left="104" w:firstLine="0"/>
      </w:pPr>
    </w:lvl>
    <w:lvl w:ilvl="5" w:tplc="FFFFFFFF">
      <w:numFmt w:val="decimal"/>
      <w:lvlText w:val=""/>
      <w:lvlJc w:val="left"/>
      <w:pPr>
        <w:ind w:left="104" w:firstLine="0"/>
      </w:pPr>
    </w:lvl>
    <w:lvl w:ilvl="6" w:tplc="FFFFFFFF">
      <w:numFmt w:val="decimal"/>
      <w:lvlText w:val=""/>
      <w:lvlJc w:val="left"/>
      <w:pPr>
        <w:ind w:left="104" w:firstLine="0"/>
      </w:pPr>
    </w:lvl>
    <w:lvl w:ilvl="7" w:tplc="FFFFFFFF">
      <w:numFmt w:val="decimal"/>
      <w:lvlText w:val=""/>
      <w:lvlJc w:val="left"/>
      <w:pPr>
        <w:ind w:left="104" w:firstLine="0"/>
      </w:pPr>
    </w:lvl>
    <w:lvl w:ilvl="8" w:tplc="FFFFFFFF">
      <w:numFmt w:val="decimal"/>
      <w:lvlText w:val=""/>
      <w:lvlJc w:val="left"/>
      <w:pPr>
        <w:ind w:left="104" w:firstLine="0"/>
      </w:pPr>
    </w:lvl>
  </w:abstractNum>
  <w:abstractNum w:abstractNumId="7">
    <w:nsid w:val="0000721D"/>
    <w:multiLevelType w:val="hybridMultilevel"/>
    <w:tmpl w:val="00001DCB"/>
    <w:lvl w:ilvl="0" w:tplc="000012C2">
      <w:start w:val="1"/>
      <w:numFmt w:val="bullet"/>
      <w:lvlText w:val="‒"/>
      <w:lvlJc w:val="left"/>
      <w:pPr>
        <w:tabs>
          <w:tab w:val="num" w:pos="360"/>
        </w:tabs>
        <w:ind w:left="360" w:hanging="360"/>
      </w:pPr>
    </w:lvl>
    <w:lvl w:ilvl="1" w:tplc="FFFFFFFF">
      <w:numFmt w:val="decimal"/>
      <w:lvlText w:val=""/>
      <w:lvlJc w:val="left"/>
      <w:pPr>
        <w:ind w:left="-360" w:firstLine="0"/>
      </w:pPr>
    </w:lvl>
    <w:lvl w:ilvl="2" w:tplc="FFFFFFFF">
      <w:numFmt w:val="decimal"/>
      <w:lvlText w:val=""/>
      <w:lvlJc w:val="left"/>
      <w:pPr>
        <w:ind w:left="-360" w:firstLine="0"/>
      </w:pPr>
    </w:lvl>
    <w:lvl w:ilvl="3" w:tplc="FFFFFFFF">
      <w:numFmt w:val="decimal"/>
      <w:lvlText w:val=""/>
      <w:lvlJc w:val="left"/>
      <w:pPr>
        <w:ind w:left="-360" w:firstLine="0"/>
      </w:pPr>
    </w:lvl>
    <w:lvl w:ilvl="4" w:tplc="FFFFFFFF">
      <w:numFmt w:val="decimal"/>
      <w:lvlText w:val=""/>
      <w:lvlJc w:val="left"/>
      <w:pPr>
        <w:ind w:left="-360" w:firstLine="0"/>
      </w:pPr>
    </w:lvl>
    <w:lvl w:ilvl="5" w:tplc="FFFFFFFF">
      <w:numFmt w:val="decimal"/>
      <w:lvlText w:val=""/>
      <w:lvlJc w:val="left"/>
      <w:pPr>
        <w:ind w:left="-360" w:firstLine="0"/>
      </w:pPr>
    </w:lvl>
    <w:lvl w:ilvl="6" w:tplc="FFFFFFFF">
      <w:numFmt w:val="decimal"/>
      <w:lvlText w:val=""/>
      <w:lvlJc w:val="left"/>
      <w:pPr>
        <w:ind w:left="-360" w:firstLine="0"/>
      </w:pPr>
    </w:lvl>
    <w:lvl w:ilvl="7" w:tplc="FFFFFFFF">
      <w:numFmt w:val="decimal"/>
      <w:lvlText w:val=""/>
      <w:lvlJc w:val="left"/>
      <w:pPr>
        <w:ind w:left="-360" w:firstLine="0"/>
      </w:pPr>
    </w:lvl>
    <w:lvl w:ilvl="8" w:tplc="FFFFFFFF">
      <w:numFmt w:val="decimal"/>
      <w:lvlText w:val=""/>
      <w:lvlJc w:val="left"/>
      <w:pPr>
        <w:ind w:left="-360" w:firstLine="0"/>
      </w:pPr>
    </w:lvl>
  </w:abstractNum>
  <w:abstractNum w:abstractNumId="8">
    <w:nsid w:val="02E70744"/>
    <w:multiLevelType w:val="multilevel"/>
    <w:tmpl w:val="CA7EF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545C80"/>
    <w:multiLevelType w:val="hybridMultilevel"/>
    <w:tmpl w:val="ACC47EC4"/>
    <w:lvl w:ilvl="0" w:tplc="C7743A48">
      <w:start w:val="1"/>
      <w:numFmt w:val="bullet"/>
      <w:lvlText w:val=""/>
      <w:lvlJc w:val="left"/>
      <w:pPr>
        <w:ind w:left="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816E0CC">
      <w:start w:val="1"/>
      <w:numFmt w:val="bullet"/>
      <w:lvlText w:val="o"/>
      <w:lvlJc w:val="left"/>
      <w:pPr>
        <w:ind w:left="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CE305C">
      <w:start w:val="1"/>
      <w:numFmt w:val="bullet"/>
      <w:lvlText w:val="▪"/>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48F04E">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3C11B2">
      <w:start w:val="1"/>
      <w:numFmt w:val="bullet"/>
      <w:lvlText w:val="o"/>
      <w:lvlJc w:val="left"/>
      <w:pPr>
        <w:ind w:left="2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50B52A">
      <w:start w:val="1"/>
      <w:numFmt w:val="bullet"/>
      <w:lvlText w:val="▪"/>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289C74">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D47A64">
      <w:start w:val="1"/>
      <w:numFmt w:val="bullet"/>
      <w:lvlText w:val="o"/>
      <w:lvlJc w:val="left"/>
      <w:pPr>
        <w:ind w:left="5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847046">
      <w:start w:val="1"/>
      <w:numFmt w:val="bullet"/>
      <w:lvlText w:val="▪"/>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47A53730"/>
    <w:multiLevelType w:val="hybridMultilevel"/>
    <w:tmpl w:val="E15626E4"/>
    <w:lvl w:ilvl="0" w:tplc="40D24A5E">
      <w:start w:val="1"/>
      <w:numFmt w:val="bullet"/>
      <w:lvlText w:val=""/>
      <w:lvlJc w:val="left"/>
      <w:pPr>
        <w:ind w:left="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5B8E030">
      <w:start w:val="1"/>
      <w:numFmt w:val="bullet"/>
      <w:lvlText w:val="o"/>
      <w:lvlJc w:val="left"/>
      <w:pPr>
        <w:ind w:left="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AE1B34">
      <w:start w:val="1"/>
      <w:numFmt w:val="bullet"/>
      <w:lvlText w:val="▪"/>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DE8AEC">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003212">
      <w:start w:val="1"/>
      <w:numFmt w:val="bullet"/>
      <w:lvlText w:val="o"/>
      <w:lvlJc w:val="left"/>
      <w:pPr>
        <w:ind w:left="2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B84120">
      <w:start w:val="1"/>
      <w:numFmt w:val="bullet"/>
      <w:lvlText w:val="▪"/>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D69210">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5042F2">
      <w:start w:val="1"/>
      <w:numFmt w:val="bullet"/>
      <w:lvlText w:val="o"/>
      <w:lvlJc w:val="left"/>
      <w:pPr>
        <w:ind w:left="5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22A692">
      <w:start w:val="1"/>
      <w:numFmt w:val="bullet"/>
      <w:lvlText w:val="▪"/>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5F7715FF"/>
    <w:multiLevelType w:val="multilevel"/>
    <w:tmpl w:val="2D546E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A8307B"/>
    <w:multiLevelType w:val="hybridMultilevel"/>
    <w:tmpl w:val="468613CE"/>
    <w:lvl w:ilvl="0" w:tplc="1966B134">
      <w:start w:val="1"/>
      <w:numFmt w:val="bullet"/>
      <w:lvlText w:val=""/>
      <w:lvlJc w:val="left"/>
      <w:pPr>
        <w:ind w:left="1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FAAD390">
      <w:start w:val="1"/>
      <w:numFmt w:val="bullet"/>
      <w:lvlText w:val="o"/>
      <w:lvlJc w:val="left"/>
      <w:pPr>
        <w:ind w:left="9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981AA2">
      <w:start w:val="1"/>
      <w:numFmt w:val="bullet"/>
      <w:lvlText w:val="▪"/>
      <w:lvlJc w:val="left"/>
      <w:pPr>
        <w:ind w:left="16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A685E8">
      <w:start w:val="1"/>
      <w:numFmt w:val="bullet"/>
      <w:lvlText w:val="•"/>
      <w:lvlJc w:val="left"/>
      <w:pPr>
        <w:ind w:left="2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541A22">
      <w:start w:val="1"/>
      <w:numFmt w:val="bullet"/>
      <w:lvlText w:val="o"/>
      <w:lvlJc w:val="left"/>
      <w:pPr>
        <w:ind w:left="31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AA6C00">
      <w:start w:val="1"/>
      <w:numFmt w:val="bullet"/>
      <w:lvlText w:val="▪"/>
      <w:lvlJc w:val="left"/>
      <w:pPr>
        <w:ind w:left="38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5E5228">
      <w:start w:val="1"/>
      <w:numFmt w:val="bullet"/>
      <w:lvlText w:val="•"/>
      <w:lvlJc w:val="left"/>
      <w:pPr>
        <w:ind w:left="4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BC0AF2">
      <w:start w:val="1"/>
      <w:numFmt w:val="bullet"/>
      <w:lvlText w:val="o"/>
      <w:lvlJc w:val="left"/>
      <w:pPr>
        <w:ind w:left="52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921F86">
      <w:start w:val="1"/>
      <w:numFmt w:val="bullet"/>
      <w:lvlText w:val="▪"/>
      <w:lvlJc w:val="left"/>
      <w:pPr>
        <w:ind w:left="60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6"/>
  </w:num>
  <w:num w:numId="4">
    <w:abstractNumId w:val="2"/>
  </w:num>
  <w:num w:numId="5">
    <w:abstractNumId w:val="0"/>
  </w:num>
  <w:num w:numId="6">
    <w:abstractNumId w:val="3"/>
  </w:num>
  <w:num w:numId="7">
    <w:abstractNumId w:val="1"/>
  </w:num>
  <w:num w:numId="8">
    <w:abstractNumId w:val="10"/>
  </w:num>
  <w:num w:numId="9">
    <w:abstractNumId w:val="7"/>
  </w:num>
  <w:num w:numId="10">
    <w:abstractNumId w:val="4"/>
  </w:num>
  <w:num w:numId="11">
    <w:abstractNumId w:val="9"/>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useFELayout/>
  </w:compat>
  <w:rsids>
    <w:rsidRoot w:val="007325CA"/>
    <w:rsid w:val="000B6FBF"/>
    <w:rsid w:val="000E1F1D"/>
    <w:rsid w:val="0013761F"/>
    <w:rsid w:val="00173966"/>
    <w:rsid w:val="00173C4D"/>
    <w:rsid w:val="00173E61"/>
    <w:rsid w:val="00242E5C"/>
    <w:rsid w:val="00280942"/>
    <w:rsid w:val="00294204"/>
    <w:rsid w:val="002B1F3C"/>
    <w:rsid w:val="002B24FA"/>
    <w:rsid w:val="002B4467"/>
    <w:rsid w:val="0038447B"/>
    <w:rsid w:val="003B1A94"/>
    <w:rsid w:val="0043090D"/>
    <w:rsid w:val="00472C63"/>
    <w:rsid w:val="00496FCA"/>
    <w:rsid w:val="004A33C0"/>
    <w:rsid w:val="006176A9"/>
    <w:rsid w:val="007325CA"/>
    <w:rsid w:val="007A63F2"/>
    <w:rsid w:val="00832966"/>
    <w:rsid w:val="00896ED3"/>
    <w:rsid w:val="008A163C"/>
    <w:rsid w:val="008A5F33"/>
    <w:rsid w:val="008E3D2A"/>
    <w:rsid w:val="009C0551"/>
    <w:rsid w:val="009C3523"/>
    <w:rsid w:val="00A047FF"/>
    <w:rsid w:val="00A1225E"/>
    <w:rsid w:val="00A64BBF"/>
    <w:rsid w:val="00A71970"/>
    <w:rsid w:val="00A97624"/>
    <w:rsid w:val="00AA7E02"/>
    <w:rsid w:val="00AE14F6"/>
    <w:rsid w:val="00B10B6F"/>
    <w:rsid w:val="00BC78FB"/>
    <w:rsid w:val="00C13400"/>
    <w:rsid w:val="00C61CF7"/>
    <w:rsid w:val="00D33627"/>
    <w:rsid w:val="00D72037"/>
    <w:rsid w:val="00DD6F7C"/>
    <w:rsid w:val="00E272FE"/>
    <w:rsid w:val="00E440AE"/>
    <w:rsid w:val="00E654CF"/>
    <w:rsid w:val="00E73C78"/>
    <w:rsid w:val="00EB5E00"/>
    <w:rsid w:val="00F9197D"/>
    <w:rsid w:val="00FD45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4F6"/>
  </w:style>
  <w:style w:type="paragraph" w:styleId="3">
    <w:name w:val="heading 3"/>
    <w:basedOn w:val="a"/>
    <w:next w:val="a"/>
    <w:link w:val="30"/>
    <w:qFormat/>
    <w:rsid w:val="00896ED3"/>
    <w:pPr>
      <w:keepNext/>
      <w:spacing w:before="240" w:after="60" w:line="240" w:lineRule="auto"/>
      <w:outlineLvl w:val="2"/>
    </w:pPr>
    <w:rPr>
      <w:rFonts w:ascii="Arial" w:eastAsia="Times New Roman" w:hAnsi="Arial" w:cs="Arial"/>
      <w:b/>
      <w:bCs/>
      <w:sz w:val="26"/>
      <w:szCs w:val="26"/>
    </w:rPr>
  </w:style>
  <w:style w:type="paragraph" w:styleId="7">
    <w:name w:val="heading 7"/>
    <w:basedOn w:val="a"/>
    <w:next w:val="a"/>
    <w:link w:val="70"/>
    <w:uiPriority w:val="9"/>
    <w:semiHidden/>
    <w:unhideWhenUsed/>
    <w:qFormat/>
    <w:rsid w:val="000B6FB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7325CA"/>
    <w:rPr>
      <w:rFonts w:ascii="Times New Roman" w:eastAsia="Times New Roman" w:hAnsi="Times New Roman" w:cs="Times New Roman"/>
      <w:shd w:val="clear" w:color="auto" w:fill="FFFFFF"/>
    </w:rPr>
  </w:style>
  <w:style w:type="paragraph" w:customStyle="1" w:styleId="2">
    <w:name w:val="Основной текст2"/>
    <w:basedOn w:val="a"/>
    <w:link w:val="a3"/>
    <w:rsid w:val="007325CA"/>
    <w:pPr>
      <w:widowControl w:val="0"/>
      <w:shd w:val="clear" w:color="auto" w:fill="FFFFFF"/>
      <w:spacing w:before="180" w:after="0" w:line="293" w:lineRule="exact"/>
    </w:pPr>
    <w:rPr>
      <w:rFonts w:ascii="Times New Roman" w:eastAsia="Times New Roman" w:hAnsi="Times New Roman" w:cs="Times New Roman"/>
    </w:rPr>
  </w:style>
  <w:style w:type="character" w:customStyle="1" w:styleId="a4">
    <w:name w:val="Основной текст + Курсив"/>
    <w:basedOn w:val="a3"/>
    <w:rsid w:val="007325C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style>
  <w:style w:type="table" w:customStyle="1" w:styleId="TableGrid">
    <w:name w:val="TableGrid"/>
    <w:rsid w:val="007325CA"/>
    <w:pPr>
      <w:spacing w:after="0" w:line="240" w:lineRule="auto"/>
    </w:pPr>
    <w:tblPr>
      <w:tblCellMar>
        <w:top w:w="0" w:type="dxa"/>
        <w:left w:w="0" w:type="dxa"/>
        <w:bottom w:w="0" w:type="dxa"/>
        <w:right w:w="0" w:type="dxa"/>
      </w:tblCellMar>
    </w:tblPr>
  </w:style>
  <w:style w:type="character" w:customStyle="1" w:styleId="1">
    <w:name w:val="Основной текст1"/>
    <w:basedOn w:val="a3"/>
    <w:rsid w:val="007325C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table" w:customStyle="1" w:styleId="10">
    <w:name w:val="Сетка таблицы1"/>
    <w:basedOn w:val="a1"/>
    <w:next w:val="a5"/>
    <w:uiPriority w:val="59"/>
    <w:rsid w:val="00173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173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173E6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73E61"/>
  </w:style>
  <w:style w:type="paragraph" w:styleId="a8">
    <w:name w:val="footer"/>
    <w:basedOn w:val="a"/>
    <w:link w:val="a9"/>
    <w:uiPriority w:val="99"/>
    <w:unhideWhenUsed/>
    <w:rsid w:val="00173E6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73E61"/>
  </w:style>
  <w:style w:type="character" w:customStyle="1" w:styleId="30">
    <w:name w:val="Заголовок 3 Знак"/>
    <w:basedOn w:val="a0"/>
    <w:link w:val="3"/>
    <w:rsid w:val="00896ED3"/>
    <w:rPr>
      <w:rFonts w:ascii="Arial" w:eastAsia="Times New Roman" w:hAnsi="Arial" w:cs="Arial"/>
      <w:b/>
      <w:bCs/>
      <w:sz w:val="26"/>
      <w:szCs w:val="26"/>
      <w:lang w:eastAsia="ru-RU"/>
    </w:rPr>
  </w:style>
  <w:style w:type="character" w:customStyle="1" w:styleId="70">
    <w:name w:val="Заголовок 7 Знак"/>
    <w:basedOn w:val="a0"/>
    <w:link w:val="7"/>
    <w:uiPriority w:val="9"/>
    <w:semiHidden/>
    <w:rsid w:val="000B6FBF"/>
    <w:rPr>
      <w:rFonts w:asciiTheme="majorHAnsi" w:eastAsiaTheme="majorEastAsia" w:hAnsiTheme="majorHAnsi" w:cstheme="majorBidi"/>
      <w:i/>
      <w:iCs/>
      <w:color w:val="404040" w:themeColor="text1" w:themeTint="BF"/>
    </w:rPr>
  </w:style>
  <w:style w:type="table" w:customStyle="1" w:styleId="20">
    <w:name w:val="Сетка таблицы2"/>
    <w:basedOn w:val="a1"/>
    <w:next w:val="a5"/>
    <w:uiPriority w:val="59"/>
    <w:rsid w:val="00C61CF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10B6F"/>
  </w:style>
  <w:style w:type="table" w:customStyle="1" w:styleId="31">
    <w:name w:val="Сетка таблицы3"/>
    <w:basedOn w:val="a1"/>
    <w:next w:val="a5"/>
    <w:uiPriority w:val="59"/>
    <w:rsid w:val="004A33C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E440A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472C6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Grid11"/>
    <w:rsid w:val="00D72037"/>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896ED3"/>
    <w:pPr>
      <w:keepNext/>
      <w:spacing w:before="240" w:after="60" w:line="240" w:lineRule="auto"/>
      <w:outlineLvl w:val="2"/>
    </w:pPr>
    <w:rPr>
      <w:rFonts w:ascii="Arial" w:eastAsia="Times New Roman" w:hAnsi="Arial" w:cs="Arial"/>
      <w:b/>
      <w:bCs/>
      <w:sz w:val="26"/>
      <w:szCs w:val="26"/>
    </w:rPr>
  </w:style>
  <w:style w:type="paragraph" w:styleId="7">
    <w:name w:val="heading 7"/>
    <w:basedOn w:val="a"/>
    <w:next w:val="a"/>
    <w:link w:val="70"/>
    <w:uiPriority w:val="9"/>
    <w:semiHidden/>
    <w:unhideWhenUsed/>
    <w:qFormat/>
    <w:rsid w:val="000B6FBF"/>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7325CA"/>
    <w:rPr>
      <w:rFonts w:ascii="Times New Roman" w:eastAsia="Times New Roman" w:hAnsi="Times New Roman" w:cs="Times New Roman"/>
      <w:shd w:val="clear" w:color="auto" w:fill="FFFFFF"/>
    </w:rPr>
  </w:style>
  <w:style w:type="paragraph" w:customStyle="1" w:styleId="2">
    <w:name w:val="Основной текст2"/>
    <w:basedOn w:val="a"/>
    <w:link w:val="a3"/>
    <w:rsid w:val="007325CA"/>
    <w:pPr>
      <w:widowControl w:val="0"/>
      <w:shd w:val="clear" w:color="auto" w:fill="FFFFFF"/>
      <w:spacing w:before="180" w:after="0" w:line="293" w:lineRule="exact"/>
    </w:pPr>
    <w:rPr>
      <w:rFonts w:ascii="Times New Roman" w:eastAsia="Times New Roman" w:hAnsi="Times New Roman" w:cs="Times New Roman"/>
    </w:rPr>
  </w:style>
  <w:style w:type="character" w:customStyle="1" w:styleId="a4">
    <w:name w:val="Основной текст + Курсив"/>
    <w:basedOn w:val="a3"/>
    <w:rsid w:val="007325C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style>
  <w:style w:type="table" w:customStyle="1" w:styleId="TableGrid">
    <w:name w:val="TableGrid"/>
    <w:rsid w:val="007325CA"/>
    <w:pPr>
      <w:spacing w:after="0" w:line="240" w:lineRule="auto"/>
    </w:pPr>
    <w:tblPr>
      <w:tblCellMar>
        <w:top w:w="0" w:type="dxa"/>
        <w:left w:w="0" w:type="dxa"/>
        <w:bottom w:w="0" w:type="dxa"/>
        <w:right w:w="0" w:type="dxa"/>
      </w:tblCellMar>
    </w:tblPr>
  </w:style>
  <w:style w:type="character" w:customStyle="1" w:styleId="1">
    <w:name w:val="Основной текст1"/>
    <w:basedOn w:val="a3"/>
    <w:rsid w:val="007325C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table" w:customStyle="1" w:styleId="10">
    <w:name w:val="Сетка таблицы1"/>
    <w:basedOn w:val="a1"/>
    <w:next w:val="a5"/>
    <w:uiPriority w:val="59"/>
    <w:rsid w:val="00173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173E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173E6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73E61"/>
  </w:style>
  <w:style w:type="paragraph" w:styleId="a8">
    <w:name w:val="footer"/>
    <w:basedOn w:val="a"/>
    <w:link w:val="a9"/>
    <w:uiPriority w:val="99"/>
    <w:unhideWhenUsed/>
    <w:rsid w:val="00173E6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73E61"/>
  </w:style>
  <w:style w:type="character" w:customStyle="1" w:styleId="30">
    <w:name w:val="Заголовок 3 Знак"/>
    <w:basedOn w:val="a0"/>
    <w:link w:val="3"/>
    <w:rsid w:val="00896ED3"/>
    <w:rPr>
      <w:rFonts w:ascii="Arial" w:eastAsia="Times New Roman" w:hAnsi="Arial" w:cs="Arial"/>
      <w:b/>
      <w:bCs/>
      <w:sz w:val="26"/>
      <w:szCs w:val="26"/>
      <w:lang w:eastAsia="ru-RU"/>
    </w:rPr>
  </w:style>
  <w:style w:type="character" w:customStyle="1" w:styleId="70">
    <w:name w:val="Заголовок 7 Знак"/>
    <w:basedOn w:val="a0"/>
    <w:link w:val="7"/>
    <w:uiPriority w:val="9"/>
    <w:semiHidden/>
    <w:rsid w:val="000B6FBF"/>
    <w:rPr>
      <w:rFonts w:asciiTheme="majorHAnsi" w:eastAsiaTheme="majorEastAsia" w:hAnsiTheme="majorHAnsi" w:cstheme="majorBidi"/>
      <w:i/>
      <w:iCs/>
      <w:color w:val="404040" w:themeColor="text1" w:themeTint="BF"/>
    </w:rPr>
  </w:style>
  <w:style w:type="table" w:customStyle="1" w:styleId="20">
    <w:name w:val="Сетка таблицы2"/>
    <w:basedOn w:val="a1"/>
    <w:next w:val="a5"/>
    <w:uiPriority w:val="59"/>
    <w:rsid w:val="00C61CF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B10B6F"/>
  </w:style>
  <w:style w:type="table" w:customStyle="1" w:styleId="31">
    <w:name w:val="Сетка таблицы3"/>
    <w:basedOn w:val="a1"/>
    <w:next w:val="a5"/>
    <w:uiPriority w:val="59"/>
    <w:rsid w:val="004A33C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E440A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5"/>
    <w:uiPriority w:val="59"/>
    <w:rsid w:val="00EB5E0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E272F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472C63"/>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276796">
      <w:bodyDiv w:val="1"/>
      <w:marLeft w:val="0"/>
      <w:marRight w:val="0"/>
      <w:marTop w:val="0"/>
      <w:marBottom w:val="0"/>
      <w:divBdr>
        <w:top w:val="none" w:sz="0" w:space="0" w:color="auto"/>
        <w:left w:val="none" w:sz="0" w:space="0" w:color="auto"/>
        <w:bottom w:val="none" w:sz="0" w:space="0" w:color="auto"/>
        <w:right w:val="none" w:sz="0" w:space="0" w:color="auto"/>
      </w:divBdr>
    </w:div>
    <w:div w:id="98726273">
      <w:bodyDiv w:val="1"/>
      <w:marLeft w:val="0"/>
      <w:marRight w:val="0"/>
      <w:marTop w:val="0"/>
      <w:marBottom w:val="0"/>
      <w:divBdr>
        <w:top w:val="none" w:sz="0" w:space="0" w:color="auto"/>
        <w:left w:val="none" w:sz="0" w:space="0" w:color="auto"/>
        <w:bottom w:val="none" w:sz="0" w:space="0" w:color="auto"/>
        <w:right w:val="none" w:sz="0" w:space="0" w:color="auto"/>
      </w:divBdr>
    </w:div>
    <w:div w:id="230193607">
      <w:bodyDiv w:val="1"/>
      <w:marLeft w:val="0"/>
      <w:marRight w:val="0"/>
      <w:marTop w:val="0"/>
      <w:marBottom w:val="0"/>
      <w:divBdr>
        <w:top w:val="none" w:sz="0" w:space="0" w:color="auto"/>
        <w:left w:val="none" w:sz="0" w:space="0" w:color="auto"/>
        <w:bottom w:val="none" w:sz="0" w:space="0" w:color="auto"/>
        <w:right w:val="none" w:sz="0" w:space="0" w:color="auto"/>
      </w:divBdr>
    </w:div>
    <w:div w:id="424111580">
      <w:bodyDiv w:val="1"/>
      <w:marLeft w:val="0"/>
      <w:marRight w:val="0"/>
      <w:marTop w:val="0"/>
      <w:marBottom w:val="0"/>
      <w:divBdr>
        <w:top w:val="none" w:sz="0" w:space="0" w:color="auto"/>
        <w:left w:val="none" w:sz="0" w:space="0" w:color="auto"/>
        <w:bottom w:val="none" w:sz="0" w:space="0" w:color="auto"/>
        <w:right w:val="none" w:sz="0" w:space="0" w:color="auto"/>
      </w:divBdr>
    </w:div>
    <w:div w:id="492377874">
      <w:bodyDiv w:val="1"/>
      <w:marLeft w:val="0"/>
      <w:marRight w:val="0"/>
      <w:marTop w:val="0"/>
      <w:marBottom w:val="0"/>
      <w:divBdr>
        <w:top w:val="none" w:sz="0" w:space="0" w:color="auto"/>
        <w:left w:val="none" w:sz="0" w:space="0" w:color="auto"/>
        <w:bottom w:val="none" w:sz="0" w:space="0" w:color="auto"/>
        <w:right w:val="none" w:sz="0" w:space="0" w:color="auto"/>
      </w:divBdr>
    </w:div>
    <w:div w:id="496653671">
      <w:bodyDiv w:val="1"/>
      <w:marLeft w:val="0"/>
      <w:marRight w:val="0"/>
      <w:marTop w:val="0"/>
      <w:marBottom w:val="0"/>
      <w:divBdr>
        <w:top w:val="none" w:sz="0" w:space="0" w:color="auto"/>
        <w:left w:val="none" w:sz="0" w:space="0" w:color="auto"/>
        <w:bottom w:val="none" w:sz="0" w:space="0" w:color="auto"/>
        <w:right w:val="none" w:sz="0" w:space="0" w:color="auto"/>
      </w:divBdr>
    </w:div>
    <w:div w:id="580259304">
      <w:bodyDiv w:val="1"/>
      <w:marLeft w:val="0"/>
      <w:marRight w:val="0"/>
      <w:marTop w:val="0"/>
      <w:marBottom w:val="0"/>
      <w:divBdr>
        <w:top w:val="none" w:sz="0" w:space="0" w:color="auto"/>
        <w:left w:val="none" w:sz="0" w:space="0" w:color="auto"/>
        <w:bottom w:val="none" w:sz="0" w:space="0" w:color="auto"/>
        <w:right w:val="none" w:sz="0" w:space="0" w:color="auto"/>
      </w:divBdr>
    </w:div>
    <w:div w:id="656305776">
      <w:bodyDiv w:val="1"/>
      <w:marLeft w:val="0"/>
      <w:marRight w:val="0"/>
      <w:marTop w:val="0"/>
      <w:marBottom w:val="0"/>
      <w:divBdr>
        <w:top w:val="none" w:sz="0" w:space="0" w:color="auto"/>
        <w:left w:val="none" w:sz="0" w:space="0" w:color="auto"/>
        <w:bottom w:val="none" w:sz="0" w:space="0" w:color="auto"/>
        <w:right w:val="none" w:sz="0" w:space="0" w:color="auto"/>
      </w:divBdr>
    </w:div>
    <w:div w:id="747726053">
      <w:bodyDiv w:val="1"/>
      <w:marLeft w:val="0"/>
      <w:marRight w:val="0"/>
      <w:marTop w:val="0"/>
      <w:marBottom w:val="0"/>
      <w:divBdr>
        <w:top w:val="none" w:sz="0" w:space="0" w:color="auto"/>
        <w:left w:val="none" w:sz="0" w:space="0" w:color="auto"/>
        <w:bottom w:val="none" w:sz="0" w:space="0" w:color="auto"/>
        <w:right w:val="none" w:sz="0" w:space="0" w:color="auto"/>
      </w:divBdr>
    </w:div>
    <w:div w:id="778332128">
      <w:bodyDiv w:val="1"/>
      <w:marLeft w:val="0"/>
      <w:marRight w:val="0"/>
      <w:marTop w:val="0"/>
      <w:marBottom w:val="0"/>
      <w:divBdr>
        <w:top w:val="none" w:sz="0" w:space="0" w:color="auto"/>
        <w:left w:val="none" w:sz="0" w:space="0" w:color="auto"/>
        <w:bottom w:val="none" w:sz="0" w:space="0" w:color="auto"/>
        <w:right w:val="none" w:sz="0" w:space="0" w:color="auto"/>
      </w:divBdr>
    </w:div>
    <w:div w:id="902789041">
      <w:bodyDiv w:val="1"/>
      <w:marLeft w:val="0"/>
      <w:marRight w:val="0"/>
      <w:marTop w:val="0"/>
      <w:marBottom w:val="0"/>
      <w:divBdr>
        <w:top w:val="none" w:sz="0" w:space="0" w:color="auto"/>
        <w:left w:val="none" w:sz="0" w:space="0" w:color="auto"/>
        <w:bottom w:val="none" w:sz="0" w:space="0" w:color="auto"/>
        <w:right w:val="none" w:sz="0" w:space="0" w:color="auto"/>
      </w:divBdr>
    </w:div>
    <w:div w:id="1183862448">
      <w:bodyDiv w:val="1"/>
      <w:marLeft w:val="0"/>
      <w:marRight w:val="0"/>
      <w:marTop w:val="0"/>
      <w:marBottom w:val="0"/>
      <w:divBdr>
        <w:top w:val="none" w:sz="0" w:space="0" w:color="auto"/>
        <w:left w:val="none" w:sz="0" w:space="0" w:color="auto"/>
        <w:bottom w:val="none" w:sz="0" w:space="0" w:color="auto"/>
        <w:right w:val="none" w:sz="0" w:space="0" w:color="auto"/>
      </w:divBdr>
    </w:div>
    <w:div w:id="1267618397">
      <w:bodyDiv w:val="1"/>
      <w:marLeft w:val="0"/>
      <w:marRight w:val="0"/>
      <w:marTop w:val="0"/>
      <w:marBottom w:val="0"/>
      <w:divBdr>
        <w:top w:val="none" w:sz="0" w:space="0" w:color="auto"/>
        <w:left w:val="none" w:sz="0" w:space="0" w:color="auto"/>
        <w:bottom w:val="none" w:sz="0" w:space="0" w:color="auto"/>
        <w:right w:val="none" w:sz="0" w:space="0" w:color="auto"/>
      </w:divBdr>
    </w:div>
    <w:div w:id="1297032407">
      <w:bodyDiv w:val="1"/>
      <w:marLeft w:val="0"/>
      <w:marRight w:val="0"/>
      <w:marTop w:val="0"/>
      <w:marBottom w:val="0"/>
      <w:divBdr>
        <w:top w:val="none" w:sz="0" w:space="0" w:color="auto"/>
        <w:left w:val="none" w:sz="0" w:space="0" w:color="auto"/>
        <w:bottom w:val="none" w:sz="0" w:space="0" w:color="auto"/>
        <w:right w:val="none" w:sz="0" w:space="0" w:color="auto"/>
      </w:divBdr>
    </w:div>
    <w:div w:id="1309749830">
      <w:bodyDiv w:val="1"/>
      <w:marLeft w:val="0"/>
      <w:marRight w:val="0"/>
      <w:marTop w:val="0"/>
      <w:marBottom w:val="0"/>
      <w:divBdr>
        <w:top w:val="none" w:sz="0" w:space="0" w:color="auto"/>
        <w:left w:val="none" w:sz="0" w:space="0" w:color="auto"/>
        <w:bottom w:val="none" w:sz="0" w:space="0" w:color="auto"/>
        <w:right w:val="none" w:sz="0" w:space="0" w:color="auto"/>
      </w:divBdr>
    </w:div>
    <w:div w:id="1444806921">
      <w:bodyDiv w:val="1"/>
      <w:marLeft w:val="0"/>
      <w:marRight w:val="0"/>
      <w:marTop w:val="0"/>
      <w:marBottom w:val="0"/>
      <w:divBdr>
        <w:top w:val="none" w:sz="0" w:space="0" w:color="auto"/>
        <w:left w:val="none" w:sz="0" w:space="0" w:color="auto"/>
        <w:bottom w:val="none" w:sz="0" w:space="0" w:color="auto"/>
        <w:right w:val="none" w:sz="0" w:space="0" w:color="auto"/>
      </w:divBdr>
    </w:div>
    <w:div w:id="1535195850">
      <w:bodyDiv w:val="1"/>
      <w:marLeft w:val="0"/>
      <w:marRight w:val="0"/>
      <w:marTop w:val="0"/>
      <w:marBottom w:val="0"/>
      <w:divBdr>
        <w:top w:val="none" w:sz="0" w:space="0" w:color="auto"/>
        <w:left w:val="none" w:sz="0" w:space="0" w:color="auto"/>
        <w:bottom w:val="none" w:sz="0" w:space="0" w:color="auto"/>
        <w:right w:val="none" w:sz="0" w:space="0" w:color="auto"/>
      </w:divBdr>
    </w:div>
    <w:div w:id="1648975295">
      <w:bodyDiv w:val="1"/>
      <w:marLeft w:val="0"/>
      <w:marRight w:val="0"/>
      <w:marTop w:val="0"/>
      <w:marBottom w:val="0"/>
      <w:divBdr>
        <w:top w:val="none" w:sz="0" w:space="0" w:color="auto"/>
        <w:left w:val="none" w:sz="0" w:space="0" w:color="auto"/>
        <w:bottom w:val="none" w:sz="0" w:space="0" w:color="auto"/>
        <w:right w:val="none" w:sz="0" w:space="0" w:color="auto"/>
      </w:divBdr>
    </w:div>
    <w:div w:id="168528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93DE9-C539-4D3A-AB82-138BF7E5B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37795</Words>
  <Characters>215438</Characters>
  <Application>Microsoft Office Word</Application>
  <DocSecurity>0</DocSecurity>
  <Lines>1795</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Незабудка</Company>
  <LinksUpToDate>false</LinksUpToDate>
  <CharactersWithSpaces>252728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2014-11-30T21:59:00Z</dcterms:created>
  <dcterms:modified xsi:type="dcterms:W3CDTF">2014-12-04T12:00:00Z</dcterms:modified>
</cp:coreProperties>
</file>