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355" w:rsidRDefault="003A1355" w:rsidP="009E457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A1355" w:rsidRDefault="003A1355" w:rsidP="003A1355">
      <w:pPr>
        <w:ind w:right="-851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1355">
        <w:rPr>
          <w:rFonts w:ascii="Times New Roman" w:hAnsi="Times New Roman" w:cs="Times New Roman"/>
          <w:b/>
          <w:sz w:val="40"/>
          <w:szCs w:val="40"/>
        </w:rPr>
        <w:object w:dxaOrig="9045" w:dyaOrig="12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09.25pt;height:678.75pt" o:ole="">
            <v:imagedata r:id="rId7" o:title=""/>
          </v:shape>
          <o:OLEObject Type="Embed" ProgID="AcroExch.Document.7" ShapeID="_x0000_i1032" DrawAspect="Content" ObjectID="_1478005650" r:id="rId8"/>
        </w:object>
      </w:r>
    </w:p>
    <w:p w:rsidR="003A1355" w:rsidRPr="003A1355" w:rsidRDefault="003A1355" w:rsidP="003A1355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E457A" w:rsidRPr="00C82A47" w:rsidRDefault="009E457A" w:rsidP="009E457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82A47">
        <w:rPr>
          <w:rFonts w:ascii="Times New Roman" w:hAnsi="Times New Roman" w:cs="Times New Roman"/>
          <w:b/>
          <w:sz w:val="40"/>
          <w:szCs w:val="40"/>
        </w:rPr>
        <w:t>Анализ работы за прошедший год</w:t>
      </w:r>
    </w:p>
    <w:tbl>
      <w:tblPr>
        <w:tblStyle w:val="a4"/>
        <w:tblW w:w="10632" w:type="dxa"/>
        <w:tblInd w:w="-34" w:type="dxa"/>
        <w:tblLayout w:type="fixed"/>
        <w:tblLook w:val="04A0"/>
      </w:tblPr>
      <w:tblGrid>
        <w:gridCol w:w="1560"/>
        <w:gridCol w:w="3544"/>
        <w:gridCol w:w="2693"/>
        <w:gridCol w:w="2835"/>
      </w:tblGrid>
      <w:tr w:rsidR="006637E2" w:rsidRPr="00C82A47" w:rsidTr="00AA45B3">
        <w:trPr>
          <w:cantSplit/>
          <w:trHeight w:val="2037"/>
        </w:trPr>
        <w:tc>
          <w:tcPr>
            <w:tcW w:w="1560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Направления анализа</w:t>
            </w:r>
          </w:p>
        </w:tc>
        <w:tc>
          <w:tcPr>
            <w:tcW w:w="3544" w:type="dxa"/>
            <w:textDirection w:val="btLr"/>
          </w:tcPr>
          <w:p w:rsidR="000F2C84" w:rsidRPr="00C82A47" w:rsidRDefault="000F2C84" w:rsidP="003E4705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Факторы, влияющие на достижения</w:t>
            </w:r>
          </w:p>
        </w:tc>
        <w:tc>
          <w:tcPr>
            <w:tcW w:w="2693" w:type="dxa"/>
            <w:textDirection w:val="btLr"/>
          </w:tcPr>
          <w:p w:rsidR="000F2C84" w:rsidRPr="00C82A47" w:rsidRDefault="000F2C84" w:rsidP="003E4705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Выявленные проблемы</w:t>
            </w:r>
          </w:p>
        </w:tc>
        <w:tc>
          <w:tcPr>
            <w:tcW w:w="2835" w:type="dxa"/>
            <w:textDirection w:val="btLr"/>
          </w:tcPr>
          <w:p w:rsidR="000F2C84" w:rsidRPr="00C82A47" w:rsidRDefault="000F2C84" w:rsidP="003E4705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Планируемые действия по выполнению задач</w:t>
            </w:r>
          </w:p>
        </w:tc>
      </w:tr>
      <w:tr w:rsidR="006637E2" w:rsidRPr="00C82A47" w:rsidTr="00AA45B3">
        <w:tc>
          <w:tcPr>
            <w:tcW w:w="1560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Обеспече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и здорового образа жизни детям дошколь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ного возраста</w:t>
            </w:r>
          </w:p>
        </w:tc>
        <w:tc>
          <w:tcPr>
            <w:tcW w:w="3544" w:type="dxa"/>
          </w:tcPr>
          <w:p w:rsidR="003E4705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первостепенной задачи в ДОУ проводится систематическая планомерная работа.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Для успешного решения этих задач мы использовали различные средства физического воспитания в комплексе: рациональный режим, питание, закаливание (обмывание рук холодной водой, облегченная одежда, смена температурных режимов при 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переходе из спальни в</w:t>
            </w:r>
            <w:r w:rsidR="003E4705">
              <w:rPr>
                <w:rFonts w:ascii="Times New Roman" w:hAnsi="Times New Roman" w:cs="Times New Roman"/>
                <w:sz w:val="24"/>
                <w:szCs w:val="24"/>
              </w:rPr>
              <w:t xml:space="preserve"> групповую 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босохожд</w:t>
            </w:r>
            <w:r w:rsidR="003E4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ние)</w:t>
            </w:r>
            <w:proofErr w:type="gramEnd"/>
          </w:p>
        </w:tc>
        <w:tc>
          <w:tcPr>
            <w:tcW w:w="2693" w:type="dxa"/>
          </w:tcPr>
          <w:p w:rsidR="000F2C84" w:rsidRPr="00C82A47" w:rsidRDefault="0097579D" w:rsidP="0097579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Не во всех группах было организовано проведение утренней гимнастики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 того, что родители поздно приводят детей в сад. Следовательно, необходимо осуществлять работу с родителями, напоминать о П</w:t>
            </w:r>
            <w:r w:rsidR="00376F3E">
              <w:rPr>
                <w:rFonts w:ascii="Times New Roman" w:hAnsi="Times New Roman" w:cs="Times New Roman"/>
                <w:sz w:val="24"/>
                <w:szCs w:val="24"/>
              </w:rPr>
              <w:t>равилах внутреннего распорядка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, объяснять им важность и необходимость соблюдения режима. Не всегда и ни во всех группах проводилась бодрящая гимнастика после сна, подвижные игры во время прогулки носят стихийный характер, третье занятие физкультурой на свежем воздухе проводилось очень редко в силу объективных причин (одежда не соответствует погодным условиям, покрытие площадки не обеспечивает безопасные условия качественного проведения занятия). </w:t>
            </w:r>
          </w:p>
        </w:tc>
        <w:tc>
          <w:tcPr>
            <w:tcW w:w="2835" w:type="dxa"/>
          </w:tcPr>
          <w:p w:rsidR="0097579D" w:rsidRPr="00C82A47" w:rsidRDefault="0097579D" w:rsidP="000F2C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усовершенствовать систему физкультурно – оздоровительной работы, усилить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проведением утренней гимнастики, бодрящей гимнастики, проведением прогулок, физкультминуток, организацией досуговой деятельности в данном направлении. </w:t>
            </w:r>
          </w:p>
          <w:p w:rsidR="0097579D" w:rsidRPr="00C82A47" w:rsidRDefault="0097579D" w:rsidP="0097579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Педагогам изучить необходимую литературу по данной проблеме, знакомиться и успешно применять на практике нетрадиционные способы оздоровления.</w:t>
            </w:r>
          </w:p>
          <w:p w:rsidR="0097579D" w:rsidRPr="00C82A47" w:rsidRDefault="0097579D" w:rsidP="000F2C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7E2" w:rsidRPr="00C82A47" w:rsidTr="00AA45B3">
        <w:tc>
          <w:tcPr>
            <w:tcW w:w="1560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выполнения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тельной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ДОУ по направле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ниям:</w:t>
            </w:r>
          </w:p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коммуни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кативно-личностное,</w:t>
            </w:r>
          </w:p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 w:rsidR="00AA45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но-речевое,</w:t>
            </w:r>
          </w:p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художест</w:t>
            </w:r>
            <w:r w:rsidR="00AA45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венно-речевое,</w:t>
            </w:r>
          </w:p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физическое</w:t>
            </w:r>
          </w:p>
        </w:tc>
        <w:tc>
          <w:tcPr>
            <w:tcW w:w="3544" w:type="dxa"/>
          </w:tcPr>
          <w:p w:rsidR="000F2C84" w:rsidRPr="00C82A47" w:rsidRDefault="000C5BD9" w:rsidP="000C5B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Для </w:t>
            </w:r>
            <w:r w:rsidR="00E326D9" w:rsidRPr="00C82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решения </w:t>
            </w:r>
            <w:r w:rsidRPr="00C82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поставленной  задачи были проведены следующие мероприятия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: педсоветы, консультации, 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тематический контроль, открытые занятия, праздники, развлечения</w:t>
            </w:r>
            <w:r w:rsidR="00962799" w:rsidRPr="00C82A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5A82" w:rsidRPr="00C82A47" w:rsidRDefault="00315A82" w:rsidP="00E326D9">
            <w:pPr>
              <w:pStyle w:val="a5"/>
              <w:spacing w:before="0" w:beforeAutospacing="0" w:after="0" w:afterAutospacing="0" w:line="312" w:lineRule="atLeast"/>
              <w:textAlignment w:val="baseline"/>
              <w:rPr>
                <w:bdr w:val="none" w:sz="0" w:space="0" w:color="auto" w:frame="1"/>
                <w:shd w:val="clear" w:color="auto" w:fill="FFFFFF"/>
              </w:rPr>
            </w:pPr>
            <w:r w:rsidRPr="00C82A47">
              <w:rPr>
                <w:rStyle w:val="apple-converted-space"/>
                <w:rFonts w:ascii="Helvetica" w:hAnsi="Helvetica"/>
                <w:sz w:val="20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C82A47">
              <w:rPr>
                <w:bdr w:val="none" w:sz="0" w:space="0" w:color="auto" w:frame="1"/>
                <w:shd w:val="clear" w:color="auto" w:fill="FFFFFF"/>
              </w:rPr>
              <w:t>Дети стали лучше двигаться под музыку, научились чувствовать музыкальные фразы, их окончания, слышать и чувствовать ритм, ритмические рисунки, передавая их в движении и игре на музыкальных инструментах. Овладели певческими навыками.</w:t>
            </w:r>
          </w:p>
          <w:p w:rsidR="00E326D9" w:rsidRPr="00C82A47" w:rsidRDefault="00E326D9" w:rsidP="00E326D9">
            <w:pPr>
              <w:pStyle w:val="a5"/>
              <w:spacing w:before="0" w:beforeAutospacing="0" w:after="240" w:afterAutospacing="0" w:line="312" w:lineRule="atLeast"/>
              <w:textAlignment w:val="baseline"/>
              <w:rPr>
                <w:bdr w:val="none" w:sz="0" w:space="0" w:color="auto" w:frame="1"/>
                <w:shd w:val="clear" w:color="auto" w:fill="FFFFFF"/>
              </w:rPr>
            </w:pPr>
            <w:r w:rsidRPr="00C82A47">
              <w:rPr>
                <w:bdr w:val="none" w:sz="0" w:space="0" w:color="auto" w:frame="1"/>
                <w:shd w:val="clear" w:color="auto" w:fill="FFFFFF"/>
              </w:rPr>
              <w:t xml:space="preserve">  Для повышения качества образовательного процесса и реализации годовых задач ДОУ сотрудничает с окружающим социумом. ДОУ ежегодно заключает договор на сотрудничество </w:t>
            </w:r>
            <w:r w:rsidR="00C82A47" w:rsidRPr="00C82A47">
              <w:rPr>
                <w:bdr w:val="none" w:sz="0" w:space="0" w:color="auto" w:frame="1"/>
                <w:shd w:val="clear" w:color="auto" w:fill="FFFFFF"/>
              </w:rPr>
              <w:t>с детской районной библиотекой,</w:t>
            </w:r>
            <w:r w:rsidR="00C82A47"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  <w:r w:rsidR="00C82A47" w:rsidRPr="00C82A47">
              <w:rPr>
                <w:bdr w:val="none" w:sz="0" w:space="0" w:color="auto" w:frame="1"/>
                <w:shd w:val="clear" w:color="auto" w:fill="FFFFFF"/>
              </w:rPr>
              <w:t>студией праздников «Смайлики».</w:t>
            </w:r>
          </w:p>
          <w:p w:rsidR="00E326D9" w:rsidRPr="00C82A47" w:rsidRDefault="00E326D9" w:rsidP="00E326D9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:rsidR="00E326D9" w:rsidRPr="00C82A47" w:rsidRDefault="00E326D9" w:rsidP="00E326D9">
            <w:pPr>
              <w:spacing w:line="312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:rsidR="00315A82" w:rsidRPr="00C82A47" w:rsidRDefault="00315A82" w:rsidP="000C5B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326D9" w:rsidRPr="00C82A47" w:rsidRDefault="00962799" w:rsidP="00315A82">
            <w:pPr>
              <w:pStyle w:val="a5"/>
              <w:spacing w:before="0" w:beforeAutospacing="0" w:after="0" w:afterAutospacing="0" w:line="312" w:lineRule="atLeast"/>
              <w:textAlignment w:val="baseline"/>
              <w:rPr>
                <w:shd w:val="clear" w:color="auto" w:fill="FFFFFF"/>
              </w:rPr>
            </w:pPr>
            <w:r w:rsidRPr="00C82A47">
              <w:rPr>
                <w:shd w:val="clear" w:color="auto" w:fill="FFFFFF"/>
              </w:rPr>
              <w:lastRenderedPageBreak/>
              <w:t xml:space="preserve">Анализ результатов выполнения образовательной программы показал, что </w:t>
            </w:r>
            <w:r w:rsidRPr="00C82A47">
              <w:rPr>
                <w:shd w:val="clear" w:color="auto" w:fill="FFFFFF"/>
              </w:rPr>
              <w:lastRenderedPageBreak/>
              <w:t>не во всех возрастных группах прослеживается положитель</w:t>
            </w:r>
            <w:r w:rsidR="00E326D9" w:rsidRPr="00C82A47">
              <w:rPr>
                <w:shd w:val="clear" w:color="auto" w:fill="FFFFFF"/>
              </w:rPr>
              <w:t>ная динамика. В младшей группе </w:t>
            </w:r>
          </w:p>
          <w:p w:rsidR="00315A82" w:rsidRPr="00C82A47" w:rsidRDefault="00962799" w:rsidP="00315A82">
            <w:pPr>
              <w:pStyle w:val="a5"/>
              <w:spacing w:before="0" w:beforeAutospacing="0" w:after="0" w:afterAutospacing="0" w:line="312" w:lineRule="atLeast"/>
              <w:textAlignment w:val="baseline"/>
              <w:rPr>
                <w:bdr w:val="none" w:sz="0" w:space="0" w:color="auto" w:frame="1"/>
                <w:shd w:val="clear" w:color="auto" w:fill="FFFFFF"/>
              </w:rPr>
            </w:pPr>
            <w:r w:rsidRPr="00C82A47">
              <w:rPr>
                <w:shd w:val="clear" w:color="auto" w:fill="FFFFFF"/>
              </w:rPr>
              <w:t xml:space="preserve">реализация образовательной области </w:t>
            </w:r>
            <w:r w:rsidR="00E326D9" w:rsidRPr="00C82A47">
              <w:rPr>
                <w:shd w:val="clear" w:color="auto" w:fill="FFFFFF"/>
              </w:rPr>
              <w:t>позна</w:t>
            </w:r>
            <w:r w:rsidRPr="00C82A47">
              <w:rPr>
                <w:shd w:val="clear" w:color="auto" w:fill="FFFFFF"/>
              </w:rPr>
              <w:t>вательно - речевое освоена только на 67 %.Это связано прежде всего с возрастными особенностями детей, с отсутствием речи  у многих детей</w:t>
            </w:r>
            <w:proofErr w:type="gramStart"/>
            <w:r w:rsidRPr="00C82A47">
              <w:rPr>
                <w:shd w:val="clear" w:color="auto" w:fill="FFFFFF"/>
              </w:rPr>
              <w:t xml:space="preserve"> .</w:t>
            </w:r>
            <w:proofErr w:type="gramEnd"/>
            <w:r w:rsidRPr="00C82A47">
              <w:rPr>
                <w:bdr w:val="none" w:sz="0" w:space="0" w:color="auto" w:frame="1"/>
                <w:shd w:val="clear" w:color="auto" w:fill="FFFFFF"/>
              </w:rPr>
              <w:t xml:space="preserve"> Дети среднего возраста улучшили свои п</w:t>
            </w:r>
            <w:r w:rsidR="00E326D9" w:rsidRPr="00C82A47">
              <w:rPr>
                <w:bdr w:val="none" w:sz="0" w:space="0" w:color="auto" w:frame="1"/>
                <w:shd w:val="clear" w:color="auto" w:fill="FFFFFF"/>
              </w:rPr>
              <w:t>ознавательные умения: научились</w:t>
            </w:r>
            <w:r w:rsidRPr="00C82A47">
              <w:rPr>
                <w:bdr w:val="none" w:sz="0" w:space="0" w:color="auto" w:frame="1"/>
                <w:shd w:val="clear" w:color="auto" w:fill="FFFFFF"/>
              </w:rPr>
              <w:t xml:space="preserve"> сосредоточенно слушать чтение и рассказывание взрослого, не отвлекаться, выслушивать произведение до конца; с удовольствием запоминают и </w:t>
            </w:r>
            <w:r w:rsidR="00E326D9" w:rsidRPr="00C82A47">
              <w:rPr>
                <w:bdr w:val="none" w:sz="0" w:space="0" w:color="auto" w:frame="1"/>
                <w:shd w:val="clear" w:color="auto" w:fill="FFFFFF"/>
              </w:rPr>
              <w:t>читают</w:t>
            </w:r>
            <w:r w:rsidR="000161EF" w:rsidRPr="00C82A47">
              <w:rPr>
                <w:bdr w:val="none" w:sz="0" w:space="0" w:color="auto" w:frame="1"/>
                <w:shd w:val="clear" w:color="auto" w:fill="FFFFFF"/>
              </w:rPr>
              <w:t> </w:t>
            </w:r>
            <w:r w:rsidRPr="00C82A47">
              <w:rPr>
                <w:bdr w:val="none" w:sz="0" w:space="0" w:color="auto" w:frame="1"/>
                <w:shd w:val="clear" w:color="auto" w:fill="FFFFFF"/>
              </w:rPr>
              <w:t>стихи, активно участвуют в играх по лит</w:t>
            </w:r>
            <w:r w:rsidR="00E326D9" w:rsidRPr="00C82A47">
              <w:rPr>
                <w:bdr w:val="none" w:sz="0" w:space="0" w:color="auto" w:frame="1"/>
                <w:shd w:val="clear" w:color="auto" w:fill="FFFFFF"/>
              </w:rPr>
              <w:t>ературным сюжетам, в хороводах,</w:t>
            </w:r>
            <w:r w:rsidR="000161EF" w:rsidRPr="00C82A47"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  <w:r w:rsidRPr="00C82A47">
              <w:rPr>
                <w:bdr w:val="none" w:sz="0" w:space="0" w:color="auto" w:frame="1"/>
                <w:shd w:val="clear" w:color="auto" w:fill="FFFFFF"/>
              </w:rPr>
              <w:t>инсценировках.</w:t>
            </w:r>
            <w:r w:rsidR="0053199D" w:rsidRPr="00C82A47">
              <w:rPr>
                <w:bdr w:val="none" w:sz="0" w:space="0" w:color="auto" w:frame="1"/>
                <w:shd w:val="clear" w:color="auto" w:fill="FFFFFF"/>
              </w:rPr>
              <w:t xml:space="preserve"> Во второй младшей группе слабо сформированы технические навыки в </w:t>
            </w:r>
            <w:proofErr w:type="gramStart"/>
            <w:r w:rsidR="0053199D" w:rsidRPr="00C82A47">
              <w:rPr>
                <w:bdr w:val="none" w:sz="0" w:space="0" w:color="auto" w:frame="1"/>
                <w:shd w:val="clear" w:color="auto" w:fill="FFFFFF"/>
              </w:rPr>
              <w:t>изо</w:t>
            </w:r>
            <w:proofErr w:type="gramEnd"/>
            <w:r w:rsidR="00E326D9" w:rsidRPr="00C82A47"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  <w:r w:rsidR="00315A82" w:rsidRPr="00C82A47">
              <w:rPr>
                <w:bdr w:val="none" w:sz="0" w:space="0" w:color="auto" w:frame="1"/>
                <w:shd w:val="clear" w:color="auto" w:fill="FFFFFF"/>
              </w:rPr>
              <w:t>деятельности, лепке, аппликации. Отмечая успехи в музыкальном воспитании детей, следует обратить внимание и на недостатки:</w:t>
            </w:r>
          </w:p>
          <w:p w:rsidR="00315A82" w:rsidRPr="00C82A47" w:rsidRDefault="00315A82" w:rsidP="00315A82">
            <w:pPr>
              <w:pStyle w:val="a5"/>
              <w:numPr>
                <w:ilvl w:val="0"/>
                <w:numId w:val="3"/>
              </w:numPr>
              <w:spacing w:before="0" w:beforeAutospacing="0" w:after="0" w:afterAutospacing="0" w:line="312" w:lineRule="atLeast"/>
              <w:ind w:left="714" w:hanging="357"/>
              <w:textAlignment w:val="baseline"/>
              <w:rPr>
                <w:bdr w:val="none" w:sz="0" w:space="0" w:color="auto" w:frame="1"/>
                <w:shd w:val="clear" w:color="auto" w:fill="FFFFFF"/>
              </w:rPr>
            </w:pPr>
            <w:r w:rsidRPr="00C82A47">
              <w:rPr>
                <w:bdr w:val="none" w:sz="0" w:space="0" w:color="auto" w:frame="1"/>
                <w:shd w:val="clear" w:color="auto" w:fill="FFFFFF"/>
              </w:rPr>
              <w:t xml:space="preserve">недостаточно </w:t>
            </w:r>
            <w:r w:rsidRPr="00C82A47">
              <w:rPr>
                <w:bdr w:val="none" w:sz="0" w:space="0" w:color="auto" w:frame="1"/>
                <w:shd w:val="clear" w:color="auto" w:fill="FFFFFF"/>
              </w:rPr>
              <w:lastRenderedPageBreak/>
              <w:t>велась работа по обучению детей на музыкальных инструментах;</w:t>
            </w:r>
          </w:p>
          <w:p w:rsidR="00962799" w:rsidRPr="00C82A47" w:rsidRDefault="00962799" w:rsidP="00962799">
            <w:pPr>
              <w:pStyle w:val="a5"/>
              <w:spacing w:before="0" w:beforeAutospacing="0" w:after="240" w:afterAutospacing="0" w:line="312" w:lineRule="atLeast"/>
              <w:textAlignment w:val="baseline"/>
              <w:rPr>
                <w:bdr w:val="none" w:sz="0" w:space="0" w:color="auto" w:frame="1"/>
                <w:shd w:val="clear" w:color="auto" w:fill="FFFFFF"/>
              </w:rPr>
            </w:pPr>
          </w:p>
          <w:p w:rsidR="000F2C84" w:rsidRPr="00C82A47" w:rsidRDefault="000F2C84" w:rsidP="0096279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15A82" w:rsidRPr="00C82A47" w:rsidRDefault="006637E2" w:rsidP="00315A82">
            <w:pPr>
              <w:pStyle w:val="a5"/>
              <w:spacing w:before="0" w:beforeAutospacing="0" w:after="0" w:afterAutospacing="0"/>
              <w:rPr>
                <w:bdr w:val="none" w:sz="0" w:space="0" w:color="auto" w:frame="1"/>
                <w:shd w:val="clear" w:color="auto" w:fill="FFFFFF"/>
              </w:rPr>
            </w:pPr>
            <w:r w:rsidRPr="00C82A47">
              <w:rPr>
                <w:bdr w:val="none" w:sz="0" w:space="0" w:color="auto" w:frame="1"/>
                <w:shd w:val="clear" w:color="auto" w:fill="FFFFFF"/>
              </w:rPr>
              <w:lastRenderedPageBreak/>
              <w:t>М</w:t>
            </w:r>
            <w:r w:rsidR="00315A82" w:rsidRPr="00C82A47">
              <w:rPr>
                <w:bdr w:val="none" w:sz="0" w:space="0" w:color="auto" w:frame="1"/>
                <w:shd w:val="clear" w:color="auto" w:fill="FFFFFF"/>
              </w:rPr>
              <w:t>узыкальные досуги следует разнообразить, чаще использовать в работе с детьми игры-</w:t>
            </w:r>
            <w:r w:rsidR="00315A82" w:rsidRPr="00C82A47">
              <w:rPr>
                <w:bdr w:val="none" w:sz="0" w:space="0" w:color="auto" w:frame="1"/>
                <w:shd w:val="clear" w:color="auto" w:fill="FFFFFF"/>
              </w:rPr>
              <w:lastRenderedPageBreak/>
              <w:t>драматизации, показывать кукольные театры силами взрослых и силами детей;</w:t>
            </w:r>
            <w:r w:rsidRPr="00C82A47"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  <w:r w:rsidR="00315A82" w:rsidRPr="00C82A47">
              <w:rPr>
                <w:bdr w:val="none" w:sz="0" w:space="0" w:color="auto" w:frame="1"/>
                <w:shd w:val="clear" w:color="auto" w:fill="FFFFFF"/>
              </w:rPr>
              <w:t>необходимо пополнить картотеку музыкально-дидактическими играми.</w:t>
            </w:r>
          </w:p>
          <w:p w:rsidR="00315A82" w:rsidRPr="00C82A47" w:rsidRDefault="00315A82" w:rsidP="00315A82">
            <w:pPr>
              <w:pStyle w:val="a5"/>
              <w:spacing w:before="0" w:beforeAutospacing="0" w:after="240" w:afterAutospacing="0" w:line="312" w:lineRule="atLeast"/>
              <w:textAlignment w:val="baseline"/>
              <w:rPr>
                <w:rFonts w:asciiTheme="minorHAnsi" w:hAnsiTheme="minorHAnsi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7E2" w:rsidRPr="00C82A47" w:rsidTr="00AA45B3">
        <w:tc>
          <w:tcPr>
            <w:tcW w:w="1560" w:type="dxa"/>
          </w:tcPr>
          <w:p w:rsidR="00BD0FF2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сформиро</w:t>
            </w:r>
            <w:r w:rsidR="00BD0F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ванности социальных и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психоло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гических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 качеств личности ребенка на этапе завершения дошкольно</w:t>
            </w:r>
          </w:p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3544" w:type="dxa"/>
          </w:tcPr>
          <w:p w:rsidR="000F2C84" w:rsidRPr="00C82A47" w:rsidRDefault="0053199D" w:rsidP="0053199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A47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Дети</w:t>
            </w:r>
            <w:r w:rsidRPr="00C82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старше – подготовительной группы свободно владеют основными коммуникативными умениями, используют и</w:t>
            </w:r>
            <w:r w:rsidR="00E326D9" w:rsidRPr="00C82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 адекватно ситуации, стараются</w:t>
            </w:r>
            <w:r w:rsidRPr="00C82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пользоваться формами речевого этикета: умеют вступать в разговор со знакомыми и незнакомыми людьми, поддерживать и завершать общение (слышать и слушать, переспрашивать, возражать, оценивать и т.д. </w:t>
            </w:r>
            <w:proofErr w:type="gramEnd"/>
          </w:p>
        </w:tc>
        <w:tc>
          <w:tcPr>
            <w:tcW w:w="2693" w:type="dxa"/>
          </w:tcPr>
          <w:p w:rsidR="000F2C84" w:rsidRPr="00C82A47" w:rsidRDefault="0053199D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 есть и такие дети, которые не владеют формами объяснительной речи, затрудняются в построении развернутых предложений, что связано с их индивидуальными особенностями.</w:t>
            </w:r>
          </w:p>
        </w:tc>
        <w:tc>
          <w:tcPr>
            <w:tcW w:w="2835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7E2" w:rsidRPr="00C82A47" w:rsidTr="00AA45B3">
        <w:tc>
          <w:tcPr>
            <w:tcW w:w="1560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повышения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профессио</w:t>
            </w:r>
            <w:r w:rsidR="00BD0F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нального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 мастерства педагогов</w:t>
            </w:r>
          </w:p>
        </w:tc>
        <w:tc>
          <w:tcPr>
            <w:tcW w:w="3544" w:type="dxa"/>
          </w:tcPr>
          <w:p w:rsidR="006637E2" w:rsidRPr="00C82A47" w:rsidRDefault="006637E2" w:rsidP="00C82A4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Отсутствие детей   младшего дошкольного возраста с дезадаптацией обусловлено слаженной и систематической работой воспитателей групп   и специалистов ДОУ. С детьми данных возрастных категорий в период с октября по апре</w:t>
            </w:r>
            <w:r w:rsidR="00E326D9"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ль текущего года систематически </w:t>
            </w:r>
            <w:r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проводилась</w:t>
            </w:r>
            <w:r w:rsidR="00E326D9"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групповая   профилактическая работа по предупреждению дезадаптации и снижению тревожности у детей к условиям ДОУ. Результатами дан</w:t>
            </w:r>
            <w:r w:rsidR="000161EF"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ной работы стал высокий процент </w:t>
            </w:r>
            <w:r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детей успешно преодолевших стресс поступления в ДОУ и адаптировавшихся к его условиям. </w:t>
            </w:r>
          </w:p>
          <w:p w:rsidR="006637E2" w:rsidRPr="00C82A47" w:rsidRDefault="006637E2" w:rsidP="00C82A4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В ДОУ созданы условия для самореализации каждым педагогом своих профессиональных возможностей.</w:t>
            </w:r>
          </w:p>
          <w:p w:rsidR="006637E2" w:rsidRPr="00C82A47" w:rsidRDefault="006637E2" w:rsidP="00C82A4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      Все педагоги ДОУ прошли через разные формы повышения профессионального мастерства: повышени</w:t>
            </w:r>
            <w:r w:rsidR="00E326D9"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е квалификации; участие в </w:t>
            </w:r>
            <w:r w:rsidR="00E326D9"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>РМО, </w:t>
            </w:r>
            <w:r w:rsidRPr="00C82A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конференциях, семинарах, самообразование.</w:t>
            </w:r>
          </w:p>
          <w:p w:rsidR="000F2C84" w:rsidRPr="00C82A47" w:rsidRDefault="000F2C84" w:rsidP="00C82A4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7E2" w:rsidRPr="00C82A47" w:rsidTr="00AA45B3">
        <w:tc>
          <w:tcPr>
            <w:tcW w:w="1560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</w:t>
            </w: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 воспитан</w:t>
            </w:r>
            <w:r w:rsidR="009619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</w:p>
        </w:tc>
        <w:tc>
          <w:tcPr>
            <w:tcW w:w="3544" w:type="dxa"/>
          </w:tcPr>
          <w:p w:rsidR="00E326D9" w:rsidRPr="00C82A47" w:rsidRDefault="006637E2" w:rsidP="00C82A47">
            <w:pPr>
              <w:pStyle w:val="a5"/>
              <w:spacing w:before="0" w:beforeAutospacing="0" w:after="240" w:afterAutospacing="0"/>
              <w:textAlignment w:val="baseline"/>
              <w:rPr>
                <w:bdr w:val="none" w:sz="0" w:space="0" w:color="auto" w:frame="1"/>
                <w:shd w:val="clear" w:color="auto" w:fill="FFFFFF"/>
              </w:rPr>
            </w:pPr>
            <w:r w:rsidRPr="00C82A47">
              <w:rPr>
                <w:bdr w:val="none" w:sz="0" w:space="0" w:color="auto" w:frame="1"/>
                <w:shd w:val="clear" w:color="auto" w:fill="FFFFFF"/>
              </w:rPr>
              <w:t>Особое место в деятельности ДОУ продолжает занимать сотрудничество с родителями. Успешно прошли родительские собрания с использованием различных форм. На родительские собрания были приглашены специалисты: учитель-логопед, педагог-психолог, медицинская сестра. Родители принимают актив</w:t>
            </w:r>
            <w:r w:rsidR="00E326D9" w:rsidRPr="00C82A47">
              <w:rPr>
                <w:bdr w:val="none" w:sz="0" w:space="0" w:color="auto" w:frame="1"/>
                <w:shd w:val="clear" w:color="auto" w:fill="FFFFFF"/>
              </w:rPr>
              <w:t>ное участие в жизнедеятельности</w:t>
            </w:r>
            <w:r w:rsidR="000161EF" w:rsidRPr="00C82A47">
              <w:rPr>
                <w:bdr w:val="none" w:sz="0" w:space="0" w:color="auto" w:frame="1"/>
                <w:shd w:val="clear" w:color="auto" w:fill="FFFFFF"/>
              </w:rPr>
              <w:t xml:space="preserve"> детского сада. Проведены групповые </w:t>
            </w:r>
            <w:r w:rsidRPr="00C82A47">
              <w:rPr>
                <w:bdr w:val="none" w:sz="0" w:space="0" w:color="auto" w:frame="1"/>
                <w:shd w:val="clear" w:color="auto" w:fill="FFFFFF"/>
              </w:rPr>
              <w:t xml:space="preserve">родительские собрания, на которых были </w:t>
            </w:r>
            <w:r w:rsidR="000161EF" w:rsidRPr="00C82A47">
              <w:rPr>
                <w:bdr w:val="none" w:sz="0" w:space="0" w:color="auto" w:frame="1"/>
                <w:shd w:val="clear" w:color="auto" w:fill="FFFFFF"/>
              </w:rPr>
              <w:t xml:space="preserve">подведены итоги учебного года </w:t>
            </w:r>
            <w:r w:rsidR="003E4705">
              <w:rPr>
                <w:bdr w:val="none" w:sz="0" w:space="0" w:color="auto" w:frame="1"/>
                <w:shd w:val="clear" w:color="auto" w:fill="FFFFFF"/>
              </w:rPr>
              <w:t xml:space="preserve">показали, что в целом </w:t>
            </w:r>
            <w:r w:rsidR="000161EF" w:rsidRPr="00C82A47">
              <w:rPr>
                <w:bdr w:val="none" w:sz="0" w:space="0" w:color="auto" w:frame="1"/>
                <w:shd w:val="clear" w:color="auto" w:fill="FFFFFF"/>
              </w:rPr>
              <w:t>родители удовлетворены</w:t>
            </w:r>
            <w:r w:rsidR="003E4705"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  <w:r w:rsidR="000161EF" w:rsidRPr="00C82A47">
              <w:rPr>
                <w:bdr w:val="none" w:sz="0" w:space="0" w:color="auto" w:frame="1"/>
                <w:shd w:val="clear" w:color="auto" w:fill="FFFFFF"/>
              </w:rPr>
              <w:t> </w:t>
            </w:r>
            <w:r w:rsidRPr="00C82A47">
              <w:rPr>
                <w:bdr w:val="none" w:sz="0" w:space="0" w:color="auto" w:frame="1"/>
                <w:shd w:val="clear" w:color="auto" w:fill="FFFFFF"/>
              </w:rPr>
              <w:t>качеством  образовательно-воспитательного  процесса</w:t>
            </w:r>
            <w:proofErr w:type="gramStart"/>
            <w:r w:rsidRPr="00C82A47">
              <w:rPr>
                <w:bdr w:val="none" w:sz="0" w:space="0" w:color="auto" w:frame="1"/>
                <w:shd w:val="clear" w:color="auto" w:fill="FFFFFF"/>
              </w:rPr>
              <w:t xml:space="preserve"> .</w:t>
            </w:r>
            <w:proofErr w:type="gramEnd"/>
            <w:r w:rsidR="00E326D9" w:rsidRPr="00C82A47">
              <w:rPr>
                <w:bdr w:val="none" w:sz="0" w:space="0" w:color="auto" w:frame="1"/>
                <w:shd w:val="clear" w:color="auto" w:fill="FFFFFF"/>
              </w:rPr>
              <w:t xml:space="preserve">   В учебном году сотрудничеству с семьей уделялось достаточно вни</w:t>
            </w:r>
            <w:r w:rsidR="00E326D9" w:rsidRPr="00C82A47">
              <w:rPr>
                <w:bdr w:val="none" w:sz="0" w:space="0" w:color="auto" w:frame="1"/>
                <w:shd w:val="clear" w:color="auto" w:fill="FFFFFF"/>
              </w:rPr>
              <w:softHyphen/>
              <w:t>мания. Родители участвовали в мероприятиях детского сада, посещали груп</w:t>
            </w:r>
            <w:r w:rsidR="00E326D9" w:rsidRPr="00C82A47">
              <w:rPr>
                <w:bdr w:val="none" w:sz="0" w:space="0" w:color="auto" w:frame="1"/>
                <w:shd w:val="clear" w:color="auto" w:fill="FFFFFF"/>
              </w:rPr>
              <w:softHyphen/>
              <w:t>повые консультации. Родители принимали участие в   конкурсе елочной игрушки</w:t>
            </w:r>
            <w:r w:rsidR="003E4705">
              <w:rPr>
                <w:bdr w:val="none" w:sz="0" w:space="0" w:color="auto" w:frame="1"/>
                <w:shd w:val="clear" w:color="auto" w:fill="FFFFFF"/>
              </w:rPr>
              <w:t>, готовили поделки для районных</w:t>
            </w:r>
            <w:r w:rsidR="00E326D9" w:rsidRPr="00C82A47">
              <w:rPr>
                <w:bdr w:val="none" w:sz="0" w:space="0" w:color="auto" w:frame="1"/>
                <w:shd w:val="clear" w:color="auto" w:fill="FFFFFF"/>
              </w:rPr>
              <w:t xml:space="preserve"> конкурсов. К </w:t>
            </w:r>
            <w:proofErr w:type="gramStart"/>
            <w:r w:rsidR="000161EF" w:rsidRPr="00C82A47">
              <w:rPr>
                <w:bdr w:val="none" w:sz="0" w:space="0" w:color="auto" w:frame="1"/>
                <w:shd w:val="clear" w:color="auto" w:fill="FFFFFF"/>
              </w:rPr>
              <w:t>осеннем</w:t>
            </w:r>
            <w:proofErr w:type="gramEnd"/>
            <w:r w:rsidR="00E326D9" w:rsidRPr="00C82A47">
              <w:rPr>
                <w:bdr w:val="none" w:sz="0" w:space="0" w:color="auto" w:frame="1"/>
                <w:shd w:val="clear" w:color="auto" w:fill="FFFFFF"/>
              </w:rPr>
              <w:t> </w:t>
            </w:r>
            <w:r w:rsidR="000161EF" w:rsidRPr="00C82A47">
              <w:rPr>
                <w:bdr w:val="none" w:sz="0" w:space="0" w:color="auto" w:frame="1"/>
                <w:shd w:val="clear" w:color="auto" w:fill="FFFFFF"/>
              </w:rPr>
              <w:t xml:space="preserve">празднику </w:t>
            </w:r>
            <w:r w:rsidR="00E326D9" w:rsidRPr="00C82A47">
              <w:rPr>
                <w:bdr w:val="none" w:sz="0" w:space="0" w:color="auto" w:frame="1"/>
                <w:shd w:val="clear" w:color="auto" w:fill="FFFFFF"/>
              </w:rPr>
              <w:t>на конкурс родители совместно с детьми готовили поделки из природного материала. Все участники были награждены грамотами.</w:t>
            </w:r>
          </w:p>
          <w:p w:rsidR="00E326D9" w:rsidRPr="00C82A47" w:rsidRDefault="00E326D9" w:rsidP="00C82A47">
            <w:pPr>
              <w:spacing w:after="2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:rsidR="000F2C84" w:rsidRPr="00C82A47" w:rsidRDefault="000F2C84" w:rsidP="00C82A4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2C84" w:rsidRPr="00C82A47" w:rsidRDefault="000F2C84" w:rsidP="003E470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2792" w:rsidRPr="00C82A47" w:rsidRDefault="00BB2792"/>
    <w:p w:rsidR="00EE55F3" w:rsidRPr="00C82A47" w:rsidRDefault="00EE55F3" w:rsidP="00EE55F3">
      <w:pPr>
        <w:shd w:val="clear" w:color="auto" w:fill="FFFFFF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2A4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</w:t>
      </w:r>
      <w:r w:rsidRPr="00C82A47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Проведенный анализ образовательной деятельности за 2013-2014 учебный год показал, что </w:t>
      </w:r>
      <w:r w:rsidRPr="00C82A4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годовой план работы ДОУ реализован в полном объеме, </w:t>
      </w:r>
      <w:r w:rsidRPr="00C82A47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поставленные перед коллективом задачи выполнены, а достигнутые результаты удовлетворяют педагогический коллектив дошкольного учреждения, родителей и детей.</w:t>
      </w:r>
    </w:p>
    <w:p w:rsidR="00EE55F3" w:rsidRPr="00C82A47" w:rsidRDefault="00EE55F3" w:rsidP="00EE55F3">
      <w:pPr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2A4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           </w:t>
      </w:r>
      <w:r w:rsidRPr="00C82A4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дальнейшего внедрения современных технологий, творческого воспитания и обучения детей, повышения мастерства педагогов ставим перед собой цель и годовые задачи на 2014-2015 учебный год.</w:t>
      </w:r>
    </w:p>
    <w:p w:rsidR="003E4705" w:rsidRPr="00BD0FF2" w:rsidRDefault="00EE55F3" w:rsidP="00BD0FF2">
      <w:pPr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2A4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bookmarkStart w:id="0" w:name="_GoBack"/>
      <w:bookmarkEnd w:id="0"/>
    </w:p>
    <w:p w:rsidR="000161EF" w:rsidRPr="00C82A47" w:rsidRDefault="000161EF"/>
    <w:p w:rsidR="000161EF" w:rsidRDefault="000161EF" w:rsidP="000161EF">
      <w:pPr>
        <w:pStyle w:val="a3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82A47">
        <w:rPr>
          <w:rFonts w:ascii="Times New Roman" w:hAnsi="Times New Roman" w:cs="Times New Roman"/>
          <w:b/>
          <w:sz w:val="36"/>
          <w:szCs w:val="36"/>
        </w:rPr>
        <w:t>Обеспеченность педагогическими кадрами.</w:t>
      </w:r>
    </w:p>
    <w:p w:rsidR="00C82A47" w:rsidRPr="00C82A47" w:rsidRDefault="00C82A47" w:rsidP="00C82A47">
      <w:pPr>
        <w:pStyle w:val="a3"/>
        <w:ind w:left="1080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4"/>
        <w:tblW w:w="10598" w:type="dxa"/>
        <w:tblLook w:val="04A0"/>
      </w:tblPr>
      <w:tblGrid>
        <w:gridCol w:w="541"/>
        <w:gridCol w:w="1835"/>
        <w:gridCol w:w="1701"/>
        <w:gridCol w:w="1985"/>
        <w:gridCol w:w="2977"/>
        <w:gridCol w:w="1559"/>
      </w:tblGrid>
      <w:tr w:rsidR="000161EF" w:rsidRPr="00C82A47" w:rsidTr="003E4705">
        <w:tc>
          <w:tcPr>
            <w:tcW w:w="541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35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01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85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977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</w:tr>
      <w:tr w:rsidR="000161EF" w:rsidRPr="00C82A47" w:rsidTr="003E4705">
        <w:tc>
          <w:tcPr>
            <w:tcW w:w="541" w:type="dxa"/>
          </w:tcPr>
          <w:p w:rsidR="000161EF" w:rsidRPr="00C82A47" w:rsidRDefault="00C82A47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5" w:type="dxa"/>
          </w:tcPr>
          <w:p w:rsidR="000161EF" w:rsidRPr="00C82A47" w:rsidRDefault="00C82A47" w:rsidP="00C82A4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Барбышева Елена Ефремовна</w:t>
            </w:r>
          </w:p>
        </w:tc>
        <w:tc>
          <w:tcPr>
            <w:tcW w:w="1701" w:type="dxa"/>
          </w:tcPr>
          <w:p w:rsidR="000161EF" w:rsidRPr="00C82A47" w:rsidRDefault="00C82A47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985" w:type="dxa"/>
          </w:tcPr>
          <w:p w:rsidR="000161EF" w:rsidRPr="00C82A47" w:rsidRDefault="00C82A47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10.10.1963г</w:t>
            </w:r>
          </w:p>
        </w:tc>
        <w:tc>
          <w:tcPr>
            <w:tcW w:w="2977" w:type="dxa"/>
          </w:tcPr>
          <w:p w:rsidR="00C82A47" w:rsidRDefault="00C82A47" w:rsidP="00C82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 - специальное</w:t>
            </w:r>
          </w:p>
          <w:p w:rsidR="00C82A47" w:rsidRPr="00C82A47" w:rsidRDefault="00C82A47" w:rsidP="00C82A47">
            <w:pPr>
              <w:rPr>
                <w:rFonts w:ascii="Times New Roman" w:hAnsi="Times New Roman" w:cs="Times New Roman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Ростовское педагогическое училище №1 1989</w:t>
            </w:r>
          </w:p>
          <w:p w:rsidR="000161EF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дошкольных учреждений</w:t>
            </w:r>
          </w:p>
        </w:tc>
        <w:tc>
          <w:tcPr>
            <w:tcW w:w="1559" w:type="dxa"/>
          </w:tcPr>
          <w:p w:rsidR="000161EF" w:rsidRPr="00C82A47" w:rsidRDefault="00266CA5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</w:tr>
      <w:tr w:rsidR="000161EF" w:rsidRPr="00C82A47" w:rsidTr="003E4705">
        <w:tc>
          <w:tcPr>
            <w:tcW w:w="541" w:type="dxa"/>
          </w:tcPr>
          <w:p w:rsidR="000161EF" w:rsidRPr="00C82A47" w:rsidRDefault="00C82A47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:rsidR="000161EF" w:rsidRPr="00C82A47" w:rsidRDefault="00C82A47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Сабирова Елена Арслановна</w:t>
            </w:r>
          </w:p>
        </w:tc>
        <w:tc>
          <w:tcPr>
            <w:tcW w:w="1701" w:type="dxa"/>
          </w:tcPr>
          <w:p w:rsidR="000161EF" w:rsidRPr="00C82A47" w:rsidRDefault="00C82A47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985" w:type="dxa"/>
          </w:tcPr>
          <w:p w:rsidR="000161EF" w:rsidRPr="00C82A47" w:rsidRDefault="00C82A47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17.01.1973г</w:t>
            </w:r>
          </w:p>
        </w:tc>
        <w:tc>
          <w:tcPr>
            <w:tcW w:w="2977" w:type="dxa"/>
          </w:tcPr>
          <w:p w:rsidR="00C82A47" w:rsidRDefault="00C82A47" w:rsidP="00C82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 - специальное</w:t>
            </w:r>
          </w:p>
          <w:p w:rsidR="00C82A47" w:rsidRPr="00C82A47" w:rsidRDefault="00C82A47" w:rsidP="00C82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A47">
              <w:rPr>
                <w:rFonts w:ascii="Times New Roman" w:hAnsi="Times New Roman" w:cs="Times New Roman"/>
                <w:sz w:val="24"/>
                <w:szCs w:val="24"/>
              </w:rPr>
              <w:t>Ургенчское мызыкальное училище 1992 г</w:t>
            </w:r>
          </w:p>
          <w:p w:rsidR="000161EF" w:rsidRPr="00D742CB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преподаватель, концертмейстер</w:t>
            </w:r>
          </w:p>
        </w:tc>
        <w:tc>
          <w:tcPr>
            <w:tcW w:w="1559" w:type="dxa"/>
          </w:tcPr>
          <w:p w:rsidR="000161EF" w:rsidRPr="00D742CB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</w:tr>
      <w:tr w:rsidR="000161EF" w:rsidRPr="00C82A47" w:rsidTr="003E4705">
        <w:tc>
          <w:tcPr>
            <w:tcW w:w="541" w:type="dxa"/>
          </w:tcPr>
          <w:p w:rsidR="000161EF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5" w:type="dxa"/>
          </w:tcPr>
          <w:p w:rsidR="000161EF" w:rsidRPr="00D742CB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Терновая Юлия Игоревна</w:t>
            </w:r>
          </w:p>
        </w:tc>
        <w:tc>
          <w:tcPr>
            <w:tcW w:w="1701" w:type="dxa"/>
          </w:tcPr>
          <w:p w:rsidR="000161EF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  <w:tc>
          <w:tcPr>
            <w:tcW w:w="1985" w:type="dxa"/>
          </w:tcPr>
          <w:p w:rsidR="000161EF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13.02.1987г</w:t>
            </w:r>
          </w:p>
        </w:tc>
        <w:tc>
          <w:tcPr>
            <w:tcW w:w="2977" w:type="dxa"/>
          </w:tcPr>
          <w:p w:rsidR="00D742CB" w:rsidRDefault="00D742CB" w:rsidP="00D74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D742CB" w:rsidRPr="00D742CB" w:rsidRDefault="00D742CB" w:rsidP="00D74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Таганрогский  Государственный педагогический институт 2008г.</w:t>
            </w:r>
          </w:p>
          <w:p w:rsidR="00D742CB" w:rsidRPr="00D742CB" w:rsidRDefault="00D742CB" w:rsidP="00D74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EF" w:rsidRPr="00C82A47" w:rsidTr="003E4705">
        <w:tc>
          <w:tcPr>
            <w:tcW w:w="541" w:type="dxa"/>
          </w:tcPr>
          <w:p w:rsidR="000161EF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:rsidR="00D742CB" w:rsidRPr="00D742CB" w:rsidRDefault="00D742CB" w:rsidP="00D74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Добрица Алена Анатольевна</w:t>
            </w:r>
          </w:p>
          <w:p w:rsidR="00D742CB" w:rsidRPr="00D742CB" w:rsidRDefault="00D742CB" w:rsidP="00D74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1EF" w:rsidRPr="00D742CB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161EF" w:rsidRPr="00D742CB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0161EF" w:rsidRPr="00D742CB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04.07.1990г</w:t>
            </w:r>
          </w:p>
        </w:tc>
        <w:tc>
          <w:tcPr>
            <w:tcW w:w="2977" w:type="dxa"/>
          </w:tcPr>
          <w:p w:rsid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D742CB" w:rsidRPr="00D742CB" w:rsidRDefault="00D742CB" w:rsidP="00D74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Таганрогский  Государственный педагогический институт 2013г.</w:t>
            </w:r>
          </w:p>
          <w:p w:rsidR="00D742CB" w:rsidRPr="001F1538" w:rsidRDefault="00D742CB" w:rsidP="00D74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0161EF" w:rsidRPr="00D742CB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B" w:rsidRPr="00C82A47" w:rsidTr="003E4705">
        <w:tc>
          <w:tcPr>
            <w:tcW w:w="541" w:type="dxa"/>
          </w:tcPr>
          <w:p w:rsidR="00D742CB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5" w:type="dxa"/>
          </w:tcPr>
          <w:p w:rsidR="00D742CB" w:rsidRPr="00D742CB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Назарова Анна Юрьевна</w:t>
            </w:r>
          </w:p>
        </w:tc>
        <w:tc>
          <w:tcPr>
            <w:tcW w:w="1701" w:type="dxa"/>
          </w:tcPr>
          <w:p w:rsidR="00D742CB" w:rsidRPr="00D742CB" w:rsidRDefault="00D742CB">
            <w:pPr>
              <w:rPr>
                <w:rFonts w:ascii="Times New Roman" w:hAnsi="Times New Roman" w:cs="Times New Roman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D742CB" w:rsidRPr="00D742CB" w:rsidRDefault="00D742CB" w:rsidP="00D74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06.06.1988г.</w:t>
            </w:r>
          </w:p>
          <w:p w:rsidR="00D742CB" w:rsidRPr="00D742CB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D742CB" w:rsidRPr="00D742CB" w:rsidRDefault="00D742CB" w:rsidP="00D742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2CB">
              <w:rPr>
                <w:rFonts w:ascii="Times New Roman" w:hAnsi="Times New Roman" w:cs="Times New Roman"/>
                <w:sz w:val="24"/>
                <w:szCs w:val="24"/>
              </w:rPr>
              <w:t>Таганрогский институт управления и экономики 2012г</w:t>
            </w:r>
          </w:p>
          <w:p w:rsidR="00D742CB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психолог, преподаватель по психологии</w:t>
            </w:r>
          </w:p>
        </w:tc>
        <w:tc>
          <w:tcPr>
            <w:tcW w:w="1559" w:type="dxa"/>
          </w:tcPr>
          <w:p w:rsidR="00D742CB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B" w:rsidRPr="00C82A47" w:rsidTr="003E4705">
        <w:tc>
          <w:tcPr>
            <w:tcW w:w="541" w:type="dxa"/>
          </w:tcPr>
          <w:p w:rsidR="00D742CB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5" w:type="dxa"/>
          </w:tcPr>
          <w:p w:rsidR="00D742CB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Андриенко Татьяна Александровна</w:t>
            </w:r>
          </w:p>
        </w:tc>
        <w:tc>
          <w:tcPr>
            <w:tcW w:w="1701" w:type="dxa"/>
          </w:tcPr>
          <w:p w:rsidR="00D742CB" w:rsidRDefault="00D742CB">
            <w:r w:rsidRPr="001C382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D742CB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16.03.1988г.</w:t>
            </w:r>
          </w:p>
        </w:tc>
        <w:tc>
          <w:tcPr>
            <w:tcW w:w="2977" w:type="dxa"/>
          </w:tcPr>
          <w:p w:rsidR="001F1538" w:rsidRP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1F1538" w:rsidRP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538" w:rsidRP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Таганрогский  Государственный педагогический институт 2010г.</w:t>
            </w:r>
          </w:p>
          <w:p w:rsidR="00D742CB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559" w:type="dxa"/>
          </w:tcPr>
          <w:p w:rsidR="00D742CB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B" w:rsidRPr="00C82A47" w:rsidTr="003E4705">
        <w:tc>
          <w:tcPr>
            <w:tcW w:w="541" w:type="dxa"/>
          </w:tcPr>
          <w:p w:rsidR="00D742CB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5" w:type="dxa"/>
          </w:tcPr>
          <w:p w:rsidR="00D742CB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 xml:space="preserve">Семенычева </w:t>
            </w:r>
            <w:r w:rsidRPr="001F1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Наталья Юрьевна</w:t>
            </w:r>
          </w:p>
        </w:tc>
        <w:tc>
          <w:tcPr>
            <w:tcW w:w="1701" w:type="dxa"/>
          </w:tcPr>
          <w:p w:rsidR="00D742CB" w:rsidRPr="001F1538" w:rsidRDefault="00D742CB">
            <w:pPr>
              <w:rPr>
                <w:rFonts w:ascii="Times New Roman" w:hAnsi="Times New Roman" w:cs="Times New Roman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1985" w:type="dxa"/>
          </w:tcPr>
          <w:p w:rsidR="00D742CB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21.12.1975г</w:t>
            </w:r>
          </w:p>
        </w:tc>
        <w:tc>
          <w:tcPr>
            <w:tcW w:w="2977" w:type="dxa"/>
          </w:tcPr>
          <w:p w:rsidR="001F1538" w:rsidRP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1F1538" w:rsidRP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Ташкенсткий  Государственный Университет 2008г.</w:t>
            </w:r>
          </w:p>
          <w:p w:rsidR="00D742CB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1559" w:type="dxa"/>
          </w:tcPr>
          <w:p w:rsidR="00D742CB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2CB" w:rsidRPr="00C82A47" w:rsidTr="003E4705">
        <w:tc>
          <w:tcPr>
            <w:tcW w:w="541" w:type="dxa"/>
          </w:tcPr>
          <w:p w:rsidR="00D742CB" w:rsidRPr="00C82A47" w:rsidRDefault="00266CA5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35" w:type="dxa"/>
          </w:tcPr>
          <w:p w:rsidR="001F1538" w:rsidRP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Мирошниченко Яна Сергеевна</w:t>
            </w:r>
          </w:p>
          <w:p w:rsidR="00D742CB" w:rsidRPr="001F1538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42CB" w:rsidRPr="001F1538" w:rsidRDefault="00D742CB">
            <w:pPr>
              <w:rPr>
                <w:rFonts w:ascii="Times New Roman" w:hAnsi="Times New Roman" w:cs="Times New Roman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D742CB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24.10.1987г.</w:t>
            </w:r>
          </w:p>
        </w:tc>
        <w:tc>
          <w:tcPr>
            <w:tcW w:w="2977" w:type="dxa"/>
          </w:tcPr>
          <w:p w:rsidR="001F1538" w:rsidRP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266CA5" w:rsidRPr="00266CA5" w:rsidRDefault="00266CA5" w:rsidP="0026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CA5">
              <w:rPr>
                <w:rFonts w:ascii="Times New Roman" w:hAnsi="Times New Roman" w:cs="Times New Roman"/>
                <w:sz w:val="24"/>
                <w:szCs w:val="24"/>
              </w:rPr>
              <w:t>Таганрогский  Государственный педагогический институт 2011г.</w:t>
            </w:r>
          </w:p>
          <w:p w:rsidR="00D742CB" w:rsidRPr="001F1538" w:rsidRDefault="00266CA5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CA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559" w:type="dxa"/>
          </w:tcPr>
          <w:p w:rsidR="00D742CB" w:rsidRPr="00C82A47" w:rsidRDefault="00D742CB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EF" w:rsidRPr="00C82A47" w:rsidTr="003E4705">
        <w:tc>
          <w:tcPr>
            <w:tcW w:w="541" w:type="dxa"/>
          </w:tcPr>
          <w:p w:rsidR="000161EF" w:rsidRPr="00C82A47" w:rsidRDefault="00266CA5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5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Ломтева Оксана Владимировна</w:t>
            </w:r>
          </w:p>
        </w:tc>
        <w:tc>
          <w:tcPr>
            <w:tcW w:w="1701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18.07.1985г.</w:t>
            </w:r>
          </w:p>
        </w:tc>
        <w:tc>
          <w:tcPr>
            <w:tcW w:w="2977" w:type="dxa"/>
          </w:tcPr>
          <w:p w:rsidR="00266CA5" w:rsidRPr="001F1538" w:rsidRDefault="00266CA5" w:rsidP="0026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1F1538" w:rsidRPr="001F1538" w:rsidRDefault="001F1538" w:rsidP="001F1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Таганрогский  Государственный педагогический институт 2011г.</w:t>
            </w:r>
          </w:p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  <w:tc>
          <w:tcPr>
            <w:tcW w:w="1559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EF" w:rsidRPr="00C82A47" w:rsidTr="003E4705">
        <w:tc>
          <w:tcPr>
            <w:tcW w:w="541" w:type="dxa"/>
          </w:tcPr>
          <w:p w:rsidR="000161EF" w:rsidRPr="00C82A47" w:rsidRDefault="00266CA5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5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Сорокина Анна Андреевна</w:t>
            </w:r>
          </w:p>
        </w:tc>
        <w:tc>
          <w:tcPr>
            <w:tcW w:w="1701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1985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02.10.1987г.</w:t>
            </w:r>
          </w:p>
        </w:tc>
        <w:tc>
          <w:tcPr>
            <w:tcW w:w="2977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студентка Московского социального гуманитарного института</w:t>
            </w:r>
          </w:p>
        </w:tc>
        <w:tc>
          <w:tcPr>
            <w:tcW w:w="1559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EF" w:rsidRPr="00C82A47" w:rsidTr="003E4705">
        <w:tc>
          <w:tcPr>
            <w:tcW w:w="541" w:type="dxa"/>
          </w:tcPr>
          <w:p w:rsidR="000161EF" w:rsidRPr="00C82A47" w:rsidRDefault="00266CA5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5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Манжос Дмитрий Вячесловович</w:t>
            </w:r>
          </w:p>
        </w:tc>
        <w:tc>
          <w:tcPr>
            <w:tcW w:w="1701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1985" w:type="dxa"/>
          </w:tcPr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03.05.1988г.</w:t>
            </w:r>
          </w:p>
        </w:tc>
        <w:tc>
          <w:tcPr>
            <w:tcW w:w="2977" w:type="dxa"/>
          </w:tcPr>
          <w:p w:rsidR="00266CA5" w:rsidRPr="001F1538" w:rsidRDefault="00266CA5" w:rsidP="0026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0161EF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ЮФУ 2010г.</w:t>
            </w:r>
          </w:p>
          <w:p w:rsidR="001F1538" w:rsidRPr="001F1538" w:rsidRDefault="001F1538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38">
              <w:rPr>
                <w:rFonts w:ascii="Times New Roman" w:hAnsi="Times New Roman" w:cs="Times New Roman"/>
                <w:sz w:val="24"/>
                <w:szCs w:val="24"/>
              </w:rPr>
              <w:t>специалист по физической культуре и спорту</w:t>
            </w:r>
          </w:p>
        </w:tc>
        <w:tc>
          <w:tcPr>
            <w:tcW w:w="1559" w:type="dxa"/>
          </w:tcPr>
          <w:p w:rsidR="000161EF" w:rsidRPr="00C82A47" w:rsidRDefault="000161EF" w:rsidP="000161E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1EF" w:rsidRDefault="000161EF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AA45B3" w:rsidRDefault="00AA45B3" w:rsidP="00AA45B3">
      <w:pPr>
        <w:rPr>
          <w:rFonts w:ascii="Times New Roman" w:hAnsi="Times New Roman" w:cs="Times New Roman"/>
          <w:b/>
          <w:sz w:val="28"/>
          <w:szCs w:val="28"/>
        </w:rPr>
      </w:pPr>
    </w:p>
    <w:p w:rsidR="00AA45B3" w:rsidRDefault="00AA45B3" w:rsidP="00AA45B3">
      <w:pPr>
        <w:rPr>
          <w:rFonts w:ascii="Times New Roman" w:hAnsi="Times New Roman" w:cs="Times New Roman"/>
          <w:b/>
          <w:sz w:val="28"/>
          <w:szCs w:val="28"/>
        </w:rPr>
      </w:pPr>
    </w:p>
    <w:p w:rsidR="00AA45B3" w:rsidRDefault="00AA45B3" w:rsidP="00AA45B3">
      <w:pPr>
        <w:rPr>
          <w:rFonts w:ascii="Times New Roman" w:hAnsi="Times New Roman" w:cs="Times New Roman"/>
          <w:b/>
          <w:sz w:val="28"/>
          <w:szCs w:val="28"/>
        </w:rPr>
      </w:pPr>
    </w:p>
    <w:p w:rsidR="00AA45B3" w:rsidRDefault="00AA45B3" w:rsidP="00AA45B3">
      <w:pPr>
        <w:rPr>
          <w:rFonts w:ascii="Times New Roman" w:hAnsi="Times New Roman" w:cs="Times New Roman"/>
          <w:b/>
          <w:sz w:val="28"/>
          <w:szCs w:val="28"/>
        </w:rPr>
      </w:pPr>
    </w:p>
    <w:p w:rsidR="00AA45B3" w:rsidRDefault="00AA45B3" w:rsidP="00AA45B3">
      <w:pPr>
        <w:rPr>
          <w:rFonts w:ascii="Times New Roman" w:hAnsi="Times New Roman" w:cs="Times New Roman"/>
          <w:b/>
          <w:sz w:val="28"/>
          <w:szCs w:val="28"/>
        </w:rPr>
      </w:pPr>
    </w:p>
    <w:p w:rsidR="00AA45B3" w:rsidRDefault="00AA45B3" w:rsidP="00AA45B3">
      <w:pPr>
        <w:rPr>
          <w:rFonts w:ascii="Times New Roman" w:hAnsi="Times New Roman" w:cs="Times New Roman"/>
          <w:b/>
          <w:sz w:val="28"/>
          <w:szCs w:val="28"/>
        </w:rPr>
      </w:pPr>
    </w:p>
    <w:p w:rsidR="00AA45B3" w:rsidRDefault="00AA45B3" w:rsidP="00AA45B3">
      <w:pPr>
        <w:rPr>
          <w:rFonts w:ascii="Times New Roman" w:hAnsi="Times New Roman" w:cs="Times New Roman"/>
          <w:sz w:val="24"/>
          <w:szCs w:val="24"/>
        </w:rPr>
      </w:pPr>
      <w:r w:rsidRPr="000D0DCE">
        <w:rPr>
          <w:rFonts w:ascii="Times New Roman" w:hAnsi="Times New Roman" w:cs="Times New Roman"/>
          <w:b/>
          <w:sz w:val="28"/>
          <w:szCs w:val="28"/>
        </w:rPr>
        <w:lastRenderedPageBreak/>
        <w:t>Основная 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0DCE">
        <w:rPr>
          <w:rFonts w:ascii="Times New Roman" w:hAnsi="Times New Roman" w:cs="Times New Roman"/>
          <w:sz w:val="24"/>
          <w:szCs w:val="24"/>
        </w:rPr>
        <w:t>создание образовательного пространства</w:t>
      </w:r>
      <w:r>
        <w:rPr>
          <w:rFonts w:ascii="Times New Roman" w:hAnsi="Times New Roman" w:cs="Times New Roman"/>
          <w:sz w:val="24"/>
          <w:szCs w:val="24"/>
        </w:rPr>
        <w:t>, направленного на непрерывное накопление ребенком культурного опыта деятельности и общения в процессе активного взаимодействия с окружающей средой, общения с другими детьми и взрослыми при решении задач коммуникативно-личностного, познавательно-речевого, художественно – эстетического и физического развития в соответствии с возрастными и индивидуальными особенностями.</w:t>
      </w:r>
    </w:p>
    <w:p w:rsidR="00AA45B3" w:rsidRPr="00D42596" w:rsidRDefault="00AA45B3" w:rsidP="00AA45B3">
      <w:pPr>
        <w:rPr>
          <w:rFonts w:ascii="Times New Roman" w:hAnsi="Times New Roman" w:cs="Times New Roman"/>
          <w:b/>
          <w:sz w:val="28"/>
          <w:szCs w:val="28"/>
        </w:rPr>
      </w:pPr>
      <w:r w:rsidRPr="00D4259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A45B3" w:rsidRDefault="00AA45B3" w:rsidP="00AA45B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Сохранение и укрепление здоровья детей, обеспечение физической и психической безопасности, создание комфортных условий жизнедеятельности для развития физических, интеллектуальных и личностных качеств;</w:t>
      </w:r>
    </w:p>
    <w:p w:rsidR="00AA45B3" w:rsidRDefault="00AA45B3" w:rsidP="00AA45B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обогащенной предметно – пространственной среды, способствующей развитию социальных и психологических качеств личности дошкольника в различных видах деятельности;</w:t>
      </w:r>
    </w:p>
    <w:p w:rsidR="00AA45B3" w:rsidRDefault="00AA45B3" w:rsidP="00AA45B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профессионального мастерства педагогов во взаимодействии с родителями воспитанников;</w:t>
      </w:r>
    </w:p>
    <w:p w:rsidR="00AA45B3" w:rsidRDefault="00AA45B3" w:rsidP="00AA45B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работу педагогического коллектива, направленную на формирование гражданственно – патриотического отношения и чувства сопричасности у детей дошкольного возраста, с целью прививать любовь к Отечеству, гордость за его культуру;</w:t>
      </w:r>
    </w:p>
    <w:p w:rsidR="00AA45B3" w:rsidRDefault="00AA45B3" w:rsidP="00AA45B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 эффективной системы административно – хозяйственной работы в ДОУ, обеспечивающей стабильное повышение уровня оказываемых педагогическим коллективом ДОУ образовательных услуг.</w:t>
      </w:r>
    </w:p>
    <w:p w:rsidR="00AA45B3" w:rsidRDefault="00AA45B3" w:rsidP="00AA45B3">
      <w:pPr>
        <w:rPr>
          <w:rFonts w:ascii="Times New Roman" w:hAnsi="Times New Roman" w:cs="Times New Roman"/>
          <w:sz w:val="24"/>
          <w:szCs w:val="24"/>
        </w:rPr>
      </w:pPr>
    </w:p>
    <w:p w:rsidR="00AA45B3" w:rsidRDefault="00AA45B3" w:rsidP="00AA45B3">
      <w:pPr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AA45B3" w:rsidRDefault="00AA45B3" w:rsidP="009407A9">
      <w:pPr>
        <w:rPr>
          <w:rFonts w:ascii="Times New Roman" w:hAnsi="Times New Roman" w:cs="Times New Roman"/>
          <w:sz w:val="24"/>
          <w:szCs w:val="24"/>
        </w:rPr>
      </w:pPr>
    </w:p>
    <w:p w:rsidR="003A1355" w:rsidRDefault="003A1355" w:rsidP="009407A9">
      <w:pPr>
        <w:rPr>
          <w:rFonts w:ascii="Times New Roman" w:hAnsi="Times New Roman" w:cs="Times New Roman"/>
          <w:sz w:val="24"/>
          <w:szCs w:val="24"/>
        </w:rPr>
      </w:pPr>
    </w:p>
    <w:p w:rsidR="003A1355" w:rsidRDefault="003A1355" w:rsidP="009407A9">
      <w:pPr>
        <w:rPr>
          <w:rFonts w:ascii="Times New Roman" w:hAnsi="Times New Roman" w:cs="Times New Roman"/>
          <w:sz w:val="24"/>
          <w:szCs w:val="24"/>
        </w:rPr>
      </w:pPr>
    </w:p>
    <w:p w:rsidR="003A1355" w:rsidRPr="009407A9" w:rsidRDefault="003A1355" w:rsidP="009407A9">
      <w:pPr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СЕНТЯБРЬ 2014 г</w:t>
      </w:r>
    </w:p>
    <w:tbl>
      <w:tblPr>
        <w:tblStyle w:val="a4"/>
        <w:tblW w:w="0" w:type="auto"/>
        <w:tblLook w:val="04A0"/>
      </w:tblPr>
      <w:tblGrid>
        <w:gridCol w:w="5920"/>
        <w:gridCol w:w="142"/>
        <w:gridCol w:w="3509"/>
      </w:tblGrid>
      <w:tr w:rsidR="003E4705" w:rsidTr="003E4705">
        <w:tc>
          <w:tcPr>
            <w:tcW w:w="5920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651" w:type="dxa"/>
            <w:gridSpan w:val="2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3E4705">
        <w:tc>
          <w:tcPr>
            <w:tcW w:w="5920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3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3E4705">
        <w:tc>
          <w:tcPr>
            <w:tcW w:w="5920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1.1.Предметно – развивающая среда в группах по ФГОС. Обсудить, как программные требования и ФГОС, содержание ООП учтены в построении развивающей среды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5920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1.2.Составление графика аттестации, плана работы по аттестации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5920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Инструктаж. Изучение локальных актов ДОУ, основных требований к ведению документации по ФГОС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9571" w:type="dxa"/>
            <w:gridSpan w:val="3"/>
            <w:tcBorders>
              <w:bottom w:val="single" w:sz="12" w:space="0" w:color="auto"/>
            </w:tcBorders>
          </w:tcPr>
          <w:p w:rsidR="003E4705" w:rsidRPr="00CE5AB0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3E4705">
        <w:tc>
          <w:tcPr>
            <w:tcW w:w="5920" w:type="dxa"/>
            <w:tcBorders>
              <w:top w:val="single" w:sz="12" w:space="0" w:color="auto"/>
            </w:tcBorders>
            <w:vAlign w:val="bottom"/>
          </w:tcPr>
          <w:p w:rsidR="003E4705" w:rsidRPr="001330EF" w:rsidRDefault="003E4705" w:rsidP="003E4705">
            <w:pPr>
              <w:shd w:val="clear" w:color="auto" w:fill="FFFFFF" w:themeFill="background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2.1 </w:t>
            </w:r>
            <w:r w:rsidRPr="0013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№1 Установочный</w:t>
            </w:r>
            <w:r w:rsidR="00F82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педагогический педсовет</w:t>
            </w:r>
          </w:p>
          <w:p w:rsidR="003E4705" w:rsidRPr="001330EF" w:rsidRDefault="003E4705" w:rsidP="003E4705">
            <w:pPr>
              <w:shd w:val="clear" w:color="auto" w:fill="FFFFFF" w:themeFill="background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« Новый учебный год на пороге ДОУ »</w:t>
            </w:r>
          </w:p>
          <w:p w:rsidR="003E4705" w:rsidRPr="001330EF" w:rsidRDefault="003E4705" w:rsidP="003E4705">
            <w:pPr>
              <w:shd w:val="clear" w:color="auto" w:fill="FFFFFF" w:themeFill="background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: познакомить с итогами деятельности ДОУ в летний оздоровительный период, коллективно утвердить планы на новый учебный год.</w:t>
            </w:r>
          </w:p>
        </w:tc>
        <w:tc>
          <w:tcPr>
            <w:tcW w:w="3651" w:type="dxa"/>
            <w:gridSpan w:val="2"/>
            <w:tcBorders>
              <w:top w:val="single" w:sz="12" w:space="0" w:color="auto"/>
            </w:tcBorders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3E4705">
        <w:tc>
          <w:tcPr>
            <w:tcW w:w="5920" w:type="dxa"/>
            <w:vAlign w:val="bottom"/>
          </w:tcPr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 Подведение итогов  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ней  оздоровительной  рабо</w:t>
            </w:r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ты в ДОУ.</w:t>
            </w:r>
          </w:p>
        </w:tc>
        <w:tc>
          <w:tcPr>
            <w:tcW w:w="3651" w:type="dxa"/>
            <w:gridSpan w:val="2"/>
          </w:tcPr>
          <w:p w:rsidR="003E4705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Медсестра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</w:tc>
      </w:tr>
      <w:tr w:rsidR="003E4705" w:rsidTr="003E4705">
        <w:tc>
          <w:tcPr>
            <w:tcW w:w="5920" w:type="dxa"/>
            <w:vAlign w:val="bottom"/>
          </w:tcPr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 Анализ готовности ДОУ к новому учебному году.</w:t>
            </w:r>
          </w:p>
        </w:tc>
        <w:tc>
          <w:tcPr>
            <w:tcW w:w="3651" w:type="dxa"/>
            <w:gridSpan w:val="2"/>
          </w:tcPr>
          <w:p w:rsidR="003E4705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3E4705" w:rsidTr="003E4705">
        <w:tc>
          <w:tcPr>
            <w:tcW w:w="5920" w:type="dxa"/>
            <w:vAlign w:val="bottom"/>
          </w:tcPr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 Утверждение </w:t>
            </w:r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годового плана  воспитательн</w:t>
            </w:r>
            <w:proofErr w:type="gramStart"/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о-</w:t>
            </w:r>
            <w:proofErr w:type="gramEnd"/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образовательной работы  ДОУ  на 2014-2015 учебный год. </w:t>
            </w:r>
          </w:p>
        </w:tc>
        <w:tc>
          <w:tcPr>
            <w:tcW w:w="3651" w:type="dxa"/>
            <w:gridSpan w:val="2"/>
          </w:tcPr>
          <w:p w:rsidR="003E4705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5920" w:type="dxa"/>
            <w:tcBorders>
              <w:bottom w:val="single" w:sz="12" w:space="0" w:color="auto"/>
            </w:tcBorders>
            <w:vAlign w:val="bottom"/>
          </w:tcPr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  Утверждение расписания непосредственной  образовательной деятельности по возрастным группам  и перспективных планов воспитателей и специалистов.</w:t>
            </w:r>
          </w:p>
        </w:tc>
        <w:tc>
          <w:tcPr>
            <w:tcW w:w="3651" w:type="dxa"/>
            <w:gridSpan w:val="2"/>
            <w:tcBorders>
              <w:bottom w:val="single" w:sz="12" w:space="0" w:color="auto"/>
            </w:tcBorders>
          </w:tcPr>
          <w:p w:rsidR="003E4705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3E4705" w:rsidTr="003E4705">
        <w:tc>
          <w:tcPr>
            <w:tcW w:w="5920" w:type="dxa"/>
            <w:tcBorders>
              <w:bottom w:val="single" w:sz="12" w:space="0" w:color="auto"/>
            </w:tcBorders>
            <w:vAlign w:val="bottom"/>
          </w:tcPr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2.2 Консультация. Тема «Современный ребенок, какой он?»</w:t>
            </w:r>
          </w:p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Цель: ознакомление педагогов с концепцией ФГОС дошкольного образования</w:t>
            </w:r>
          </w:p>
        </w:tc>
        <w:tc>
          <w:tcPr>
            <w:tcW w:w="3651" w:type="dxa"/>
            <w:gridSpan w:val="2"/>
            <w:tcBorders>
              <w:bottom w:val="single" w:sz="12" w:space="0" w:color="auto"/>
            </w:tcBorders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5920" w:type="dxa"/>
            <w:tcBorders>
              <w:bottom w:val="single" w:sz="12" w:space="0" w:color="auto"/>
            </w:tcBorders>
            <w:vAlign w:val="bottom"/>
          </w:tcPr>
          <w:p w:rsidR="003E4705" w:rsidRPr="003C4BDD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  <w:r w:rsidRPr="003C4BDD">
              <w:rPr>
                <w:rFonts w:ascii="Times New Roman" w:hAnsi="Times New Roman" w:cs="Times New Roman"/>
                <w:sz w:val="24"/>
                <w:szCs w:val="24"/>
              </w:rPr>
              <w:t>Семинар по теме «Адаптация ребенка в условиях ДОУ».</w:t>
            </w:r>
          </w:p>
        </w:tc>
        <w:tc>
          <w:tcPr>
            <w:tcW w:w="3651" w:type="dxa"/>
            <w:gridSpan w:val="2"/>
            <w:tcBorders>
              <w:bottom w:val="single" w:sz="12" w:space="0" w:color="auto"/>
            </w:tcBorders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r w:rsidR="00F824B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</w:p>
        </w:tc>
      </w:tr>
      <w:tr w:rsidR="003E4705" w:rsidTr="003E4705">
        <w:tc>
          <w:tcPr>
            <w:tcW w:w="5920" w:type="dxa"/>
            <w:tcBorders>
              <w:top w:val="single" w:sz="12" w:space="0" w:color="auto"/>
            </w:tcBorders>
          </w:tcPr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  <w:r w:rsidRPr="00E83511">
              <w:rPr>
                <w:rFonts w:ascii="Times New Roman" w:hAnsi="Times New Roman" w:cs="Times New Roman"/>
                <w:sz w:val="24"/>
                <w:szCs w:val="24"/>
              </w:rPr>
              <w:t>Утверждение тематического (перспективного планирования педагогов)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5920" w:type="dxa"/>
          </w:tcPr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  <w:r w:rsidRPr="00E83511">
              <w:rPr>
                <w:rFonts w:ascii="Times New Roman" w:hAnsi="Times New Roman" w:cs="Times New Roman"/>
                <w:sz w:val="24"/>
                <w:szCs w:val="24"/>
              </w:rPr>
              <w:t>Составление граф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 проведения открытых занятий, праздников</w:t>
            </w:r>
            <w:r w:rsidRPr="00E83511">
              <w:rPr>
                <w:rFonts w:ascii="Times New Roman" w:hAnsi="Times New Roman" w:cs="Times New Roman"/>
                <w:sz w:val="24"/>
                <w:szCs w:val="24"/>
              </w:rPr>
              <w:t>, развлечений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F824B0" w:rsidTr="003E4705">
        <w:tc>
          <w:tcPr>
            <w:tcW w:w="5920" w:type="dxa"/>
          </w:tcPr>
          <w:p w:rsidR="00F824B0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 Совместная работа ДОУ и ЦДТ. Районный конкурс рисунков «Придумай и нарисуй дорожный знак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оторый забыли взрослые »</w:t>
            </w:r>
          </w:p>
        </w:tc>
        <w:tc>
          <w:tcPr>
            <w:tcW w:w="3651" w:type="dxa"/>
            <w:gridSpan w:val="2"/>
          </w:tcPr>
          <w:p w:rsidR="00F824B0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воспитатели, родители</w:t>
            </w:r>
          </w:p>
        </w:tc>
      </w:tr>
      <w:tr w:rsidR="003E4705" w:rsidTr="003E4705">
        <w:tc>
          <w:tcPr>
            <w:tcW w:w="9571" w:type="dxa"/>
            <w:gridSpan w:val="3"/>
          </w:tcPr>
          <w:p w:rsidR="003E4705" w:rsidRPr="00685159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3E4705" w:rsidTr="00F824B0">
        <w:tc>
          <w:tcPr>
            <w:tcW w:w="5920" w:type="dxa"/>
            <w:tcBorders>
              <w:top w:val="nil"/>
            </w:tcBorders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3.1.Реализация регионального компонента.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детей к социокультурным нормам, традициям семьи, общества, государства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 «День знаний»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дошкольного работника»</w:t>
            </w:r>
          </w:p>
        </w:tc>
        <w:tc>
          <w:tcPr>
            <w:tcW w:w="3651" w:type="dxa"/>
            <w:gridSpan w:val="2"/>
            <w:tcBorders>
              <w:top w:val="nil"/>
            </w:tcBorders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</w:t>
            </w:r>
          </w:p>
        </w:tc>
      </w:tr>
      <w:tr w:rsidR="003E4705" w:rsidTr="003E4705">
        <w:tc>
          <w:tcPr>
            <w:tcW w:w="9571" w:type="dxa"/>
            <w:gridSpan w:val="3"/>
          </w:tcPr>
          <w:p w:rsidR="003E4705" w:rsidRPr="007405C6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E4705" w:rsidTr="00F824B0">
        <w:tc>
          <w:tcPr>
            <w:tcW w:w="5920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4.1.Подбор диагностического инструментария,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позволяющего провести социально – педагогическую диагностику семей воспитанников, поступивших в ДОУ впервые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3E4705" w:rsidTr="00F824B0">
        <w:tc>
          <w:tcPr>
            <w:tcW w:w="5920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4.2.Общее родительское собрание «Сотрудничество детского сада и семьи по вопросам воспитания, обучения, сохранения и укрепления здоровья детей. Информирование родителей о современных педагогических технологиях и видах детской деятельности.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воспитатель, специалисты, воспитатели.</w:t>
            </w:r>
          </w:p>
        </w:tc>
      </w:tr>
      <w:tr w:rsidR="003E4705" w:rsidTr="00F824B0">
        <w:tc>
          <w:tcPr>
            <w:tcW w:w="5920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 Анкета социальный портрет родителей ДОУ.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E4705" w:rsidTr="00F824B0">
        <w:tc>
          <w:tcPr>
            <w:tcW w:w="5920" w:type="dxa"/>
          </w:tcPr>
          <w:p w:rsidR="003E4705" w:rsidRPr="00F7737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4.4.</w:t>
            </w:r>
            <w:r w:rsidRPr="00F773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Пропаганда знаний по ПДД для родителей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детей (оформление</w:t>
            </w:r>
            <w:r w:rsidRPr="00F773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наглядных материалов)</w:t>
            </w:r>
          </w:p>
        </w:tc>
        <w:tc>
          <w:tcPr>
            <w:tcW w:w="3651" w:type="dxa"/>
            <w:gridSpan w:val="2"/>
          </w:tcPr>
          <w:p w:rsidR="003E4705" w:rsidRPr="00F7737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F824B0">
        <w:tc>
          <w:tcPr>
            <w:tcW w:w="5920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 Индивидуальные консультации по результатам диагностики и коррекционно – развивающей работы с детьми. Ознакомление родителей «Что такое логопункт?»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3E4705" w:rsidTr="00F824B0">
        <w:tc>
          <w:tcPr>
            <w:tcW w:w="5920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4.6.Ознокомительная беседа с родителями вновь поступивших детей</w:t>
            </w:r>
          </w:p>
        </w:tc>
        <w:tc>
          <w:tcPr>
            <w:tcW w:w="365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3E4705" w:rsidTr="003E4705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824B0" w:rsidRDefault="00F824B0" w:rsidP="009407A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824B0" w:rsidRDefault="00F824B0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824B0" w:rsidRDefault="00F824B0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ОКТЯБРЬ 2014 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F824B0">
        <w:tc>
          <w:tcPr>
            <w:tcW w:w="6062" w:type="dxa"/>
            <w:gridSpan w:val="2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09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3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1.1.Помощь воспитателям по подготовке материалов к аттестации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RPr="001D1A6F" w:rsidTr="00F824B0">
        <w:tc>
          <w:tcPr>
            <w:tcW w:w="6062" w:type="dxa"/>
            <w:gridSpan w:val="2"/>
            <w:shd w:val="clear" w:color="auto" w:fill="FFFFFF" w:themeFill="background1"/>
          </w:tcPr>
          <w:p w:rsidR="003E4705" w:rsidRPr="001D1A6F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A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1.2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. </w:t>
            </w:r>
            <w:r w:rsidRPr="001D1A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Корректировка и утверждение планов самообразования.</w:t>
            </w:r>
          </w:p>
        </w:tc>
        <w:tc>
          <w:tcPr>
            <w:tcW w:w="3509" w:type="dxa"/>
          </w:tcPr>
          <w:p w:rsidR="003E4705" w:rsidRPr="001D1A6F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1.2.Совещание при заведующем. Утверждение плана работы на месяц.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 </w:t>
            </w:r>
          </w:p>
        </w:tc>
      </w:tr>
      <w:tr w:rsidR="003E4705" w:rsidTr="003E4705">
        <w:tc>
          <w:tcPr>
            <w:tcW w:w="9571" w:type="dxa"/>
            <w:gridSpan w:val="3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F824B0">
        <w:tc>
          <w:tcPr>
            <w:tcW w:w="6062" w:type="dxa"/>
            <w:gridSpan w:val="2"/>
            <w:vAlign w:val="bottom"/>
          </w:tcPr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2.1 Подготовка к педсовету №2</w:t>
            </w:r>
          </w:p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Семинар – практикум по теме «Совершенствование системы дошкольного  образования в условиях перехода на ФГОС»</w:t>
            </w:r>
          </w:p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Цель: Повышать профессиональную компетентность педагогов в условиях модернизации системы дошкольного образования.</w:t>
            </w:r>
          </w:p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F824B0">
        <w:tc>
          <w:tcPr>
            <w:tcW w:w="6062" w:type="dxa"/>
            <w:gridSpan w:val="2"/>
            <w:vAlign w:val="bottom"/>
          </w:tcPr>
          <w:p w:rsidR="003E4705" w:rsidRPr="003C4BDD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Контроль. Организация деятельности детей в условиях реализации ФГОС.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2.3.Консультация. </w:t>
            </w:r>
          </w:p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«Предметно – пространственная среда, ее принципы и требования ФГОС к построению».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2.4Тематическая проверка. Тема: «Повышение педагогического мастерства воспитателей»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F824B0" w:rsidTr="00F824B0">
        <w:tc>
          <w:tcPr>
            <w:tcW w:w="6062" w:type="dxa"/>
            <w:gridSpan w:val="2"/>
          </w:tcPr>
          <w:p w:rsidR="00F824B0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2.5.Совместная работа ДОУ и ЦДТ. Районный конкурс декоративно - прикладного творчества для педагогов.</w:t>
            </w:r>
          </w:p>
        </w:tc>
        <w:tc>
          <w:tcPr>
            <w:tcW w:w="3509" w:type="dxa"/>
          </w:tcPr>
          <w:p w:rsidR="00F824B0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</w:tc>
      </w:tr>
      <w:tr w:rsidR="003E4705" w:rsidTr="003E4705">
        <w:tc>
          <w:tcPr>
            <w:tcW w:w="9571" w:type="dxa"/>
            <w:gridSpan w:val="3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3.1Реализация регионального компонента.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детей к социокультурным нормам, традициям семьи, общества, государства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 «Осенины»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рождение детского сада»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 с родителями «Если хочешь быть здоров»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</w:t>
            </w:r>
          </w:p>
          <w:p w:rsidR="003E4705" w:rsidRPr="00D61A33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Pr="00D61A33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культуре, воспитатели, родители</w:t>
            </w:r>
          </w:p>
        </w:tc>
      </w:tr>
      <w:tr w:rsidR="003E4705" w:rsidTr="003E4705">
        <w:tc>
          <w:tcPr>
            <w:tcW w:w="9571" w:type="dxa"/>
            <w:gridSpan w:val="3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Спортивный праздник с родителями «Если хочешь быть здоров»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Инструктор по физической культуре, воспитатели, родители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 Консультация на тему «Если ребенок гиперактивен»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3E4705" w:rsidTr="00F824B0">
        <w:tc>
          <w:tcPr>
            <w:tcW w:w="6062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 Консультация на тему «Развитие правильной речи ребенка в семье»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</w:tbl>
    <w:p w:rsidR="003E4705" w:rsidRDefault="003E4705" w:rsidP="003E47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062"/>
        <w:gridCol w:w="3509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НОЯБРЬ 2014 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F824B0">
        <w:tc>
          <w:tcPr>
            <w:tcW w:w="6062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09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F824B0">
        <w:tc>
          <w:tcPr>
            <w:tcW w:w="6062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F824B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1.1.Диагностика «Уровень подготовленности в профессии»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 - психолог</w:t>
            </w:r>
          </w:p>
        </w:tc>
      </w:tr>
      <w:tr w:rsidR="003E4705" w:rsidTr="00F824B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Работа с педагогами по подготовке к педсовету.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F824B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Совещание при заведующем. Утверждение плана работы на месяц.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F824B0">
        <w:tc>
          <w:tcPr>
            <w:tcW w:w="6062" w:type="dxa"/>
            <w:vAlign w:val="bottom"/>
          </w:tcPr>
          <w:p w:rsidR="003E4705" w:rsidRPr="006276B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276BF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6276BF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Педагогический совет №2</w:t>
            </w:r>
          </w:p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«Один день из жизни детского сада» Организация воспитательно – образовательного процесса в ДОУ в условиях реализации ФГОС.</w:t>
            </w:r>
          </w:p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Цель: Повышение профессиональной компетентности по основным направлениям ФГОС.</w:t>
            </w:r>
          </w:p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1. Новое содержание дошкольного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образовани 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с ведением ФГОС.</w:t>
            </w:r>
          </w:p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2. Результаты тематической проверки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«Повышение педагогического мастерства воспитателей»</w:t>
            </w:r>
          </w:p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Образовательная деятельность в режимных моментах с учетом ФГОС</w:t>
            </w:r>
          </w:p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Интеграция образовательных областей в образовательной деятельности с детьми в условиях реализации ФГОС.</w:t>
            </w:r>
          </w:p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Организация предметно – развивающей среды в группах с учетом ФГОС</w:t>
            </w:r>
          </w:p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Назарова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Добрица А.А.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 Сорокина А.А.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F824B0">
        <w:tc>
          <w:tcPr>
            <w:tcW w:w="6062" w:type="dxa"/>
            <w:vAlign w:val="bottom"/>
          </w:tcPr>
          <w:p w:rsidR="003E4705" w:rsidRPr="00496162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Коллективные просмотры по освоению образовательной области «Речевое развитие»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F824B0">
        <w:tc>
          <w:tcPr>
            <w:tcW w:w="6062" w:type="dxa"/>
          </w:tcPr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2.3.Консультация «Образцы портфолио, папка оформления. «Портфолио дошкольника»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F824B0">
        <w:tc>
          <w:tcPr>
            <w:tcW w:w="6062" w:type="dxa"/>
          </w:tcPr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Консультация «Возрастные особенности развития речи»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логоопед</w:t>
            </w:r>
          </w:p>
        </w:tc>
      </w:tr>
      <w:tr w:rsidR="003E4705" w:rsidTr="00F824B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2.5.Консультация на тему «Поощрение или наказание»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</w:t>
            </w:r>
          </w:p>
        </w:tc>
      </w:tr>
      <w:tr w:rsidR="00F824B0" w:rsidTr="00F824B0">
        <w:tc>
          <w:tcPr>
            <w:tcW w:w="6062" w:type="dxa"/>
          </w:tcPr>
          <w:p w:rsidR="00F824B0" w:rsidRDefault="00F824B0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 Совместная работа ДОУ и ЦДТ.</w:t>
            </w:r>
            <w:r w:rsidR="00785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r w:rsidR="00785D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авка</w:t>
            </w:r>
            <w:r w:rsidR="00785D50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районого конкурса рисунков «Придумай и нарисуй</w:t>
            </w:r>
            <w:r w:rsidR="002923F4">
              <w:rPr>
                <w:rFonts w:ascii="Times New Roman" w:hAnsi="Times New Roman" w:cs="Times New Roman"/>
                <w:sz w:val="24"/>
                <w:szCs w:val="24"/>
              </w:rPr>
              <w:t xml:space="preserve"> дорожный знак, который забыли взрослые</w:t>
            </w:r>
            <w:r w:rsidR="00785D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новогодних игрушек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декоративно – прикладного творчества для педагогов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новогодних игрушек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запуск приложения)</w:t>
            </w:r>
          </w:p>
        </w:tc>
        <w:tc>
          <w:tcPr>
            <w:tcW w:w="3509" w:type="dxa"/>
          </w:tcPr>
          <w:p w:rsidR="00F824B0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3E4705" w:rsidTr="00F824B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80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.Реализация регионального компонента.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детей к социокультурным нормам, традициям семьи, общества, государства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 «День матери»</w:t>
            </w:r>
          </w:p>
          <w:p w:rsidR="003E4705" w:rsidRPr="00E5280D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«Родной дом»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воспитатели, родители</w:t>
            </w:r>
          </w:p>
          <w:p w:rsidR="003E4705" w:rsidRPr="00D61A33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Pr="00E5280D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 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E4705" w:rsidTr="00785D5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 Конкурс «Моя родословная»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родители</w:t>
            </w:r>
          </w:p>
        </w:tc>
      </w:tr>
      <w:tr w:rsidR="003E4705" w:rsidTr="00785D5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4.2.</w:t>
            </w:r>
            <w:r w:rsidRPr="00067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 для родит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елей </w:t>
            </w:r>
            <w:r w:rsidRPr="00067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«Как уберечь ребёнка от простудных заболеваний»</w:t>
            </w:r>
          </w:p>
          <w:p w:rsidR="003E4705" w:rsidRPr="00067EF4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Папка – передвижка «Здоровье сберегающие технологии». 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Медсестра, воспитатели</w:t>
            </w:r>
          </w:p>
        </w:tc>
      </w:tr>
      <w:tr w:rsidR="003E4705" w:rsidTr="00785D50">
        <w:tc>
          <w:tcPr>
            <w:tcW w:w="6062" w:type="dxa"/>
          </w:tcPr>
          <w:p w:rsidR="003E4705" w:rsidRPr="00496162" w:rsidRDefault="003E4705" w:rsidP="003E4705">
            <w:pPr>
              <w:pStyle w:val="c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4.3.Выставка поделок из природного материала и осенних букетов, выполненных родителями с детьми «Осенняя ярмарка»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родители</w:t>
            </w:r>
          </w:p>
        </w:tc>
      </w:tr>
      <w:tr w:rsidR="003E4705" w:rsidTr="00785D50">
        <w:tc>
          <w:tcPr>
            <w:tcW w:w="6062" w:type="dxa"/>
          </w:tcPr>
          <w:p w:rsidR="003E4705" w:rsidRDefault="003E4705" w:rsidP="003E4705">
            <w:pPr>
              <w:pStyle w:val="c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4.4.Пропаганда знаний по ПДД для родителей и детей (в форме наглядных материалов)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E4705" w:rsidTr="00785D5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 Практикум – беседа на тему «Артикуляционная гимнастика»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3E4705" w:rsidTr="00785D50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 Семинар – практикум «Использование игровых ситуаций в общении с ребенком»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</w:tbl>
    <w:p w:rsidR="003E4705" w:rsidRPr="001422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062"/>
        <w:gridCol w:w="3509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23F4" w:rsidRDefault="002923F4" w:rsidP="000A576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23F4" w:rsidRDefault="002923F4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23F4" w:rsidRDefault="002923F4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23F4" w:rsidRDefault="002923F4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ДЕКАБРЬ 2014 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2923F4">
        <w:tc>
          <w:tcPr>
            <w:tcW w:w="6062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09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2923F4">
        <w:tc>
          <w:tcPr>
            <w:tcW w:w="6062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2923F4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1.1.Консультация по проведению новогодних праздников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923F4">
        <w:tc>
          <w:tcPr>
            <w:tcW w:w="6062" w:type="dxa"/>
            <w:shd w:val="clear" w:color="auto" w:fill="FFFFFF" w:themeFill="background1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1.2.Инструктаж по ТБ «Организация и проведение новогодних праздников»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2923F4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1.3.Совещание при заведующем. Утверждение плана работы на месяц.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2923F4">
        <w:tc>
          <w:tcPr>
            <w:tcW w:w="6062" w:type="dxa"/>
            <w:vAlign w:val="bottom"/>
          </w:tcPr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2.1. Мастерская старшего воспитателя «Развивающая среда в детском саду»</w:t>
            </w:r>
          </w:p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Цель: организация практик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ориентированной деятельности воспитателя для отработки знаний о принципах развивающей среды.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923F4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2.2.Консультация. </w:t>
            </w:r>
          </w:p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«Воспитание патриотизма у детей дошкольного возраста»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923F4">
        <w:tc>
          <w:tcPr>
            <w:tcW w:w="6062" w:type="dxa"/>
          </w:tcPr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Мастер – класс «Игры и упражнения для развития фонематического слуха»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лдогопед</w:t>
            </w:r>
          </w:p>
        </w:tc>
      </w:tr>
      <w:tr w:rsidR="003E4705" w:rsidTr="002923F4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2.4.Оперативный контроль «Анализ средовых условий группы по патриотическому воспитанию детей дошкольного возраста» 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923F4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2.5.Беседа с педагогами на тему «Индивидуальный подход при взаимодействии с ребенком»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3E4705" w:rsidTr="002923F4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2.6.Смотр – конкурс «Безопасность и эстетичность оформления группы к новогодним праздникам»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2923F4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2.7. Конкурс</w:t>
            </w:r>
            <w:r w:rsidRPr="00F773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елочных игрушек «Мастерская Деда Мороза»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23F4" w:rsidTr="002923F4">
        <w:tc>
          <w:tcPr>
            <w:tcW w:w="6062" w:type="dxa"/>
          </w:tcPr>
          <w:p w:rsidR="002923F4" w:rsidRDefault="002923F4" w:rsidP="000A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2.8. Совместная работа ДОУ и ЦДТ. </w:t>
            </w:r>
            <w:r w:rsidR="000A5761">
              <w:rPr>
                <w:rFonts w:ascii="Times New Roman" w:hAnsi="Times New Roman" w:cs="Times New Roman"/>
                <w:sz w:val="24"/>
                <w:szCs w:val="24"/>
              </w:rPr>
              <w:t>Районный конкурс поделок «Рождественский ангел» запуск положения</w:t>
            </w:r>
          </w:p>
        </w:tc>
        <w:tc>
          <w:tcPr>
            <w:tcW w:w="3509" w:type="dxa"/>
          </w:tcPr>
          <w:p w:rsidR="002923F4" w:rsidRDefault="002923F4" w:rsidP="00AA45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</w:tc>
      </w:tr>
      <w:tr w:rsidR="002923F4" w:rsidTr="003E4705">
        <w:tc>
          <w:tcPr>
            <w:tcW w:w="9571" w:type="dxa"/>
            <w:gridSpan w:val="2"/>
          </w:tcPr>
          <w:p w:rsidR="002923F4" w:rsidRDefault="002923F4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2923F4" w:rsidTr="002923F4">
        <w:tc>
          <w:tcPr>
            <w:tcW w:w="6062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528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.Реализация регионального компонента.</w:t>
            </w:r>
          </w:p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детей к социокультурным нормам, традициям семьи, общества, государства.</w:t>
            </w:r>
          </w:p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«Новый год»</w:t>
            </w:r>
          </w:p>
          <w:p w:rsidR="002923F4" w:rsidRDefault="002923F4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2923F4" w:rsidRPr="006601C6" w:rsidRDefault="002923F4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C6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зыкальный руководитель, старший воспитатель, педагог – психолог, учитель – логопед</w:t>
            </w:r>
          </w:p>
        </w:tc>
      </w:tr>
      <w:tr w:rsidR="002923F4" w:rsidTr="003E4705">
        <w:tc>
          <w:tcPr>
            <w:tcW w:w="9571" w:type="dxa"/>
            <w:gridSpan w:val="2"/>
          </w:tcPr>
          <w:p w:rsidR="002923F4" w:rsidRDefault="002923F4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2923F4" w:rsidTr="000A5761">
        <w:tc>
          <w:tcPr>
            <w:tcW w:w="6062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4.1.Буклет для родителей по изготовлению новогодних игрушек для украшения елки в детском саду и дома.</w:t>
            </w:r>
          </w:p>
        </w:tc>
        <w:tc>
          <w:tcPr>
            <w:tcW w:w="3509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воспитатель,</w:t>
            </w:r>
          </w:p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23F4" w:rsidTr="000A5761">
        <w:tc>
          <w:tcPr>
            <w:tcW w:w="6062" w:type="dxa"/>
          </w:tcPr>
          <w:p w:rsidR="002923F4" w:rsidRPr="00F77375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4.2.</w:t>
            </w:r>
            <w:r w:rsidRPr="00F773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Привлечение родителей к конкурсу елочных игрушек «Мастерская Деда Мороза»</w:t>
            </w:r>
          </w:p>
        </w:tc>
        <w:tc>
          <w:tcPr>
            <w:tcW w:w="3509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Воспитатели.</w:t>
            </w:r>
          </w:p>
        </w:tc>
      </w:tr>
      <w:tr w:rsidR="002923F4" w:rsidTr="000A5761">
        <w:tc>
          <w:tcPr>
            <w:tcW w:w="6062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4.3.Беседы по группам «Новогодний подарок»</w:t>
            </w:r>
          </w:p>
        </w:tc>
        <w:tc>
          <w:tcPr>
            <w:tcW w:w="3509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Воспитатели.</w:t>
            </w:r>
          </w:p>
        </w:tc>
      </w:tr>
      <w:tr w:rsidR="002923F4" w:rsidTr="000A5761">
        <w:tc>
          <w:tcPr>
            <w:tcW w:w="6062" w:type="dxa"/>
          </w:tcPr>
          <w:p w:rsidR="002923F4" w:rsidRPr="00496162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</w:t>
            </w:r>
            <w:r w:rsidRPr="00496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Привлечение родителей </w:t>
            </w:r>
            <w:proofErr w:type="gramStart"/>
            <w:r w:rsidRPr="00496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496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подготовке к новогодним праздникам.</w:t>
            </w:r>
          </w:p>
        </w:tc>
        <w:tc>
          <w:tcPr>
            <w:tcW w:w="3509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Воспитатели.</w:t>
            </w:r>
          </w:p>
        </w:tc>
      </w:tr>
      <w:tr w:rsidR="002923F4" w:rsidTr="000A5761">
        <w:tc>
          <w:tcPr>
            <w:tcW w:w="6062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 Консультация «Игрушки для детей»</w:t>
            </w:r>
          </w:p>
        </w:tc>
        <w:tc>
          <w:tcPr>
            <w:tcW w:w="3509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2923F4" w:rsidTr="000A5761">
        <w:tc>
          <w:tcPr>
            <w:tcW w:w="6062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4.6. Индивидуальные консультации по результатам диагностики и коррекционно – развивающей работы с детьми. </w:t>
            </w:r>
          </w:p>
        </w:tc>
        <w:tc>
          <w:tcPr>
            <w:tcW w:w="3509" w:type="dxa"/>
          </w:tcPr>
          <w:p w:rsidR="002923F4" w:rsidRDefault="002923F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</w:tbl>
    <w:p w:rsidR="003E4705" w:rsidRPr="001422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062"/>
        <w:gridCol w:w="3509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      </w:t>
            </w: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ЯНВАРЬ 2015г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0A5761">
        <w:tc>
          <w:tcPr>
            <w:tcW w:w="6062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09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49616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  <w:r w:rsidRPr="00496162">
              <w:rPr>
                <w:rFonts w:ascii="Verdana" w:hAnsi="Verdana"/>
                <w:color w:val="000000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4961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Консультирование по проведению зимних каникул.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0A5761">
        <w:tc>
          <w:tcPr>
            <w:tcW w:w="6062" w:type="dxa"/>
            <w:shd w:val="clear" w:color="auto" w:fill="auto"/>
          </w:tcPr>
          <w:p w:rsidR="003E4705" w:rsidRPr="00496162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1.2.</w:t>
            </w:r>
            <w:r w:rsidRPr="004961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Помощь воспитателям по темам</w:t>
            </w:r>
            <w:r w:rsidRPr="004961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7FFFD4"/>
              </w:rPr>
              <w:t xml:space="preserve"> </w:t>
            </w:r>
            <w:r w:rsidRPr="004961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самообразования.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1.3.Совещание при заведующем. Утверждение плана работы на месяц.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0A5761">
        <w:tc>
          <w:tcPr>
            <w:tcW w:w="6062" w:type="dxa"/>
            <w:vAlign w:val="bottom"/>
          </w:tcPr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Коллективные просмотры по освоению образовательной области «Физическое развитие»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2.2.Консультация. </w:t>
            </w:r>
          </w:p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«Специфика организации индивидуального подхода».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0A5761">
        <w:tc>
          <w:tcPr>
            <w:tcW w:w="6062" w:type="dxa"/>
          </w:tcPr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Рекомендации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пока общаются без слов»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2.4.Тренинг «Методы преодоления жизненных кризисов и развитие эмоциональной устойчивости» 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События этнокультурной и социальной направленности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Досуг «Рождественские посиделки»</w:t>
            </w:r>
          </w:p>
          <w:p w:rsidR="003E4705" w:rsidRPr="0017154F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3.2.Приобщение детей к социокультурным нормам, традициям семьи. Совместная организация выставки – презентации в группе на тему «Праздник в моей семье»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21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руководитель,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Pr="00241921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родители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4.1.Совместная организация выставки – презентации в группе на тему «Праздник в моей семье» (фотографии, рисунки)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4.2.Общее родительское собрание «Публичный отчет. Анализ состояния образовательного процесса за 2014 календарный год»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воспитатель, специалисты, воспитатели.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 Работа с родителями дошкольников с ОНР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4.4.Консультация «Как избежать детской истерики»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</w:tbl>
    <w:p w:rsidR="003E4705" w:rsidRPr="001422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062"/>
        <w:gridCol w:w="3509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ФЕВРАЛЬ 2015 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0A5761">
        <w:tc>
          <w:tcPr>
            <w:tcW w:w="6062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09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1.1.Отчеты воспитателей о ходе самообразования.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1.2.Совещание при заведующем. Утверждение плана работы на месяц.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Подготовка к утренникам 8 марта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работа с кадрами</w:t>
            </w:r>
          </w:p>
        </w:tc>
      </w:tr>
      <w:tr w:rsidR="003E4705" w:rsidTr="000A5761">
        <w:tc>
          <w:tcPr>
            <w:tcW w:w="6062" w:type="dxa"/>
            <w:vAlign w:val="bottom"/>
          </w:tcPr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2.1 Мастер – класс (индивидуальный опыт) «Художественно – эстетическое развитие детей»</w:t>
            </w:r>
          </w:p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 всех групп</w:t>
            </w:r>
          </w:p>
        </w:tc>
      </w:tr>
      <w:tr w:rsidR="003E4705" w:rsidTr="000A5761">
        <w:tc>
          <w:tcPr>
            <w:tcW w:w="6062" w:type="dxa"/>
          </w:tcPr>
          <w:p w:rsidR="003E4705" w:rsidRPr="00E83511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>
              <w:rPr>
                <w:b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351D">
              <w:rPr>
                <w:rFonts w:ascii="Times New Roman" w:hAnsi="Times New Roman" w:cs="Times New Roman"/>
                <w:sz w:val="24"/>
                <w:szCs w:val="24"/>
              </w:rPr>
              <w:t>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4E351D">
              <w:rPr>
                <w:rFonts w:ascii="Times New Roman" w:hAnsi="Times New Roman" w:cs="Times New Roman"/>
                <w:sz w:val="24"/>
                <w:szCs w:val="24"/>
              </w:rPr>
              <w:t xml:space="preserve"> проверк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351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E351D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351D">
              <w:rPr>
                <w:rFonts w:ascii="Times New Roman" w:hAnsi="Times New Roman" w:cs="Times New Roman"/>
                <w:sz w:val="24"/>
                <w:szCs w:val="24"/>
              </w:rPr>
              <w:t xml:space="preserve"> по ознакомлению детей с родным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поселком и родной страной».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0A5761">
        <w:tc>
          <w:tcPr>
            <w:tcW w:w="6062" w:type="dxa"/>
          </w:tcPr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Семинар – практикум по теме «Игровая оздоровительная консультация после дневного сна»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2.4.Консультация «Нетрадиционные методы в коррекционно – развивающей работе с детьми»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2.5.Консультации на тему «Почему ребенок грубит»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61" w:rsidTr="000A5761">
        <w:tc>
          <w:tcPr>
            <w:tcW w:w="6062" w:type="dxa"/>
          </w:tcPr>
          <w:p w:rsidR="000A5761" w:rsidRDefault="000A5761" w:rsidP="000A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 Совместная работа ДОУ и ЦДТ. Районный конкурс открыток, посвященный 8 марта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запуск приложения.</w:t>
            </w:r>
          </w:p>
        </w:tc>
        <w:tc>
          <w:tcPr>
            <w:tcW w:w="3509" w:type="dxa"/>
          </w:tcPr>
          <w:p w:rsidR="000A5761" w:rsidRDefault="000A5761" w:rsidP="00AA45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</w:tc>
      </w:tr>
      <w:tr w:rsidR="000A5761" w:rsidTr="003E4705">
        <w:tc>
          <w:tcPr>
            <w:tcW w:w="9571" w:type="dxa"/>
            <w:gridSpan w:val="2"/>
          </w:tcPr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0A5761" w:rsidTr="000A5761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3.1.Приобщение детей к социокультурным нормам, традициям семьи.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«День защитника Отечества»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семейных газет «Наш замечательный папа»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 Реализация регионального компонента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нформационно – исследовательский проект «Память»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0A5761" w:rsidRPr="00016998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998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воспитатели, инструктор по физической культуре</w:t>
            </w:r>
          </w:p>
        </w:tc>
      </w:tr>
      <w:tr w:rsidR="000A5761" w:rsidTr="003E4705">
        <w:tc>
          <w:tcPr>
            <w:tcW w:w="9571" w:type="dxa"/>
            <w:gridSpan w:val="2"/>
          </w:tcPr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0A5761" w:rsidTr="000A5761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 Оформление семейных газет «Наш замечательный папа»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родители</w:t>
            </w:r>
          </w:p>
        </w:tc>
      </w:tr>
      <w:tr w:rsidR="000A5761" w:rsidTr="000A5761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3.2.Консультация «Совместная работа учителя – логопеда и родителей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 одно из условий успешной коррекционной работы»</w:t>
            </w:r>
          </w:p>
        </w:tc>
        <w:tc>
          <w:tcPr>
            <w:tcW w:w="3509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логопед.</w:t>
            </w:r>
          </w:p>
        </w:tc>
      </w:tr>
      <w:tr w:rsidR="000A5761" w:rsidTr="000A5761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 Консультация «Играем с мамой на кухне» </w:t>
            </w:r>
          </w:p>
        </w:tc>
        <w:tc>
          <w:tcPr>
            <w:tcW w:w="3509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4705" w:rsidRPr="001422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062"/>
        <w:gridCol w:w="3509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Pr="009407A9" w:rsidRDefault="003E4705" w:rsidP="009407A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МАРТ 2015 г</w:t>
            </w: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0A5761">
        <w:tc>
          <w:tcPr>
            <w:tcW w:w="6062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09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0A5761">
        <w:tc>
          <w:tcPr>
            <w:tcW w:w="6062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AF4ACE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  <w:r w:rsidRPr="00AF4A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Работа педагогов при подготовке к педсовету.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A2F17">
        <w:tc>
          <w:tcPr>
            <w:tcW w:w="6062" w:type="dxa"/>
            <w:shd w:val="clear" w:color="auto" w:fill="FFFFFF" w:themeFill="background1"/>
          </w:tcPr>
          <w:p w:rsidR="003E4705" w:rsidRPr="00AF4ACE" w:rsidRDefault="003E4705" w:rsidP="003E4705">
            <w:pPr>
              <w:pStyle w:val="a5"/>
              <w:shd w:val="clear" w:color="auto" w:fill="FFFFFF" w:themeFill="background1"/>
              <w:spacing w:before="0" w:beforeAutospacing="0" w:after="180" w:afterAutospacing="0"/>
              <w:rPr>
                <w:color w:val="000000"/>
              </w:rPr>
            </w:pPr>
            <w:r>
              <w:rPr>
                <w:color w:val="000000"/>
              </w:rPr>
              <w:t>1.2.</w:t>
            </w:r>
            <w:r w:rsidRPr="00AF4ACE">
              <w:rPr>
                <w:color w:val="000000"/>
              </w:rPr>
              <w:t>Оценка педагогической целесообразности выносного материала для организации прогулок с детьми.</w:t>
            </w:r>
          </w:p>
        </w:tc>
        <w:tc>
          <w:tcPr>
            <w:tcW w:w="3509" w:type="dxa"/>
            <w:shd w:val="clear" w:color="auto" w:fill="FFFFFF" w:themeFill="background1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1.2.Совещание при заведующем. Утверждение плана работы на месяц.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2A2F17">
        <w:tc>
          <w:tcPr>
            <w:tcW w:w="6062" w:type="dxa"/>
            <w:vAlign w:val="bottom"/>
          </w:tcPr>
          <w:p w:rsidR="003E4705" w:rsidRPr="00FD30EA" w:rsidRDefault="003E4705" w:rsidP="003E4705">
            <w:pPr>
              <w:shd w:val="clear" w:color="auto" w:fill="FFFFFF" w:themeFill="background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6BF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FD3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Педагогический совет № 3</w:t>
            </w:r>
          </w:p>
          <w:p w:rsidR="003E4705" w:rsidRPr="00FD30EA" w:rsidRDefault="003E4705" w:rsidP="003E4705">
            <w:pPr>
              <w:shd w:val="clear" w:color="auto" w:fill="FFFFFF" w:themeFill="background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FD3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Растим патриота»</w:t>
            </w:r>
          </w:p>
          <w:p w:rsidR="003E4705" w:rsidRPr="00FD30EA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D3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Цели: </w:t>
            </w:r>
          </w:p>
          <w:p w:rsidR="003E4705" w:rsidRPr="00FD30EA" w:rsidRDefault="003E4705" w:rsidP="003E470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Проанализировать состояние работы в ДОУ по приобщению детей к культурно – историческим ценностям и героическому прошлому Отечества:</w:t>
            </w:r>
          </w:p>
          <w:p w:rsidR="003E4705" w:rsidRPr="00FD30EA" w:rsidRDefault="003E4705" w:rsidP="003E4705">
            <w:pPr>
              <w:pStyle w:val="a3"/>
              <w:shd w:val="clear" w:color="auto" w:fill="FFFFFF" w:themeFill="background1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готовность воспитателей к работе по проблеме;</w:t>
            </w:r>
          </w:p>
          <w:p w:rsidR="003E4705" w:rsidRPr="00FD30EA" w:rsidRDefault="003E4705" w:rsidP="003E4705">
            <w:pPr>
              <w:pStyle w:val="a3"/>
              <w:shd w:val="clear" w:color="auto" w:fill="FFFFFF" w:themeFill="background1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средовых условий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с учетом </w:t>
            </w:r>
            <w:r w:rsidRPr="00FD30E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ФГОС</w:t>
            </w:r>
            <w:proofErr w:type="gramStart"/>
            <w:r w:rsidRPr="00FD3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3E4705" w:rsidRDefault="003E4705" w:rsidP="003E4705">
            <w:pPr>
              <w:pStyle w:val="a3"/>
              <w:shd w:val="clear" w:color="auto" w:fill="FFFFFF" w:themeFill="background1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методическое обеспечение.</w:t>
            </w:r>
          </w:p>
          <w:p w:rsidR="003E4705" w:rsidRPr="004A1F5C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A1F5C"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Историко-педагогическая гостиная </w:t>
            </w:r>
          </w:p>
          <w:p w:rsidR="003E4705" w:rsidRPr="004A1F5C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F5C">
              <w:rPr>
                <w:rFonts w:ascii="Times New Roman" w:hAnsi="Times New Roman" w:cs="Times New Roman"/>
                <w:sz w:val="24"/>
                <w:szCs w:val="24"/>
              </w:rPr>
              <w:t>«Чтобы вырастить патриота…».</w:t>
            </w:r>
          </w:p>
          <w:p w:rsidR="003E4705" w:rsidRPr="004A1F5C" w:rsidRDefault="003E4705" w:rsidP="003E4705">
            <w:pPr>
              <w:pStyle w:val="a3"/>
              <w:shd w:val="clear" w:color="auto" w:fill="FFFFFF" w:themeFill="background1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</w:t>
            </w:r>
            <w:r w:rsidRPr="004A1F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резентация </w:t>
            </w:r>
            <w:r w:rsidRPr="004A1F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 w:themeFill="background1"/>
                <w:lang w:eastAsia="ru-RU"/>
              </w:rPr>
              <w:t>«</w:t>
            </w:r>
            <w:r w:rsidRPr="004A1F5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Инновационные подходы в организации работы по нравственно-патриотическому воспитанию детей</w:t>
            </w:r>
            <w:r w:rsidRPr="004A1F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4A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Pr="00231733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E4705" w:rsidTr="002A2F17">
        <w:tc>
          <w:tcPr>
            <w:tcW w:w="6062" w:type="dxa"/>
            <w:vAlign w:val="bottom"/>
          </w:tcPr>
          <w:p w:rsidR="003E4705" w:rsidRPr="003C4BDD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Мастерская старшего воспитателя «Подготовка сценария к празднику»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2.3.Семинар «Развитие памяти у детей дошкольного возраста»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0A5761" w:rsidTr="002A2F17">
        <w:tc>
          <w:tcPr>
            <w:tcW w:w="6062" w:type="dxa"/>
          </w:tcPr>
          <w:p w:rsidR="000A5761" w:rsidRDefault="000A5761" w:rsidP="000A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Совместная работа ДОУ и ЦДТ. Районный конкурс «Пасхальное яйцо» запуск положения</w:t>
            </w:r>
          </w:p>
        </w:tc>
        <w:tc>
          <w:tcPr>
            <w:tcW w:w="3509" w:type="dxa"/>
          </w:tcPr>
          <w:p w:rsidR="000A5761" w:rsidRDefault="000A5761" w:rsidP="00AA45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</w:tc>
      </w:tr>
      <w:tr w:rsidR="000A5761" w:rsidTr="003E4705">
        <w:tc>
          <w:tcPr>
            <w:tcW w:w="9571" w:type="dxa"/>
            <w:gridSpan w:val="2"/>
          </w:tcPr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0A5761" w:rsidTr="002A2F17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3.1.Приобщение детей к социокультурным нормам, традициям семьи.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«8 марта»</w:t>
            </w:r>
          </w:p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«22 марта. Птичий день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0A5761" w:rsidRPr="00231733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A5761" w:rsidRPr="003731EA" w:rsidRDefault="000A5761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1EA">
              <w:rPr>
                <w:rFonts w:ascii="Times New Roman" w:hAnsi="Times New Roman" w:cs="Times New Roman"/>
                <w:sz w:val="24"/>
                <w:szCs w:val="24"/>
              </w:rPr>
              <w:t>Воспитатели, родители</w:t>
            </w:r>
          </w:p>
        </w:tc>
      </w:tr>
      <w:tr w:rsidR="000A5761" w:rsidTr="003E4705">
        <w:tc>
          <w:tcPr>
            <w:tcW w:w="9571" w:type="dxa"/>
            <w:gridSpan w:val="2"/>
          </w:tcPr>
          <w:p w:rsidR="000A5761" w:rsidRDefault="000A5761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0A5761" w:rsidTr="002A2F17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4.1.Помощь родителей в организации праздника 8 марта.</w:t>
            </w:r>
          </w:p>
        </w:tc>
        <w:tc>
          <w:tcPr>
            <w:tcW w:w="3509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A5761" w:rsidTr="002A2F17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773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73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Пропаганда знаний по ПДД для родителей и детей (в форме консультаций или оформления наглядных материалов)</w:t>
            </w:r>
          </w:p>
        </w:tc>
        <w:tc>
          <w:tcPr>
            <w:tcW w:w="3509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воспитатели.</w:t>
            </w:r>
          </w:p>
        </w:tc>
      </w:tr>
      <w:tr w:rsidR="000A5761" w:rsidTr="002A2F17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 Знакомство родителей с итогами диагносмтики мотивационной готовности детей к школе.</w:t>
            </w:r>
          </w:p>
        </w:tc>
        <w:tc>
          <w:tcPr>
            <w:tcW w:w="3509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0A5761" w:rsidTr="002A2F17">
        <w:tc>
          <w:tcPr>
            <w:tcW w:w="6062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 10 рекомендаций для родителей мален</w:t>
            </w:r>
            <w:r w:rsidR="002A2F17">
              <w:rPr>
                <w:rFonts w:ascii="Times New Roman" w:hAnsi="Times New Roman" w:cs="Times New Roman"/>
                <w:sz w:val="24"/>
                <w:szCs w:val="24"/>
              </w:rPr>
              <w:t>ьких детей, которые пока общают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без слов.</w:t>
            </w:r>
          </w:p>
        </w:tc>
        <w:tc>
          <w:tcPr>
            <w:tcW w:w="3509" w:type="dxa"/>
          </w:tcPr>
          <w:p w:rsidR="000A5761" w:rsidRDefault="000A5761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</w:tbl>
    <w:p w:rsidR="003E4705" w:rsidRPr="00142205" w:rsidRDefault="003E4705" w:rsidP="002A2F1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062"/>
        <w:gridCol w:w="3509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Pr="009407A9" w:rsidRDefault="003E4705" w:rsidP="009407A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АПРЕЛЬ 2015 г</w:t>
            </w: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2A2F17">
        <w:tc>
          <w:tcPr>
            <w:tcW w:w="6062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09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3731EA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  <w:r w:rsidRPr="003731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3731EA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 </w:t>
            </w:r>
            <w:r w:rsidRPr="003731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Подведение итогов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по </w:t>
            </w:r>
            <w:r w:rsidRPr="003731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 самообразовани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ю</w:t>
            </w:r>
            <w:r w:rsidRPr="003731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и планирование работы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воспитателей</w:t>
            </w:r>
            <w:r w:rsidRPr="003731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на следующий год.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A2F17">
        <w:tc>
          <w:tcPr>
            <w:tcW w:w="6062" w:type="dxa"/>
            <w:shd w:val="clear" w:color="auto" w:fill="FFFFFF" w:themeFill="background1"/>
          </w:tcPr>
          <w:p w:rsidR="003E4705" w:rsidRPr="003731EA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1.2</w:t>
            </w:r>
            <w:r w:rsidRPr="003731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.Проведение субботников на территории детского сада.</w:t>
            </w:r>
          </w:p>
        </w:tc>
        <w:tc>
          <w:tcPr>
            <w:tcW w:w="3509" w:type="dxa"/>
            <w:shd w:val="clear" w:color="auto" w:fill="FFFFFF" w:themeFill="background1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весь коллектив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1.3.Совещание при заведующем. Утверждение плана работы на месяц.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2A2F17">
        <w:tc>
          <w:tcPr>
            <w:tcW w:w="6062" w:type="dxa"/>
            <w:vAlign w:val="bottom"/>
          </w:tcPr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2.1. Коллективный просмотр «Работа с календарем погоды»</w:t>
            </w:r>
            <w:r w:rsidRPr="001330E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3E4705" w:rsidTr="002A2F17">
        <w:tc>
          <w:tcPr>
            <w:tcW w:w="6062" w:type="dxa"/>
            <w:vAlign w:val="bottom"/>
          </w:tcPr>
          <w:p w:rsidR="003E4705" w:rsidRPr="003C4BDD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Фронтальная проверка детей старше – подготовительной группы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2.3.Консультация. </w:t>
            </w:r>
          </w:p>
          <w:p w:rsidR="003E4705" w:rsidRPr="00E83511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«Взаимодействие взрослого с детьми в игре».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2.4.Беседа с педагогами «Растим детей уверенными»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2A2F17" w:rsidTr="003E4705">
        <w:tc>
          <w:tcPr>
            <w:tcW w:w="9571" w:type="dxa"/>
            <w:gridSpan w:val="2"/>
          </w:tcPr>
          <w:p w:rsidR="002A2F17" w:rsidRDefault="002A2F17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2A2F17" w:rsidTr="002A2F17">
        <w:tc>
          <w:tcPr>
            <w:tcW w:w="6062" w:type="dxa"/>
          </w:tcPr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3.1.Приобщение детей к социокультурным нормам, традициям семьи.</w:t>
            </w:r>
          </w:p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здоровья.</w:t>
            </w:r>
          </w:p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космонавтики.</w:t>
            </w:r>
          </w:p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 Реализация регионального компонента</w:t>
            </w:r>
          </w:p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весны и труда.</w:t>
            </w:r>
          </w:p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птиц. (Выставка рисунков)</w:t>
            </w:r>
          </w:p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2A2F17" w:rsidRDefault="002A2F17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9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воспитатель, воспитатели, </w:t>
            </w:r>
          </w:p>
          <w:p w:rsidR="002A2F17" w:rsidRPr="00FC4992" w:rsidRDefault="002A2F17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92">
              <w:rPr>
                <w:rFonts w:ascii="Times New Roman" w:hAnsi="Times New Roman" w:cs="Times New Roman"/>
                <w:sz w:val="24"/>
                <w:szCs w:val="24"/>
              </w:rPr>
              <w:t>все специалисты ДОУ</w:t>
            </w:r>
          </w:p>
        </w:tc>
      </w:tr>
      <w:tr w:rsidR="002A2F17" w:rsidTr="003E4705">
        <w:tc>
          <w:tcPr>
            <w:tcW w:w="9571" w:type="dxa"/>
            <w:gridSpan w:val="2"/>
          </w:tcPr>
          <w:p w:rsidR="002A2F17" w:rsidRDefault="002A2F17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2A2F17" w:rsidTr="002A2F17">
        <w:tc>
          <w:tcPr>
            <w:tcW w:w="6062" w:type="dxa"/>
          </w:tcPr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FC49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Оформление рекомендаций для родителей по организации прогулок с детьми в тёплый период года.</w:t>
            </w:r>
          </w:p>
        </w:tc>
        <w:tc>
          <w:tcPr>
            <w:tcW w:w="3509" w:type="dxa"/>
          </w:tcPr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Воспитатели.</w:t>
            </w:r>
          </w:p>
        </w:tc>
      </w:tr>
      <w:tr w:rsidR="002A2F17" w:rsidTr="002A2F17">
        <w:tc>
          <w:tcPr>
            <w:tcW w:w="6062" w:type="dxa"/>
          </w:tcPr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 Консультация «Значение эмоций для формирования положительного взаимодействия ребенка с миром»</w:t>
            </w:r>
          </w:p>
        </w:tc>
        <w:tc>
          <w:tcPr>
            <w:tcW w:w="3509" w:type="dxa"/>
          </w:tcPr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2A2F17" w:rsidTr="002A2F17">
        <w:tc>
          <w:tcPr>
            <w:tcW w:w="6062" w:type="dxa"/>
          </w:tcPr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 Родительское собрание «Подводим важные итоги»</w:t>
            </w:r>
          </w:p>
        </w:tc>
        <w:tc>
          <w:tcPr>
            <w:tcW w:w="3509" w:type="dxa"/>
          </w:tcPr>
          <w:p w:rsidR="002A2F17" w:rsidRDefault="002A2F17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</w:tbl>
    <w:p w:rsidR="003E4705" w:rsidRPr="001422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062"/>
        <w:gridCol w:w="3509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A2F17" w:rsidRDefault="002A2F17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A2F17" w:rsidRDefault="002A2F17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A2F17" w:rsidRDefault="002A2F17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A2F17" w:rsidRDefault="002A2F17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МАЙ 2015 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2A2F17">
        <w:tc>
          <w:tcPr>
            <w:tcW w:w="6062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09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730FE0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  <w:r w:rsidRPr="00730F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730FE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 </w:t>
            </w:r>
            <w:r w:rsidRPr="00730F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Подготовка всех специалистов к отчетам по выполнению программы за год.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730FE0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  <w:r w:rsidRPr="00730F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Инструктаж «Охрана жизни и здоровья детей в летний период».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1.3.Совещание при заведующем. Утверждение плана работы на месяц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4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FD4419">
              <w:rPr>
                <w:rFonts w:ascii="Times New Roman" w:hAnsi="Times New Roman" w:cs="Times New Roman"/>
                <w:sz w:val="24"/>
                <w:szCs w:val="24"/>
              </w:rPr>
              <w:t>рганизация и содержание работы в летний период.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работа с кадрами</w:t>
            </w:r>
          </w:p>
        </w:tc>
      </w:tr>
      <w:tr w:rsidR="003E4705" w:rsidTr="002A2F17">
        <w:tc>
          <w:tcPr>
            <w:tcW w:w="6062" w:type="dxa"/>
            <w:vAlign w:val="bottom"/>
          </w:tcPr>
          <w:p w:rsidR="003E4705" w:rsidRPr="00730FE0" w:rsidRDefault="003E4705" w:rsidP="003E4705">
            <w:pPr>
              <w:shd w:val="clear" w:color="auto" w:fill="FFFFFF" w:themeFill="background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2.1 </w:t>
            </w:r>
            <w:r w:rsidRPr="00730F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Педагогический совет № 4</w:t>
            </w:r>
          </w:p>
          <w:p w:rsidR="003E4705" w:rsidRPr="00730FE0" w:rsidRDefault="003E4705" w:rsidP="003E4705">
            <w:pPr>
              <w:shd w:val="clear" w:color="auto" w:fill="FFFFFF" w:themeFill="background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F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«Результативнос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ть работы за 2014-2015 учебный </w:t>
            </w:r>
            <w:r w:rsidRPr="00730F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год»</w:t>
            </w:r>
          </w:p>
          <w:p w:rsidR="003E4705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30F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Цель: </w:t>
            </w:r>
            <w:r w:rsidRPr="00730F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проанализировать работу ДОУ за учебный год по годовым задачам, работу воспитателей и специалистов.</w:t>
            </w:r>
          </w:p>
          <w:tbl>
            <w:tblPr>
              <w:tblStyle w:val="a4"/>
              <w:tblW w:w="46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678"/>
            </w:tblGrid>
            <w:tr w:rsidR="003E4705" w:rsidRPr="00945579" w:rsidTr="003E4705">
              <w:tc>
                <w:tcPr>
                  <w:tcW w:w="4678" w:type="dxa"/>
                  <w:shd w:val="clear" w:color="auto" w:fill="auto"/>
                  <w:vAlign w:val="bottom"/>
                </w:tcPr>
                <w:p w:rsidR="003E4705" w:rsidRPr="00730FE0" w:rsidRDefault="003E4705" w:rsidP="003E4705">
                  <w:pPr>
                    <w:shd w:val="clear" w:color="auto" w:fill="FFFFFF" w:themeFill="background1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 Анализ </w:t>
                  </w:r>
                  <w:r w:rsidRPr="00730F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об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разовательной деятельности ДОУ </w:t>
                  </w:r>
                  <w:r w:rsidRPr="00730F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за 2014-2015 учебный год:</w:t>
                  </w:r>
                </w:p>
              </w:tc>
            </w:tr>
            <w:tr w:rsidR="003E4705" w:rsidRPr="00945579" w:rsidTr="003E4705">
              <w:tc>
                <w:tcPr>
                  <w:tcW w:w="4678" w:type="dxa"/>
                  <w:shd w:val="clear" w:color="auto" w:fill="auto"/>
                  <w:vAlign w:val="bottom"/>
                </w:tcPr>
                <w:p w:rsidR="003E4705" w:rsidRPr="00730FE0" w:rsidRDefault="003E4705" w:rsidP="003E4705">
                  <w:pPr>
                    <w:shd w:val="clear" w:color="auto" w:fill="FFFFFF" w:themeFill="background1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2.  Анализ </w:t>
                  </w:r>
                  <w:r w:rsidRPr="00730F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готовности детей к школе</w:t>
                  </w:r>
                </w:p>
              </w:tc>
            </w:tr>
            <w:tr w:rsidR="003E4705" w:rsidRPr="00945579" w:rsidTr="003E4705">
              <w:tc>
                <w:tcPr>
                  <w:tcW w:w="4678" w:type="dxa"/>
                  <w:shd w:val="clear" w:color="auto" w:fill="auto"/>
                  <w:vAlign w:val="bottom"/>
                </w:tcPr>
                <w:p w:rsidR="003E4705" w:rsidRPr="00730FE0" w:rsidRDefault="003E4705" w:rsidP="003E4705">
                  <w:pPr>
                    <w:shd w:val="clear" w:color="auto" w:fill="FFFFFF" w:themeFill="background1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3. Анализ заболеваемости </w:t>
                  </w:r>
                  <w:r w:rsidRPr="00730F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детей и проведения оздоровительной работы за 2014-2015 учебный год.</w:t>
                  </w:r>
                </w:p>
              </w:tc>
            </w:tr>
            <w:tr w:rsidR="003E4705" w:rsidRPr="00945579" w:rsidTr="003E4705">
              <w:tc>
                <w:tcPr>
                  <w:tcW w:w="4678" w:type="dxa"/>
                  <w:shd w:val="clear" w:color="auto" w:fill="auto"/>
                  <w:vAlign w:val="bottom"/>
                </w:tcPr>
                <w:p w:rsidR="003E4705" w:rsidRPr="00730FE0" w:rsidRDefault="003E4705" w:rsidP="003E4705">
                  <w:pPr>
                    <w:shd w:val="clear" w:color="auto" w:fill="FFFFFF" w:themeFill="background1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F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4. Отчеты   деятельности специалистов за 2014-2015 учебный год.</w:t>
                  </w:r>
                </w:p>
              </w:tc>
            </w:tr>
            <w:tr w:rsidR="003E4705" w:rsidRPr="00945579" w:rsidTr="003E4705">
              <w:tc>
                <w:tcPr>
                  <w:tcW w:w="4678" w:type="dxa"/>
                  <w:shd w:val="clear" w:color="auto" w:fill="auto"/>
                  <w:vAlign w:val="bottom"/>
                </w:tcPr>
                <w:p w:rsidR="003E4705" w:rsidRPr="00730FE0" w:rsidRDefault="003E4705" w:rsidP="003E4705">
                  <w:pPr>
                    <w:shd w:val="clear" w:color="auto" w:fill="FFFFFF" w:themeFill="background1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5.  Определение проекта </w:t>
                  </w:r>
                  <w:r w:rsidRPr="00730F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основных направлений деятел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ьности ДОУ на 2015-2016 учебный</w:t>
                  </w:r>
                  <w:r w:rsidRPr="00730F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год.</w:t>
                  </w:r>
                </w:p>
              </w:tc>
            </w:tr>
            <w:tr w:rsidR="003E4705" w:rsidRPr="00945579" w:rsidTr="003E4705">
              <w:tc>
                <w:tcPr>
                  <w:tcW w:w="4678" w:type="dxa"/>
                  <w:shd w:val="clear" w:color="auto" w:fill="auto"/>
                  <w:vAlign w:val="bottom"/>
                </w:tcPr>
                <w:p w:rsidR="003E4705" w:rsidRPr="00730FE0" w:rsidRDefault="003E4705" w:rsidP="003E4705">
                  <w:pPr>
                    <w:shd w:val="clear" w:color="auto" w:fill="FFFFFF" w:themeFill="background1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6.  Утверждение плана </w:t>
                  </w:r>
                  <w:r w:rsidRPr="00730F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на летний оздоровительный период.</w:t>
                  </w:r>
                </w:p>
              </w:tc>
            </w:tr>
          </w:tbl>
          <w:p w:rsidR="003E4705" w:rsidRPr="001330EF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r w:rsidR="00FD441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– логопед, педагог </w:t>
            </w:r>
            <w:proofErr w:type="gramStart"/>
            <w:r w:rsidR="00FD441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  <w:p w:rsidR="003E470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  <w:p w:rsidR="003E4705" w:rsidRPr="00730FE0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2A2F17">
        <w:tc>
          <w:tcPr>
            <w:tcW w:w="6062" w:type="dxa"/>
            <w:vAlign w:val="bottom"/>
          </w:tcPr>
          <w:p w:rsidR="003E4705" w:rsidRPr="003C4BDD" w:rsidRDefault="003E4705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 Круглый стол «Организация летнего оздоровительного периода ДОУ». 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2.3.Рекомендации воспитателям по осуществлению   коррекционно – логопедических мероприятий для детей в летний период.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FD441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2.4.Результаты психологической диагностики детей в подготовительной группе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r w:rsidR="00FD441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Психолого – педагогическое сопровождение развития социальных и личностных качеств дошкольников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3.1.Приобщение детей к социокультурным нормам, традициям семьи.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«День семьи»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Выпускной бал.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 Реализация регионального компонента</w:t>
            </w:r>
          </w:p>
          <w:p w:rsidR="003E4705" w:rsidRPr="005629F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9F5"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памятные места поселка. Выставка рисунков «Цветы на Солдатском поле»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9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воспитатель, воспитатели, 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92">
              <w:rPr>
                <w:rFonts w:ascii="Times New Roman" w:hAnsi="Times New Roman" w:cs="Times New Roman"/>
                <w:sz w:val="24"/>
                <w:szCs w:val="24"/>
              </w:rPr>
              <w:t>все специалисты ДОУ</w:t>
            </w:r>
          </w:p>
          <w:p w:rsidR="003E4705" w:rsidRPr="005629F5" w:rsidRDefault="003E4705" w:rsidP="003E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3.1.Фотовыставка «Семья – это семь Я»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Воспитатели, родители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3.2.Общее родительское собрание: Результаты работы дошкольного образовательного учреждения.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воспитатель, специалисты, воспитатели.</w:t>
            </w:r>
          </w:p>
        </w:tc>
      </w:tr>
      <w:tr w:rsidR="003E4705" w:rsidTr="002A2F17">
        <w:tc>
          <w:tcPr>
            <w:tcW w:w="6062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 Анкета: «Оценка деятельности ДОУ родителями воспитанников»</w:t>
            </w:r>
          </w:p>
        </w:tc>
        <w:tc>
          <w:tcPr>
            <w:tcW w:w="3509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3E4705" w:rsidRPr="001422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9407A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Летний оздоровительный период</w:t>
            </w:r>
          </w:p>
          <w:p w:rsidR="009407A9" w:rsidRDefault="009407A9" w:rsidP="009407A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407A9" w:rsidRDefault="009407A9" w:rsidP="009407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D4419">
              <w:rPr>
                <w:rFonts w:ascii="Times New Roman" w:hAnsi="Times New Roman" w:cs="Times New Roman"/>
                <w:b/>
                <w:sz w:val="32"/>
                <w:szCs w:val="32"/>
              </w:rPr>
              <w:t>Основная цель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объединение усилий взрослых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сотрудников ДОУ   </w:t>
            </w:r>
          </w:p>
          <w:p w:rsidR="009407A9" w:rsidRDefault="009407A9" w:rsidP="009407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и родителей воспитанников) по созданию условий,  </w:t>
            </w:r>
          </w:p>
          <w:p w:rsidR="009407A9" w:rsidRDefault="009407A9" w:rsidP="009407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способствующих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оздоровлению детского организ-</w:t>
            </w:r>
          </w:p>
          <w:p w:rsidR="009407A9" w:rsidRDefault="009407A9" w:rsidP="009407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ма в летний период, развитию позновательных и </w:t>
            </w:r>
          </w:p>
          <w:p w:rsidR="009407A9" w:rsidRDefault="009407A9" w:rsidP="009407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</w:t>
            </w:r>
            <w:r w:rsidR="00FD4419">
              <w:rPr>
                <w:rFonts w:ascii="Times New Roman" w:hAnsi="Times New Roman" w:cs="Times New Roman"/>
                <w:sz w:val="32"/>
                <w:szCs w:val="32"/>
              </w:rPr>
              <w:t xml:space="preserve">              творческих способо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стей детей в разных видах</w:t>
            </w:r>
          </w:p>
          <w:p w:rsidR="009407A9" w:rsidRPr="009407A9" w:rsidRDefault="009407A9" w:rsidP="009407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деятельности, предоставление ребенку возмож-                                    </w:t>
            </w:r>
          </w:p>
          <w:p w:rsidR="009407A9" w:rsidRDefault="00FD4419" w:rsidP="00FD441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</w:t>
            </w:r>
            <w:r w:rsidRPr="00FD4419">
              <w:rPr>
                <w:rFonts w:ascii="Times New Roman" w:hAnsi="Times New Roman" w:cs="Times New Roman"/>
                <w:sz w:val="32"/>
                <w:szCs w:val="32"/>
              </w:rPr>
              <w:t>ностей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для самовыражения, личностного роста.</w:t>
            </w:r>
          </w:p>
          <w:p w:rsidR="00FD4419" w:rsidRPr="00FD4419" w:rsidRDefault="00FD4419" w:rsidP="00FD441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FD441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407A9" w:rsidRDefault="009407A9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ИЮНЬ 2015 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4785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4786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3E4705">
        <w:tc>
          <w:tcPr>
            <w:tcW w:w="4785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3E4705">
        <w:tc>
          <w:tcPr>
            <w:tcW w:w="4785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1.1.Совещание при заведующем. Утверждение плана работы на месяц.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</w:t>
            </w:r>
          </w:p>
        </w:tc>
      </w:tr>
      <w:tr w:rsidR="00FD4419" w:rsidTr="003E4705">
        <w:tc>
          <w:tcPr>
            <w:tcW w:w="4785" w:type="dxa"/>
          </w:tcPr>
          <w:p w:rsidR="00FD4419" w:rsidRDefault="00FD4419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Обновить оборудование на детских игровых участках, спортивной площадке.</w:t>
            </w:r>
          </w:p>
          <w:p w:rsidR="00FD4419" w:rsidRDefault="00FD4419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оборудование для организации двигательной активности детей. </w:t>
            </w:r>
          </w:p>
        </w:tc>
        <w:tc>
          <w:tcPr>
            <w:tcW w:w="4786" w:type="dxa"/>
          </w:tcPr>
          <w:p w:rsidR="00FD4419" w:rsidRDefault="0076478F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воспитатель, песонал</w:t>
            </w:r>
          </w:p>
        </w:tc>
      </w:tr>
      <w:tr w:rsidR="00FD4419" w:rsidTr="003E4705">
        <w:tc>
          <w:tcPr>
            <w:tcW w:w="4785" w:type="dxa"/>
          </w:tcPr>
          <w:p w:rsidR="00FD4419" w:rsidRDefault="00FD4419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бновить песок  в песочницах</w:t>
            </w:r>
          </w:p>
        </w:tc>
        <w:tc>
          <w:tcPr>
            <w:tcW w:w="4786" w:type="dxa"/>
          </w:tcPr>
          <w:p w:rsidR="00FD4419" w:rsidRDefault="0076478F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воспитатель, песонал</w:t>
            </w:r>
          </w:p>
        </w:tc>
      </w:tr>
      <w:tr w:rsidR="00FD4419" w:rsidTr="003E4705">
        <w:tc>
          <w:tcPr>
            <w:tcW w:w="4785" w:type="dxa"/>
          </w:tcPr>
          <w:p w:rsidR="00FD4419" w:rsidRDefault="00FD4419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 Перевести ДОУ на летний режим работы</w:t>
            </w:r>
          </w:p>
        </w:tc>
        <w:tc>
          <w:tcPr>
            <w:tcW w:w="4786" w:type="dxa"/>
          </w:tcPr>
          <w:p w:rsidR="00FD4419" w:rsidRDefault="0076478F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FD4419" w:rsidTr="003E4705">
        <w:tc>
          <w:tcPr>
            <w:tcW w:w="4785" w:type="dxa"/>
          </w:tcPr>
          <w:p w:rsidR="00FD4419" w:rsidRDefault="00FD4419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 Провести инструктаж по педагогов</w:t>
            </w:r>
            <w:r w:rsidR="0076478F">
              <w:rPr>
                <w:rFonts w:ascii="Times New Roman" w:hAnsi="Times New Roman" w:cs="Times New Roman"/>
                <w:sz w:val="24"/>
                <w:szCs w:val="24"/>
              </w:rPr>
              <w:t xml:space="preserve">, персонала по вопросам охраны жизни и здоровья детей в летний оздоровительный период. </w:t>
            </w:r>
          </w:p>
        </w:tc>
        <w:tc>
          <w:tcPr>
            <w:tcW w:w="4786" w:type="dxa"/>
          </w:tcPr>
          <w:p w:rsidR="00FD4419" w:rsidRDefault="0076478F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3E4705">
        <w:tc>
          <w:tcPr>
            <w:tcW w:w="4785" w:type="dxa"/>
            <w:vAlign w:val="bottom"/>
          </w:tcPr>
          <w:p w:rsidR="0076478F" w:rsidRDefault="0076478F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Консультации</w:t>
            </w:r>
          </w:p>
          <w:p w:rsidR="003E4705" w:rsidRDefault="0076478F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«Особенности планирования образовательной работы в летний оздоровительный период»</w:t>
            </w:r>
          </w:p>
          <w:p w:rsidR="0076478F" w:rsidRPr="001330EF" w:rsidRDefault="0076478F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«Летние формы оздоровления детей в условиях детского сада»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4785" w:type="dxa"/>
            <w:vAlign w:val="bottom"/>
          </w:tcPr>
          <w:p w:rsidR="003E4705" w:rsidRPr="003C4BDD" w:rsidRDefault="0076478F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Выставка методических пособий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статей. журналов, рекомендаций по работе с детьми в летний период.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4785" w:type="dxa"/>
          </w:tcPr>
          <w:p w:rsidR="003E4705" w:rsidRDefault="0076478F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«Волшебный мир детства»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661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r w:rsidR="006611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E4705" w:rsidTr="003E4705">
        <w:tc>
          <w:tcPr>
            <w:tcW w:w="4785" w:type="dxa"/>
          </w:tcPr>
          <w:p w:rsidR="003E4705" w:rsidRDefault="0076478F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выезжающих с детьми на отдых</w:t>
            </w:r>
            <w:r w:rsidR="007E4ED4">
              <w:rPr>
                <w:rFonts w:ascii="Times New Roman" w:hAnsi="Times New Roman" w:cs="Times New Roman"/>
                <w:sz w:val="24"/>
                <w:szCs w:val="24"/>
              </w:rPr>
              <w:t xml:space="preserve"> и остающихся в поселке.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E4705" w:rsidTr="003E4705">
        <w:tc>
          <w:tcPr>
            <w:tcW w:w="4785" w:type="dxa"/>
          </w:tcPr>
          <w:p w:rsidR="003E4705" w:rsidRDefault="007E4ED4" w:rsidP="007E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информационно – справочный материал для родителей по организации жизни ребенка вне ДОУ в летний период.</w:t>
            </w:r>
          </w:p>
        </w:tc>
        <w:tc>
          <w:tcPr>
            <w:tcW w:w="4786" w:type="dxa"/>
          </w:tcPr>
          <w:p w:rsidR="003E4705" w:rsidRDefault="007E4ED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E4705">
              <w:rPr>
                <w:rFonts w:ascii="Times New Roman" w:hAnsi="Times New Roman" w:cs="Times New Roman"/>
                <w:sz w:val="24"/>
                <w:szCs w:val="24"/>
              </w:rPr>
              <w:t>тарший воспитатель, специалисты, воспитатели.</w:t>
            </w:r>
          </w:p>
        </w:tc>
      </w:tr>
    </w:tbl>
    <w:p w:rsidR="003E4705" w:rsidRPr="001422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7E4E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ИЮЛЬ 2015 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RPr="00142205" w:rsidTr="003E4705">
        <w:tc>
          <w:tcPr>
            <w:tcW w:w="4785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4786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3E4705">
        <w:tc>
          <w:tcPr>
            <w:tcW w:w="4785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3E4705">
        <w:tc>
          <w:tcPr>
            <w:tcW w:w="4785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1.1.Совещание при заведующем. Утверждение плана работы на месяц.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</w:t>
            </w:r>
          </w:p>
        </w:tc>
      </w:tr>
      <w:tr w:rsidR="007E4ED4" w:rsidTr="003E4705">
        <w:tc>
          <w:tcPr>
            <w:tcW w:w="4785" w:type="dxa"/>
          </w:tcPr>
          <w:p w:rsidR="007E4ED4" w:rsidRDefault="007E4ED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ровести объективную тренировку на тему «Приведение в повышенную готовность объекта по сигналу возгорание»</w:t>
            </w:r>
          </w:p>
        </w:tc>
        <w:tc>
          <w:tcPr>
            <w:tcW w:w="4786" w:type="dxa"/>
          </w:tcPr>
          <w:p w:rsidR="007E4ED4" w:rsidRDefault="007E4ED4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3E4705" w:rsidTr="003E4705">
        <w:tc>
          <w:tcPr>
            <w:tcW w:w="4785" w:type="dxa"/>
            <w:vAlign w:val="bottom"/>
          </w:tcPr>
          <w:p w:rsidR="00ED6883" w:rsidRDefault="00661153" w:rsidP="00ED6883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ED68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.1. Консультации</w:t>
            </w:r>
          </w:p>
          <w:p w:rsidR="003E4705" w:rsidRDefault="00ED6883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«Подвижные игры на участке летом»</w:t>
            </w:r>
          </w:p>
          <w:p w:rsidR="00ED6883" w:rsidRPr="001330EF" w:rsidRDefault="00ED6883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«Экологическое воспитание детей летом»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4785" w:type="dxa"/>
            <w:vAlign w:val="bottom"/>
          </w:tcPr>
          <w:p w:rsidR="003E4705" w:rsidRPr="003C4BDD" w:rsidRDefault="00661153" w:rsidP="003E4705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2.2. Индивидуальная работа с воспитателями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 запросам)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4785" w:type="dxa"/>
          </w:tcPr>
          <w:p w:rsidR="003E4705" w:rsidRPr="00E83511" w:rsidRDefault="00661153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2.3.Летние олимпийские игры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  <w:r w:rsidR="00661153">
              <w:rPr>
                <w:rFonts w:ascii="Times New Roman" w:hAnsi="Times New Roman" w:cs="Times New Roman"/>
                <w:sz w:val="24"/>
                <w:szCs w:val="24"/>
              </w:rPr>
              <w:t>, инструктор по физической культуре, музыкальный руководитель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661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r w:rsidR="006611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E4705" w:rsidTr="003E4705">
        <w:tc>
          <w:tcPr>
            <w:tcW w:w="4785" w:type="dxa"/>
          </w:tcPr>
          <w:p w:rsidR="003E4705" w:rsidRDefault="00661153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 для родителей на тему «Защита детей от солнца летом»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153" w:rsidRDefault="00661153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61153" w:rsidRDefault="00661153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61153" w:rsidRDefault="00661153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61153" w:rsidRDefault="00661153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61153" w:rsidRDefault="00661153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61153" w:rsidRDefault="00661153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АВГУСТ 2015 г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Tr="003E4705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05" w:rsidRPr="00142205" w:rsidTr="003E4705">
        <w:tc>
          <w:tcPr>
            <w:tcW w:w="4785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4786" w:type="dxa"/>
          </w:tcPr>
          <w:p w:rsidR="003E4705" w:rsidRPr="00142205" w:rsidRDefault="003E4705" w:rsidP="003E4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E4705" w:rsidTr="003E4705">
        <w:tc>
          <w:tcPr>
            <w:tcW w:w="4785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1422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кадрами</w:t>
            </w:r>
          </w:p>
        </w:tc>
      </w:tr>
      <w:tr w:rsidR="003E4705" w:rsidTr="003E4705">
        <w:tc>
          <w:tcPr>
            <w:tcW w:w="4785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1.1.Совещание при заведующем. Утверждение плана работы на месяц.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Организационно – методическая  работа с кадрами</w:t>
            </w:r>
          </w:p>
        </w:tc>
      </w:tr>
      <w:tr w:rsidR="00661153" w:rsidTr="003E4705">
        <w:tc>
          <w:tcPr>
            <w:tcW w:w="4785" w:type="dxa"/>
            <w:vAlign w:val="bottom"/>
          </w:tcPr>
          <w:p w:rsidR="00661153" w:rsidRDefault="00661153" w:rsidP="002078A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2.1. Консультации</w:t>
            </w:r>
          </w:p>
          <w:p w:rsidR="00661153" w:rsidRPr="001330EF" w:rsidRDefault="008B170D" w:rsidP="002078A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«Организация позновательно – исследовательской деятельности дошкольников»</w:t>
            </w:r>
          </w:p>
        </w:tc>
        <w:tc>
          <w:tcPr>
            <w:tcW w:w="4786" w:type="dxa"/>
          </w:tcPr>
          <w:p w:rsidR="00661153" w:rsidRDefault="00661153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661153" w:rsidTr="003E4705">
        <w:tc>
          <w:tcPr>
            <w:tcW w:w="4785" w:type="dxa"/>
            <w:vAlign w:val="bottom"/>
          </w:tcPr>
          <w:p w:rsidR="00661153" w:rsidRPr="003C4BDD" w:rsidRDefault="00661153" w:rsidP="002078A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2.2. Индивидуальная работа с воспитателями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 запросам)</w:t>
            </w:r>
          </w:p>
        </w:tc>
        <w:tc>
          <w:tcPr>
            <w:tcW w:w="4786" w:type="dxa"/>
          </w:tcPr>
          <w:p w:rsidR="00661153" w:rsidRDefault="00661153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3E4705" w:rsidTr="003E4705">
        <w:tc>
          <w:tcPr>
            <w:tcW w:w="4785" w:type="dxa"/>
          </w:tcPr>
          <w:p w:rsidR="003E4705" w:rsidRDefault="008B170D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Праздник «До свидания, лето»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3E4705" w:rsidTr="003E4705">
        <w:tc>
          <w:tcPr>
            <w:tcW w:w="9571" w:type="dxa"/>
            <w:gridSpan w:val="2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4. </w:t>
            </w:r>
            <w:r w:rsidRPr="007405C6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E4705" w:rsidTr="003E4705">
        <w:tc>
          <w:tcPr>
            <w:tcW w:w="4785" w:type="dxa"/>
          </w:tcPr>
          <w:p w:rsidR="003E4705" w:rsidRDefault="00661153" w:rsidP="008B17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 для родителей на тему «</w:t>
            </w:r>
            <w:r w:rsidR="008B170D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на дороге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воспитатель,</w:t>
            </w:r>
          </w:p>
          <w:p w:rsidR="003E4705" w:rsidRDefault="003E4705" w:rsidP="003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3E4705" w:rsidRPr="00142205" w:rsidRDefault="003E4705" w:rsidP="003E4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705" w:rsidRPr="00C82A47" w:rsidRDefault="003E4705" w:rsidP="000161E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sectPr w:rsidR="003E4705" w:rsidRPr="00C82A47" w:rsidSect="00AA45B3">
      <w:footerReference w:type="default" r:id="rId9"/>
      <w:pgSz w:w="11906" w:h="16838"/>
      <w:pgMar w:top="1134" w:right="1701" w:bottom="1134" w:left="85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ED4" w:rsidRDefault="007E4ED4" w:rsidP="00151B13">
      <w:pPr>
        <w:spacing w:after="0" w:line="240" w:lineRule="auto"/>
      </w:pPr>
      <w:r>
        <w:separator/>
      </w:r>
    </w:p>
  </w:endnote>
  <w:endnote w:type="continuationSeparator" w:id="0">
    <w:p w:rsidR="007E4ED4" w:rsidRDefault="007E4ED4" w:rsidP="00151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16938"/>
      <w:docPartObj>
        <w:docPartGallery w:val="Page Numbers (Bottom of Page)"/>
        <w:docPartUnique/>
      </w:docPartObj>
    </w:sdtPr>
    <w:sdtContent>
      <w:p w:rsidR="007E4ED4" w:rsidRDefault="00A04E23">
        <w:pPr>
          <w:pStyle w:val="a8"/>
          <w:jc w:val="right"/>
        </w:pPr>
        <w:fldSimple w:instr=" PAGE   \* MERGEFORMAT ">
          <w:r w:rsidR="003A1355">
            <w:rPr>
              <w:noProof/>
            </w:rPr>
            <w:t>25</w:t>
          </w:r>
        </w:fldSimple>
      </w:p>
    </w:sdtContent>
  </w:sdt>
  <w:p w:rsidR="007E4ED4" w:rsidRDefault="007E4ED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ED4" w:rsidRDefault="007E4ED4" w:rsidP="00151B13">
      <w:pPr>
        <w:spacing w:after="0" w:line="240" w:lineRule="auto"/>
      </w:pPr>
      <w:r>
        <w:separator/>
      </w:r>
    </w:p>
  </w:footnote>
  <w:footnote w:type="continuationSeparator" w:id="0">
    <w:p w:rsidR="007E4ED4" w:rsidRDefault="007E4ED4" w:rsidP="00151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5220F"/>
    <w:multiLevelType w:val="hybridMultilevel"/>
    <w:tmpl w:val="AE765E1C"/>
    <w:lvl w:ilvl="0" w:tplc="7644B3D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D4DFB"/>
    <w:multiLevelType w:val="hybridMultilevel"/>
    <w:tmpl w:val="CA78F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259C6"/>
    <w:multiLevelType w:val="hybridMultilevel"/>
    <w:tmpl w:val="9416B9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DE0C93"/>
    <w:multiLevelType w:val="multilevel"/>
    <w:tmpl w:val="25DA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8C90CF0"/>
    <w:multiLevelType w:val="multilevel"/>
    <w:tmpl w:val="AFE0A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457A"/>
    <w:rsid w:val="000161EF"/>
    <w:rsid w:val="000A5761"/>
    <w:rsid w:val="000C5BD9"/>
    <w:rsid w:val="000F2C84"/>
    <w:rsid w:val="00125837"/>
    <w:rsid w:val="0014429D"/>
    <w:rsid w:val="00151B13"/>
    <w:rsid w:val="001F1538"/>
    <w:rsid w:val="00266CA5"/>
    <w:rsid w:val="002923F4"/>
    <w:rsid w:val="002A2F17"/>
    <w:rsid w:val="00315A82"/>
    <w:rsid w:val="00376F3E"/>
    <w:rsid w:val="003A1355"/>
    <w:rsid w:val="003E4705"/>
    <w:rsid w:val="00525470"/>
    <w:rsid w:val="0053199D"/>
    <w:rsid w:val="00661153"/>
    <w:rsid w:val="006637E2"/>
    <w:rsid w:val="0076478F"/>
    <w:rsid w:val="00785D50"/>
    <w:rsid w:val="007E4ED4"/>
    <w:rsid w:val="008B170D"/>
    <w:rsid w:val="009407A9"/>
    <w:rsid w:val="00961997"/>
    <w:rsid w:val="00962799"/>
    <w:rsid w:val="0097579D"/>
    <w:rsid w:val="0099556F"/>
    <w:rsid w:val="009E457A"/>
    <w:rsid w:val="00A04E23"/>
    <w:rsid w:val="00AA45B3"/>
    <w:rsid w:val="00BB2792"/>
    <w:rsid w:val="00BD0FF2"/>
    <w:rsid w:val="00C82A47"/>
    <w:rsid w:val="00D1340E"/>
    <w:rsid w:val="00D742CB"/>
    <w:rsid w:val="00DB1787"/>
    <w:rsid w:val="00E326D9"/>
    <w:rsid w:val="00ED6883"/>
    <w:rsid w:val="00EE55F3"/>
    <w:rsid w:val="00F56180"/>
    <w:rsid w:val="00F824B0"/>
    <w:rsid w:val="00FD4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57A"/>
    <w:pPr>
      <w:ind w:left="720"/>
      <w:contextualSpacing/>
    </w:pPr>
  </w:style>
  <w:style w:type="table" w:styleId="a4">
    <w:name w:val="Table Grid"/>
    <w:basedOn w:val="a1"/>
    <w:uiPriority w:val="39"/>
    <w:rsid w:val="009E45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962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199D"/>
  </w:style>
  <w:style w:type="paragraph" w:customStyle="1" w:styleId="c4">
    <w:name w:val="c4"/>
    <w:basedOn w:val="a"/>
    <w:rsid w:val="003E4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E4705"/>
  </w:style>
  <w:style w:type="paragraph" w:styleId="a6">
    <w:name w:val="header"/>
    <w:basedOn w:val="a"/>
    <w:link w:val="a7"/>
    <w:uiPriority w:val="99"/>
    <w:semiHidden/>
    <w:unhideWhenUsed/>
    <w:rsid w:val="003E4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E4705"/>
  </w:style>
  <w:style w:type="paragraph" w:styleId="a8">
    <w:name w:val="footer"/>
    <w:basedOn w:val="a"/>
    <w:link w:val="a9"/>
    <w:uiPriority w:val="99"/>
    <w:unhideWhenUsed/>
    <w:rsid w:val="003E4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47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4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4113672</TotalTime>
  <Pages>25</Pages>
  <Words>4852</Words>
  <Characters>27659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9</cp:revision>
  <cp:lastPrinted>2006-12-31T22:33:00Z</cp:lastPrinted>
  <dcterms:created xsi:type="dcterms:W3CDTF">2014-10-26T15:39:00Z</dcterms:created>
  <dcterms:modified xsi:type="dcterms:W3CDTF">2014-11-20T12:21:00Z</dcterms:modified>
</cp:coreProperties>
</file>