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EB2" w:rsidRPr="00617A67" w:rsidRDefault="00617A67">
      <w:pPr>
        <w:rPr>
          <w:rFonts w:hAnsi="Times New Roman" w:cs="Times New Roman"/>
          <w:color w:val="000000"/>
          <w:sz w:val="24"/>
          <w:szCs w:val="24"/>
          <w:lang w:val="ru-RU"/>
        </w:rPr>
      </w:pPr>
      <w:r>
        <w:rPr>
          <w:rFonts w:hAnsi="Times New Roman" w:cs="Times New Roman"/>
          <w:color w:val="000000"/>
          <w:sz w:val="24"/>
          <w:szCs w:val="24"/>
        </w:rPr>
        <w:t> </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Муниципальное бюджетное дошкольное образовательное учреждение</w:t>
      </w:r>
      <w:r w:rsidRPr="00617A67">
        <w:rPr>
          <w:lang w:val="ru-RU"/>
        </w:rPr>
        <w:br/>
      </w:r>
      <w:r w:rsidRPr="00617A67">
        <w:rPr>
          <w:rFonts w:hAnsi="Times New Roman" w:cs="Times New Roman"/>
          <w:color w:val="000000"/>
          <w:sz w:val="24"/>
          <w:szCs w:val="24"/>
          <w:lang w:val="ru-RU"/>
        </w:rPr>
        <w:t>«</w:t>
      </w:r>
      <w:r>
        <w:rPr>
          <w:rFonts w:hAnsi="Times New Roman" w:cs="Times New Roman"/>
          <w:color w:val="000000"/>
          <w:sz w:val="24"/>
          <w:szCs w:val="24"/>
          <w:lang w:val="ru-RU"/>
        </w:rPr>
        <w:t>Детский сад №9</w:t>
      </w:r>
      <w:r w:rsidRPr="00617A67">
        <w:rPr>
          <w:rFonts w:hAnsi="Times New Roman" w:cs="Times New Roman"/>
          <w:color w:val="000000"/>
          <w:sz w:val="24"/>
          <w:szCs w:val="24"/>
          <w:lang w:val="ru-RU"/>
        </w:rPr>
        <w:t>»</w:t>
      </w:r>
      <w:r w:rsidRPr="00617A67">
        <w:rPr>
          <w:lang w:val="ru-RU"/>
        </w:rPr>
        <w:br/>
      </w:r>
      <w:r>
        <w:rPr>
          <w:rFonts w:hAnsi="Times New Roman" w:cs="Times New Roman"/>
          <w:color w:val="000000"/>
          <w:sz w:val="24"/>
          <w:szCs w:val="24"/>
          <w:lang w:val="ru-RU"/>
        </w:rPr>
        <w:t>(МБДОУ Детский сад № 9</w:t>
      </w:r>
      <w:r w:rsidRPr="00617A67">
        <w:rPr>
          <w:rFonts w:hAnsi="Times New Roman" w:cs="Times New Roman"/>
          <w:color w:val="000000"/>
          <w:sz w:val="24"/>
          <w:szCs w:val="24"/>
          <w:lang w:val="ru-RU"/>
        </w:rPr>
        <w:t>)</w:t>
      </w:r>
    </w:p>
    <w:tbl>
      <w:tblPr>
        <w:tblW w:w="10187" w:type="dxa"/>
        <w:tblCellMar>
          <w:top w:w="15" w:type="dxa"/>
          <w:left w:w="15" w:type="dxa"/>
          <w:bottom w:w="15" w:type="dxa"/>
          <w:right w:w="15" w:type="dxa"/>
        </w:tblCellMar>
        <w:tblLook w:val="0600" w:firstRow="0" w:lastRow="0" w:firstColumn="0" w:lastColumn="0" w:noHBand="1" w:noVBand="1"/>
      </w:tblPr>
      <w:tblGrid>
        <w:gridCol w:w="6029"/>
        <w:gridCol w:w="4158"/>
      </w:tblGrid>
      <w:tr w:rsidR="002D4EB2" w:rsidTr="00C85842">
        <w:tc>
          <w:tcPr>
            <w:tcW w:w="6029" w:type="dxa"/>
            <w:tcMar>
              <w:top w:w="75" w:type="dxa"/>
              <w:left w:w="75" w:type="dxa"/>
              <w:bottom w:w="75" w:type="dxa"/>
              <w:right w:w="75" w:type="dxa"/>
            </w:tcMar>
          </w:tcPr>
          <w:p w:rsidR="002D4EB2" w:rsidRPr="00C85842" w:rsidRDefault="00617A67" w:rsidP="00C85842">
            <w:pPr>
              <w:rPr>
                <w:lang w:val="ru-RU"/>
              </w:rPr>
            </w:pPr>
            <w:r>
              <w:rPr>
                <w:rFonts w:hAnsi="Times New Roman" w:cs="Times New Roman"/>
                <w:color w:val="000000"/>
                <w:sz w:val="24"/>
                <w:szCs w:val="24"/>
              </w:rPr>
              <w:t>Согласовано </w:t>
            </w:r>
            <w:r w:rsidR="00C85842">
              <w:rPr>
                <w:rFonts w:hAnsi="Times New Roman" w:cs="Times New Roman"/>
                <w:color w:val="000000"/>
                <w:sz w:val="24"/>
                <w:szCs w:val="24"/>
                <w:lang w:val="ru-RU"/>
              </w:rPr>
              <w:t xml:space="preserve">                                       </w:t>
            </w:r>
          </w:p>
        </w:tc>
        <w:tc>
          <w:tcPr>
            <w:tcW w:w="0" w:type="auto"/>
            <w:tcMar>
              <w:top w:w="75" w:type="dxa"/>
              <w:left w:w="75" w:type="dxa"/>
              <w:bottom w:w="75" w:type="dxa"/>
              <w:right w:w="75" w:type="dxa"/>
            </w:tcMar>
          </w:tcPr>
          <w:p w:rsidR="002D4EB2" w:rsidRDefault="00617A67" w:rsidP="00C85842">
            <w:pPr>
              <w:ind w:left="-151" w:firstLine="151"/>
            </w:pPr>
            <w:r>
              <w:rPr>
                <w:rFonts w:hAnsi="Times New Roman" w:cs="Times New Roman"/>
                <w:color w:val="000000"/>
                <w:sz w:val="24"/>
                <w:szCs w:val="24"/>
              </w:rPr>
              <w:t>Утверждаю </w:t>
            </w:r>
          </w:p>
        </w:tc>
      </w:tr>
      <w:tr w:rsidR="002D4EB2" w:rsidTr="00C85842">
        <w:tc>
          <w:tcPr>
            <w:tcW w:w="6029" w:type="dxa"/>
            <w:tcMar>
              <w:top w:w="75" w:type="dxa"/>
              <w:left w:w="75" w:type="dxa"/>
              <w:bottom w:w="75" w:type="dxa"/>
              <w:right w:w="75" w:type="dxa"/>
            </w:tcMar>
          </w:tcPr>
          <w:p w:rsidR="002D4EB2" w:rsidRDefault="00617A67">
            <w:r>
              <w:rPr>
                <w:rFonts w:hAnsi="Times New Roman" w:cs="Times New Roman"/>
                <w:color w:val="000000"/>
                <w:sz w:val="24"/>
                <w:szCs w:val="24"/>
              </w:rPr>
              <w:t>на педсовете </w:t>
            </w:r>
          </w:p>
        </w:tc>
        <w:tc>
          <w:tcPr>
            <w:tcW w:w="0" w:type="auto"/>
            <w:tcMar>
              <w:top w:w="75" w:type="dxa"/>
              <w:left w:w="75" w:type="dxa"/>
              <w:bottom w:w="75" w:type="dxa"/>
              <w:right w:w="75" w:type="dxa"/>
            </w:tcMar>
          </w:tcPr>
          <w:p w:rsidR="002D4EB2" w:rsidRPr="00617A67" w:rsidRDefault="00617A67">
            <w:pPr>
              <w:rPr>
                <w:lang w:val="ru-RU"/>
              </w:rPr>
            </w:pPr>
            <w:r>
              <w:rPr>
                <w:rFonts w:hAnsi="Times New Roman" w:cs="Times New Roman"/>
                <w:color w:val="000000"/>
                <w:sz w:val="24"/>
                <w:szCs w:val="24"/>
              </w:rPr>
              <w:t xml:space="preserve">Заведующий </w:t>
            </w:r>
            <w:r>
              <w:rPr>
                <w:rFonts w:hAnsi="Times New Roman" w:cs="Times New Roman"/>
                <w:color w:val="000000"/>
                <w:sz w:val="24"/>
                <w:szCs w:val="24"/>
                <w:lang w:val="ru-RU"/>
              </w:rPr>
              <w:t>МБДОУ Детский сад № 9</w:t>
            </w:r>
          </w:p>
        </w:tc>
      </w:tr>
      <w:tr w:rsidR="002D4EB2" w:rsidTr="00C85842">
        <w:tc>
          <w:tcPr>
            <w:tcW w:w="6029" w:type="dxa"/>
            <w:tcMar>
              <w:top w:w="75" w:type="dxa"/>
              <w:left w:w="75" w:type="dxa"/>
              <w:bottom w:w="75" w:type="dxa"/>
              <w:right w:w="75" w:type="dxa"/>
            </w:tcMar>
          </w:tcPr>
          <w:p w:rsidR="002D4EB2" w:rsidRDefault="00617A67">
            <w:r>
              <w:rPr>
                <w:rFonts w:hAnsi="Times New Roman" w:cs="Times New Roman"/>
                <w:color w:val="000000"/>
                <w:sz w:val="24"/>
                <w:szCs w:val="24"/>
              </w:rPr>
              <w:t>протокол № ____ от ________</w:t>
            </w:r>
          </w:p>
        </w:tc>
        <w:tc>
          <w:tcPr>
            <w:tcW w:w="0" w:type="auto"/>
            <w:tcMar>
              <w:top w:w="75" w:type="dxa"/>
              <w:left w:w="75" w:type="dxa"/>
              <w:bottom w:w="75" w:type="dxa"/>
              <w:right w:w="75" w:type="dxa"/>
            </w:tcMar>
          </w:tcPr>
          <w:p w:rsidR="002D4EB2" w:rsidRDefault="00617A67">
            <w:r>
              <w:rPr>
                <w:rFonts w:hAnsi="Times New Roman" w:cs="Times New Roman"/>
                <w:color w:val="000000"/>
                <w:sz w:val="24"/>
                <w:szCs w:val="24"/>
              </w:rPr>
              <w:t>Львова О.Г.</w:t>
            </w:r>
          </w:p>
        </w:tc>
      </w:tr>
      <w:tr w:rsidR="002D4EB2" w:rsidTr="00C85842">
        <w:tc>
          <w:tcPr>
            <w:tcW w:w="6029" w:type="dxa"/>
            <w:tcMar>
              <w:top w:w="75" w:type="dxa"/>
              <w:left w:w="75" w:type="dxa"/>
              <w:bottom w:w="75" w:type="dxa"/>
              <w:right w:w="75" w:type="dxa"/>
            </w:tcMar>
          </w:tcPr>
          <w:p w:rsidR="002D4EB2" w:rsidRPr="00C85842" w:rsidRDefault="00C85842">
            <w:pPr>
              <w:rPr>
                <w:lang w:val="ru-RU"/>
              </w:rPr>
            </w:pPr>
            <w:r>
              <w:rPr>
                <w:rFonts w:hAnsi="Times New Roman" w:cs="Times New Roman"/>
                <w:color w:val="000000"/>
                <w:sz w:val="24"/>
                <w:szCs w:val="24"/>
                <w:lang w:val="ru-RU"/>
              </w:rPr>
              <w:t xml:space="preserve"> </w:t>
            </w:r>
          </w:p>
        </w:tc>
        <w:tc>
          <w:tcPr>
            <w:tcW w:w="0" w:type="auto"/>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r>
      <w:tr w:rsidR="002D4EB2" w:rsidTr="00C85842">
        <w:tc>
          <w:tcPr>
            <w:tcW w:w="6029" w:type="dxa"/>
            <w:tcMar>
              <w:top w:w="75" w:type="dxa"/>
              <w:left w:w="75" w:type="dxa"/>
              <w:bottom w:w="75" w:type="dxa"/>
              <w:right w:w="75" w:type="dxa"/>
            </w:tcMar>
          </w:tcPr>
          <w:p w:rsidR="002D4EB2" w:rsidRDefault="002D4EB2">
            <w:bookmarkStart w:id="0" w:name="_GoBack"/>
            <w:bookmarkEnd w:id="0"/>
          </w:p>
        </w:tc>
        <w:tc>
          <w:tcPr>
            <w:tcW w:w="0" w:type="auto"/>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r>
    </w:tbl>
    <w:p w:rsidR="002D4EB2" w:rsidRDefault="00617A67">
      <w:pPr>
        <w:pBdr>
          <w:top w:val="none" w:sz="0" w:space="0" w:color="222222"/>
          <w:left w:val="none" w:sz="0" w:space="0" w:color="222222"/>
          <w:bottom w:val="single" w:sz="0" w:space="26" w:color="CCCCCC"/>
          <w:right w:val="none" w:sz="0" w:space="0" w:color="222222"/>
        </w:pBdr>
        <w:spacing w:line="0" w:lineRule="atLeast"/>
        <w:jc w:val="center"/>
        <w:rPr>
          <w:color w:val="222222"/>
          <w:sz w:val="33"/>
          <w:szCs w:val="33"/>
        </w:rPr>
      </w:pPr>
      <w:r>
        <w:rPr>
          <w:color w:val="222222"/>
          <w:sz w:val="33"/>
          <w:szCs w:val="33"/>
        </w:rPr>
        <w:t>РАБОЧАЯ ПРОГРАММА</w:t>
      </w:r>
    </w:p>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воспитателя подготовительной группы</w:t>
      </w:r>
    </w:p>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на 2023/24 учебный год</w:t>
      </w:r>
    </w:p>
    <w:p w:rsidR="002D4EB2" w:rsidRPr="00617A67" w:rsidRDefault="00617A67">
      <w:pPr>
        <w:jc w:val="center"/>
        <w:rPr>
          <w:rFonts w:hAnsi="Times New Roman" w:cs="Times New Roman"/>
          <w:color w:val="000000"/>
          <w:sz w:val="24"/>
          <w:szCs w:val="24"/>
          <w:lang w:val="ru-RU"/>
        </w:rPr>
      </w:pPr>
      <w:r w:rsidRPr="00617A67">
        <w:rPr>
          <w:lang w:val="ru-RU"/>
        </w:rPr>
        <w:br/>
      </w:r>
      <w:r w:rsidRPr="00617A67">
        <w:rPr>
          <w:rFonts w:hAnsi="Times New Roman" w:cs="Times New Roman"/>
          <w:b/>
          <w:bCs/>
          <w:color w:val="000000"/>
          <w:sz w:val="24"/>
          <w:szCs w:val="24"/>
          <w:lang w:val="ru-RU"/>
        </w:rPr>
        <w:t xml:space="preserve">Составлена на основе инновационной программы дошкольного образования </w:t>
      </w:r>
      <w:r>
        <w:rPr>
          <w:rFonts w:hAnsi="Times New Roman" w:cs="Times New Roman"/>
          <w:b/>
          <w:bCs/>
          <w:color w:val="000000"/>
          <w:sz w:val="24"/>
          <w:szCs w:val="24"/>
          <w:lang w:val="ru-RU"/>
        </w:rPr>
        <w:t>«Детство» под ред.Т.И. Бабаева, Т.А. Березина, О.В. Акулова; Детство-Пресс, 2019г.</w:t>
      </w:r>
    </w:p>
    <w:p w:rsidR="002D4EB2" w:rsidRPr="00617A67" w:rsidRDefault="00617A67">
      <w:pPr>
        <w:jc w:val="center"/>
        <w:rPr>
          <w:rFonts w:hAnsi="Times New Roman" w:cs="Times New Roman"/>
          <w:color w:val="000000"/>
          <w:sz w:val="24"/>
          <w:szCs w:val="24"/>
          <w:lang w:val="ru-RU"/>
        </w:rPr>
      </w:pPr>
      <w:r>
        <w:rPr>
          <w:rFonts w:hAnsi="Times New Roman" w:cs="Times New Roman"/>
          <w:b/>
          <w:bCs/>
          <w:color w:val="000000"/>
          <w:sz w:val="24"/>
          <w:szCs w:val="24"/>
        </w:rPr>
        <w:t>  </w:t>
      </w:r>
    </w:p>
    <w:p w:rsidR="002D4EB2" w:rsidRPr="00617A67" w:rsidRDefault="002D4EB2">
      <w:pPr>
        <w:jc w:val="center"/>
        <w:rPr>
          <w:rFonts w:hAnsi="Times New Roman" w:cs="Times New Roman"/>
          <w:color w:val="000000"/>
          <w:sz w:val="24"/>
          <w:szCs w:val="24"/>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3350"/>
      </w:tblGrid>
      <w:tr w:rsidR="002D4EB2">
        <w:tc>
          <w:tcPr>
            <w:tcW w:w="0" w:type="auto"/>
            <w:tcMar>
              <w:top w:w="75" w:type="dxa"/>
              <w:left w:w="75" w:type="dxa"/>
              <w:bottom w:w="75" w:type="dxa"/>
              <w:right w:w="75" w:type="dxa"/>
            </w:tcMar>
          </w:tcPr>
          <w:p w:rsidR="002D4EB2" w:rsidRDefault="00617A67">
            <w:r>
              <w:rPr>
                <w:rFonts w:hAnsi="Times New Roman" w:cs="Times New Roman"/>
                <w:color w:val="000000"/>
                <w:sz w:val="24"/>
                <w:szCs w:val="24"/>
              </w:rPr>
              <w:t>Автор-составитель</w:t>
            </w:r>
          </w:p>
        </w:tc>
      </w:tr>
      <w:tr w:rsidR="002D4EB2">
        <w:tc>
          <w:tcPr>
            <w:tcW w:w="0" w:type="auto"/>
            <w:tcMar>
              <w:top w:w="75" w:type="dxa"/>
              <w:left w:w="75" w:type="dxa"/>
              <w:bottom w:w="75" w:type="dxa"/>
              <w:right w:w="75" w:type="dxa"/>
            </w:tcMar>
          </w:tcPr>
          <w:p w:rsidR="002D4EB2" w:rsidRPr="00617A67" w:rsidRDefault="00617A67">
            <w:pPr>
              <w:rPr>
                <w:lang w:val="ru-RU"/>
              </w:rPr>
            </w:pPr>
            <w:r>
              <w:rPr>
                <w:rFonts w:hAnsi="Times New Roman" w:cs="Times New Roman"/>
                <w:color w:val="000000"/>
                <w:sz w:val="24"/>
                <w:szCs w:val="24"/>
              </w:rPr>
              <w:t xml:space="preserve">воспитатель </w:t>
            </w:r>
            <w:r>
              <w:rPr>
                <w:rFonts w:hAnsi="Times New Roman" w:cs="Times New Roman"/>
                <w:color w:val="000000"/>
                <w:sz w:val="24"/>
                <w:szCs w:val="24"/>
                <w:lang w:val="ru-RU"/>
              </w:rPr>
              <w:t>высшей категории</w:t>
            </w:r>
          </w:p>
        </w:tc>
      </w:tr>
      <w:tr w:rsidR="002D4EB2">
        <w:tc>
          <w:tcPr>
            <w:tcW w:w="0" w:type="auto"/>
            <w:tcMar>
              <w:top w:w="75" w:type="dxa"/>
              <w:left w:w="75" w:type="dxa"/>
              <w:bottom w:w="75" w:type="dxa"/>
              <w:right w:w="75" w:type="dxa"/>
            </w:tcMar>
          </w:tcPr>
          <w:p w:rsidR="002D4EB2" w:rsidRPr="00617A67" w:rsidRDefault="00617A67">
            <w:pPr>
              <w:rPr>
                <w:lang w:val="ru-RU"/>
              </w:rPr>
            </w:pPr>
            <w:r>
              <w:rPr>
                <w:rFonts w:hAnsi="Times New Roman" w:cs="Times New Roman"/>
                <w:color w:val="000000"/>
                <w:sz w:val="24"/>
                <w:szCs w:val="24"/>
                <w:lang w:val="ru-RU"/>
              </w:rPr>
              <w:t>Мирошниченко Я.С.</w:t>
            </w:r>
          </w:p>
        </w:tc>
      </w:tr>
    </w:tbl>
    <w:p w:rsidR="002D4EB2" w:rsidRDefault="002D4EB2">
      <w:pPr>
        <w:rPr>
          <w:rFonts w:hAnsi="Times New Roman" w:cs="Times New Roman"/>
          <w:color w:val="000000"/>
          <w:sz w:val="24"/>
          <w:szCs w:val="24"/>
        </w:rPr>
      </w:pPr>
    </w:p>
    <w:p w:rsidR="002D4EB2" w:rsidRDefault="002D4EB2">
      <w:pPr>
        <w:rPr>
          <w:rFonts w:hAnsi="Times New Roman" w:cs="Times New Roman"/>
          <w:color w:val="000000"/>
          <w:sz w:val="24"/>
          <w:szCs w:val="24"/>
        </w:rPr>
      </w:pPr>
    </w:p>
    <w:p w:rsidR="002D4EB2" w:rsidRPr="001F5C71" w:rsidRDefault="001F5C71">
      <w:pPr>
        <w:jc w:val="center"/>
        <w:rPr>
          <w:rFonts w:hAnsi="Times New Roman" w:cs="Times New Roman"/>
          <w:color w:val="000000"/>
          <w:sz w:val="24"/>
          <w:szCs w:val="24"/>
          <w:lang w:val="ru-RU"/>
        </w:rPr>
      </w:pPr>
      <w:r w:rsidRPr="001F5C71">
        <w:rPr>
          <w:rFonts w:hAnsi="Times New Roman" w:cs="Times New Roman"/>
          <w:color w:val="000000"/>
          <w:sz w:val="24"/>
          <w:szCs w:val="24"/>
          <w:lang w:val="ru-RU"/>
        </w:rPr>
        <w:t xml:space="preserve">2023 г. </w:t>
      </w:r>
      <w:r>
        <w:rPr>
          <w:rFonts w:hAnsi="Times New Roman" w:cs="Times New Roman"/>
          <w:color w:val="000000"/>
          <w:sz w:val="24"/>
          <w:szCs w:val="24"/>
          <w:lang w:val="ru-RU"/>
        </w:rPr>
        <w:t>Матвеев-Курган</w:t>
      </w:r>
    </w:p>
    <w:p w:rsidR="00D97D36" w:rsidRDefault="00D97D36">
      <w:pPr>
        <w:spacing w:line="600" w:lineRule="atLeast"/>
        <w:rPr>
          <w:b/>
          <w:bCs/>
          <w:color w:val="252525"/>
          <w:spacing w:val="-2"/>
          <w:sz w:val="48"/>
          <w:szCs w:val="48"/>
          <w:lang w:val="ru-RU"/>
        </w:rPr>
      </w:pPr>
    </w:p>
    <w:p w:rsidR="00D97D36" w:rsidRDefault="00D97D36">
      <w:pPr>
        <w:spacing w:line="600" w:lineRule="atLeast"/>
        <w:rPr>
          <w:b/>
          <w:bCs/>
          <w:color w:val="252525"/>
          <w:spacing w:val="-2"/>
          <w:sz w:val="48"/>
          <w:szCs w:val="48"/>
          <w:lang w:val="ru-RU"/>
        </w:rPr>
      </w:pPr>
    </w:p>
    <w:p w:rsidR="002D4EB2" w:rsidRPr="001F5C71" w:rsidRDefault="00617A67">
      <w:pPr>
        <w:spacing w:line="600" w:lineRule="atLeast"/>
        <w:rPr>
          <w:b/>
          <w:bCs/>
          <w:color w:val="252525"/>
          <w:spacing w:val="-2"/>
          <w:sz w:val="48"/>
          <w:szCs w:val="48"/>
          <w:lang w:val="ru-RU"/>
        </w:rPr>
      </w:pPr>
      <w:r w:rsidRPr="008E0689">
        <w:rPr>
          <w:b/>
          <w:bCs/>
          <w:color w:val="252525"/>
          <w:spacing w:val="-2"/>
          <w:sz w:val="48"/>
          <w:szCs w:val="48"/>
          <w:lang w:val="ru-RU"/>
        </w:rPr>
        <w:lastRenderedPageBreak/>
        <w:t>СОДЕРЖАНИЕ</w:t>
      </w:r>
      <w:r>
        <w:rPr>
          <w:b/>
          <w:bCs/>
          <w:color w:val="252525"/>
          <w:spacing w:val="-2"/>
          <w:sz w:val="48"/>
          <w:szCs w:val="48"/>
        </w:rPr>
        <w:t> </w:t>
      </w:r>
    </w:p>
    <w:tbl>
      <w:tblPr>
        <w:tblW w:w="0" w:type="auto"/>
        <w:tblCellMar>
          <w:top w:w="15" w:type="dxa"/>
          <w:left w:w="15" w:type="dxa"/>
          <w:bottom w:w="15" w:type="dxa"/>
          <w:right w:w="15" w:type="dxa"/>
        </w:tblCellMar>
        <w:tblLook w:val="0600" w:firstRow="0" w:lastRow="0" w:firstColumn="0" w:lastColumn="0" w:noHBand="1" w:noVBand="1"/>
      </w:tblPr>
      <w:tblGrid>
        <w:gridCol w:w="7912"/>
        <w:gridCol w:w="1099"/>
      </w:tblGrid>
      <w:tr w:rsidR="002D4EB2" w:rsidRPr="001F5C71" w:rsidTr="00D97D36">
        <w:tc>
          <w:tcPr>
            <w:tcW w:w="7953" w:type="dxa"/>
            <w:tcBorders>
              <w:top w:val="single" w:sz="6" w:space="0" w:color="000000"/>
              <w:left w:val="single" w:sz="6" w:space="0" w:color="000000"/>
              <w:bottom w:val="single" w:sz="6" w:space="0" w:color="000000"/>
              <w:right w:val="single" w:sz="6" w:space="0" w:color="000000"/>
            </w:tcBorders>
            <w:vAlign w:val="center"/>
          </w:tcPr>
          <w:p w:rsidR="002D4EB2" w:rsidRPr="001F5C71" w:rsidRDefault="00617A67">
            <w:pPr>
              <w:jc w:val="center"/>
              <w:rPr>
                <w:rFonts w:hAnsi="Times New Roman" w:cs="Times New Roman"/>
                <w:b/>
                <w:bCs/>
                <w:color w:val="000000"/>
                <w:sz w:val="24"/>
                <w:szCs w:val="24"/>
                <w:lang w:val="ru-RU"/>
              </w:rPr>
            </w:pPr>
            <w:r w:rsidRPr="001F5C71">
              <w:rPr>
                <w:rFonts w:hAnsi="Times New Roman" w:cs="Times New Roman"/>
                <w:b/>
                <w:bCs/>
                <w:color w:val="000000"/>
                <w:sz w:val="24"/>
                <w:szCs w:val="24"/>
                <w:lang w:val="ru-RU"/>
              </w:rPr>
              <w:t>Название раздела</w:t>
            </w:r>
            <w:r>
              <w:rPr>
                <w:rFonts w:hAnsi="Times New Roman" w:cs="Times New Roman"/>
                <w:b/>
                <w:bCs/>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vAlign w:val="center"/>
          </w:tcPr>
          <w:p w:rsidR="002D4EB2" w:rsidRPr="001F5C71" w:rsidRDefault="00617A67">
            <w:pPr>
              <w:jc w:val="center"/>
              <w:rPr>
                <w:rFonts w:hAnsi="Times New Roman" w:cs="Times New Roman"/>
                <w:b/>
                <w:bCs/>
                <w:color w:val="000000"/>
                <w:sz w:val="24"/>
                <w:szCs w:val="24"/>
                <w:lang w:val="ru-RU"/>
              </w:rPr>
            </w:pPr>
            <w:r w:rsidRPr="001F5C71">
              <w:rPr>
                <w:rFonts w:hAnsi="Times New Roman" w:cs="Times New Roman"/>
                <w:b/>
                <w:bCs/>
                <w:color w:val="000000"/>
                <w:sz w:val="24"/>
                <w:szCs w:val="24"/>
                <w:lang w:val="ru-RU"/>
              </w:rPr>
              <w:t>стр</w:t>
            </w:r>
            <w:r>
              <w:rPr>
                <w:rFonts w:hAnsi="Times New Roman" w:cs="Times New Roman"/>
                <w:b/>
                <w:bCs/>
                <w:color w:val="000000"/>
                <w:sz w:val="24"/>
                <w:szCs w:val="24"/>
              </w:rPr>
              <w:t> </w:t>
            </w:r>
          </w:p>
        </w:tc>
      </w:tr>
      <w:tr w:rsidR="002D4EB2" w:rsidRPr="001F5C71"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F5C71" w:rsidRDefault="00617A67">
            <w:pPr>
              <w:rPr>
                <w:rFonts w:hAnsi="Times New Roman" w:cs="Times New Roman"/>
                <w:color w:val="000000"/>
                <w:sz w:val="24"/>
                <w:szCs w:val="24"/>
                <w:lang w:val="ru-RU"/>
              </w:rPr>
            </w:pPr>
            <w:r w:rsidRPr="001F5C71">
              <w:rPr>
                <w:rFonts w:hAnsi="Times New Roman" w:cs="Times New Roman"/>
                <w:b/>
                <w:bCs/>
                <w:color w:val="000000"/>
                <w:sz w:val="24"/>
                <w:szCs w:val="24"/>
                <w:lang w:val="ru-RU"/>
              </w:rPr>
              <w:t>Аннотация к рабочей программе</w:t>
            </w:r>
            <w:r>
              <w:rPr>
                <w:rFonts w:hAnsi="Times New Roman" w:cs="Times New Roman"/>
                <w:b/>
                <w:bCs/>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F5C71" w:rsidRDefault="00186054">
            <w:pPr>
              <w:rPr>
                <w:lang w:val="ru-RU"/>
              </w:rPr>
            </w:pPr>
            <w:r>
              <w:rPr>
                <w:rFonts w:hAnsi="Times New Roman" w:cs="Times New Roman"/>
                <w:color w:val="000000"/>
                <w:sz w:val="24"/>
                <w:szCs w:val="24"/>
                <w:lang w:val="ru-RU"/>
              </w:rPr>
              <w:t>3-6</w:t>
            </w:r>
          </w:p>
        </w:tc>
      </w:tr>
      <w:tr w:rsidR="002D4EB2" w:rsidRPr="001F5C71"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F5C71" w:rsidRDefault="00617A67">
            <w:pPr>
              <w:rPr>
                <w:lang w:val="ru-RU"/>
              </w:rPr>
            </w:pPr>
            <w:r w:rsidRPr="001F5C71">
              <w:rPr>
                <w:rFonts w:hAnsi="Times New Roman" w:cs="Times New Roman"/>
                <w:b/>
                <w:bCs/>
                <w:color w:val="000000"/>
                <w:sz w:val="24"/>
                <w:szCs w:val="24"/>
                <w:lang w:val="ru-RU"/>
              </w:rPr>
              <w:t>Целевой раздел</w:t>
            </w:r>
            <w:r>
              <w:rPr>
                <w:rFonts w:hAnsi="Times New Roman" w:cs="Times New Roman"/>
                <w:b/>
                <w:bCs/>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F5C71" w:rsidRDefault="00186054">
            <w:pPr>
              <w:rPr>
                <w:lang w:val="ru-RU"/>
              </w:rPr>
            </w:pPr>
            <w:r>
              <w:rPr>
                <w:rFonts w:hAnsi="Times New Roman" w:cs="Times New Roman"/>
                <w:color w:val="000000"/>
                <w:sz w:val="24"/>
                <w:szCs w:val="24"/>
                <w:lang w:val="ru-RU"/>
              </w:rPr>
              <w:t>6</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F5C71" w:rsidRDefault="00617A67">
            <w:pPr>
              <w:rPr>
                <w:lang w:val="ru-RU"/>
              </w:rPr>
            </w:pPr>
            <w:r w:rsidRPr="001F5C71">
              <w:rPr>
                <w:rFonts w:hAnsi="Times New Roman" w:cs="Times New Roman"/>
                <w:color w:val="000000"/>
                <w:sz w:val="24"/>
                <w:szCs w:val="24"/>
                <w:lang w:val="ru-RU"/>
              </w:rPr>
              <w:t>Пояснительная записка</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lang w:val="ru-RU"/>
              </w:rPr>
              <w:t>6</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Цели и задачи реализации программы</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86054" w:rsidRDefault="00186054">
            <w:pPr>
              <w:rPr>
                <w:lang w:val="ru-RU"/>
              </w:rPr>
            </w:pPr>
            <w:r>
              <w:rPr>
                <w:rFonts w:hAnsi="Times New Roman" w:cs="Times New Roman"/>
                <w:color w:val="000000"/>
                <w:sz w:val="24"/>
                <w:szCs w:val="24"/>
              </w:rPr>
              <w:t>6</w:t>
            </w:r>
            <w:r>
              <w:rPr>
                <w:rFonts w:hAnsi="Times New Roman" w:cs="Times New Roman"/>
                <w:color w:val="000000"/>
                <w:sz w:val="24"/>
                <w:szCs w:val="24"/>
                <w:lang w:val="ru-RU"/>
              </w:rPr>
              <w:t>-8</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Принципы и подходы к формированию рабочей программы</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8-9</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Возрастные особенности детей 5 – 6 лет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9-10</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Целевые ориентиры</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10-12</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Система оценки результатов освоения программы</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12-14</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 xml:space="preserve">Социальный паспорт старшей группы </w:t>
            </w:r>
            <w:r w:rsidR="00186054">
              <w:rPr>
                <w:rFonts w:hAnsi="Times New Roman" w:cs="Times New Roman"/>
                <w:color w:val="000000"/>
                <w:sz w:val="24"/>
                <w:szCs w:val="24"/>
                <w:lang w:val="ru-RU"/>
              </w:rPr>
              <w:t>«Капелька</w:t>
            </w:r>
            <w:r w:rsidRPr="00617A67">
              <w:rPr>
                <w:rFonts w:hAnsi="Times New Roman" w:cs="Times New Roman"/>
                <w:color w:val="000000"/>
                <w:sz w:val="24"/>
                <w:szCs w:val="24"/>
                <w:lang w:val="ru-RU"/>
              </w:rPr>
              <w:t>»</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86054" w:rsidRDefault="00186054">
            <w:pPr>
              <w:rPr>
                <w:lang w:val="ru-RU"/>
              </w:rPr>
            </w:pPr>
            <w:r>
              <w:rPr>
                <w:rFonts w:hAnsi="Times New Roman" w:cs="Times New Roman"/>
                <w:color w:val="000000"/>
                <w:sz w:val="24"/>
                <w:szCs w:val="24"/>
                <w:lang w:val="ru-RU"/>
              </w:rPr>
              <w:t>14</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Социальный паспорт семей воспитанников старшей группы</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86054" w:rsidRDefault="00186054">
            <w:pPr>
              <w:rPr>
                <w:lang w:val="ru-RU"/>
              </w:rPr>
            </w:pPr>
            <w:r>
              <w:rPr>
                <w:rFonts w:hAnsi="Times New Roman" w:cs="Times New Roman"/>
                <w:color w:val="000000"/>
                <w:sz w:val="24"/>
                <w:szCs w:val="24"/>
                <w:lang w:val="ru-RU"/>
              </w:rPr>
              <w:t>14-15</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b/>
                <w:bCs/>
                <w:color w:val="000000"/>
                <w:sz w:val="24"/>
                <w:szCs w:val="24"/>
              </w:rPr>
              <w:t>Содержательный раздел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15</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Содержание образования по образовательным областям</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15</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Образовательная область «Социально – коммуникативное развитие»</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15-17</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Образовательная область «Познавательное развитие»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17-23</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Образовательная область «Речевое развитие»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86054" w:rsidRDefault="00186054">
            <w:pPr>
              <w:rPr>
                <w:lang w:val="ru-RU"/>
              </w:rPr>
            </w:pPr>
            <w:r>
              <w:rPr>
                <w:rFonts w:hAnsi="Times New Roman" w:cs="Times New Roman"/>
                <w:color w:val="000000"/>
                <w:sz w:val="24"/>
                <w:szCs w:val="24"/>
              </w:rPr>
              <w:t>23-</w:t>
            </w:r>
            <w:r>
              <w:rPr>
                <w:rFonts w:hAnsi="Times New Roman" w:cs="Times New Roman"/>
                <w:color w:val="000000"/>
                <w:sz w:val="24"/>
                <w:szCs w:val="24"/>
                <w:lang w:val="ru-RU"/>
              </w:rPr>
              <w:t>35</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Образовательная область «Художественно – эстетическое развитие»</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35-45</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Образовательная область «Физическое развитие»</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86054" w:rsidRDefault="00186054">
            <w:pPr>
              <w:rPr>
                <w:lang w:val="ru-RU"/>
              </w:rPr>
            </w:pPr>
            <w:r>
              <w:rPr>
                <w:rFonts w:hAnsi="Times New Roman" w:cs="Times New Roman"/>
                <w:color w:val="000000"/>
                <w:sz w:val="24"/>
                <w:szCs w:val="24"/>
              </w:rPr>
              <w:t>45</w:t>
            </w:r>
            <w:r>
              <w:rPr>
                <w:rFonts w:hAnsi="Times New Roman" w:cs="Times New Roman"/>
                <w:color w:val="000000"/>
                <w:sz w:val="24"/>
                <w:szCs w:val="24"/>
                <w:lang w:val="ru-RU"/>
              </w:rPr>
              <w:t>-49</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Перечень методических пособий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49-51</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Pr>
                <w:rFonts w:hAnsi="Times New Roman" w:cs="Times New Roman"/>
                <w:color w:val="000000"/>
                <w:sz w:val="24"/>
                <w:szCs w:val="24"/>
              </w:rPr>
              <w:t> </w:t>
            </w:r>
            <w:r w:rsidRPr="00617A67">
              <w:rPr>
                <w:rFonts w:hAnsi="Times New Roman" w:cs="Times New Roman"/>
                <w:color w:val="000000"/>
                <w:sz w:val="24"/>
                <w:szCs w:val="24"/>
                <w:lang w:val="ru-RU"/>
              </w:rPr>
              <w:t>Взаимодействие детского сада с семьей</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51-57</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sidRPr="00617A67">
              <w:rPr>
                <w:rFonts w:hAnsi="Times New Roman" w:cs="Times New Roman"/>
                <w:color w:val="000000"/>
                <w:sz w:val="24"/>
                <w:szCs w:val="24"/>
                <w:lang w:val="ru-RU"/>
              </w:rPr>
              <w:t>Описание форм, методов и средств реализации программы</w:t>
            </w:r>
            <w:r>
              <w:rPr>
                <w:rFonts w:hAnsi="Times New Roman" w:cs="Times New Roman"/>
                <w:color w:val="000000"/>
                <w:sz w:val="24"/>
                <w:szCs w:val="24"/>
              </w:rPr>
              <w:t> </w:t>
            </w:r>
            <w:r w:rsidRPr="00617A67">
              <w:rPr>
                <w:rFonts w:hAnsi="Times New Roman" w:cs="Times New Roman"/>
                <w:color w:val="000000"/>
                <w:sz w:val="24"/>
                <w:szCs w:val="24"/>
                <w:lang w:val="ru-RU"/>
              </w:rPr>
              <w:t>по образовательным областям</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57-70</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Pr>
                <w:rFonts w:hAnsi="Times New Roman" w:cs="Times New Roman"/>
                <w:color w:val="000000"/>
                <w:sz w:val="24"/>
                <w:szCs w:val="24"/>
              </w:rPr>
              <w:t> </w:t>
            </w:r>
            <w:r w:rsidRPr="00617A67">
              <w:rPr>
                <w:rFonts w:hAnsi="Times New Roman" w:cs="Times New Roman"/>
                <w:color w:val="000000"/>
                <w:sz w:val="24"/>
                <w:szCs w:val="24"/>
                <w:lang w:val="ru-RU"/>
              </w:rPr>
              <w:t>Учебный план на</w:t>
            </w:r>
            <w:r w:rsidR="00904D65">
              <w:rPr>
                <w:rFonts w:hAnsi="Times New Roman" w:cs="Times New Roman"/>
                <w:color w:val="000000"/>
                <w:sz w:val="24"/>
                <w:szCs w:val="24"/>
                <w:lang w:val="ru-RU"/>
              </w:rPr>
              <w:t xml:space="preserve"> 2023-2024 </w:t>
            </w:r>
            <w:r w:rsidRPr="00617A67">
              <w:rPr>
                <w:rFonts w:hAnsi="Times New Roman" w:cs="Times New Roman"/>
                <w:color w:val="000000"/>
                <w:sz w:val="24"/>
                <w:szCs w:val="24"/>
                <w:lang w:val="ru-RU"/>
              </w:rPr>
              <w:t>учебный год</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70-72</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 Расписание ООД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72-74</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Pr>
                <w:rFonts w:hAnsi="Times New Roman" w:cs="Times New Roman"/>
                <w:color w:val="000000"/>
                <w:sz w:val="24"/>
                <w:szCs w:val="24"/>
              </w:rPr>
              <w:t> </w:t>
            </w:r>
            <w:r w:rsidRPr="00617A67">
              <w:rPr>
                <w:rFonts w:hAnsi="Times New Roman" w:cs="Times New Roman"/>
                <w:color w:val="000000"/>
                <w:sz w:val="24"/>
                <w:szCs w:val="24"/>
                <w:lang w:val="ru-RU"/>
              </w:rPr>
              <w:t>Способы и направления поддержки детской инициативы</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74-76</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Вариативная часть программы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76</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lang w:val="ru-RU"/>
              </w:rPr>
            </w:pPr>
            <w:r>
              <w:rPr>
                <w:rFonts w:hAnsi="Times New Roman" w:cs="Times New Roman"/>
                <w:color w:val="000000"/>
                <w:sz w:val="24"/>
                <w:szCs w:val="24"/>
              </w:rPr>
              <w:t> </w:t>
            </w:r>
            <w:r w:rsidRPr="00617A67">
              <w:rPr>
                <w:rFonts w:hAnsi="Times New Roman" w:cs="Times New Roman"/>
                <w:color w:val="000000"/>
                <w:sz w:val="24"/>
                <w:szCs w:val="24"/>
                <w:lang w:val="ru-RU"/>
              </w:rPr>
              <w:t>Перспективный план работы с родителями</w:t>
            </w:r>
            <w:r>
              <w:rPr>
                <w:rFonts w:hAnsi="Times New Roman" w:cs="Times New Roman"/>
                <w:color w:val="000000"/>
                <w:sz w:val="24"/>
                <w:szCs w:val="24"/>
              </w:rPr>
              <w:t>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76-80</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 Региональный компонент</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80-85</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 Примерное комплексно-тематическое планирование</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85-86</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b/>
                <w:bCs/>
                <w:color w:val="000000"/>
                <w:sz w:val="24"/>
                <w:szCs w:val="24"/>
              </w:rPr>
              <w:t>Организационный раздел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186054">
            <w:r>
              <w:rPr>
                <w:rFonts w:hAnsi="Times New Roman" w:cs="Times New Roman"/>
                <w:color w:val="000000"/>
                <w:sz w:val="24"/>
                <w:szCs w:val="24"/>
              </w:rPr>
              <w:t>86</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Организация режима пребывания детей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D97D36">
            <w:r>
              <w:rPr>
                <w:rFonts w:hAnsi="Times New Roman" w:cs="Times New Roman"/>
                <w:color w:val="000000"/>
                <w:sz w:val="24"/>
                <w:szCs w:val="24"/>
              </w:rPr>
              <w:t>86-87</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Модель воспитательно-образовательного процесса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186054" w:rsidRDefault="00D97D36">
            <w:pPr>
              <w:rPr>
                <w:lang w:val="ru-RU"/>
              </w:rPr>
            </w:pPr>
            <w:r>
              <w:rPr>
                <w:rFonts w:hAnsi="Times New Roman" w:cs="Times New Roman"/>
                <w:color w:val="000000"/>
                <w:sz w:val="24"/>
                <w:szCs w:val="24"/>
              </w:rPr>
              <w:t>87</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Технологическая карта ООД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D97D36">
            <w:r>
              <w:rPr>
                <w:rFonts w:hAnsi="Times New Roman" w:cs="Times New Roman"/>
                <w:color w:val="000000"/>
                <w:sz w:val="24"/>
                <w:szCs w:val="24"/>
              </w:rPr>
              <w:t>87-88</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Физкультурно – оздоровительная работа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D97D36">
            <w:r>
              <w:rPr>
                <w:rFonts w:hAnsi="Times New Roman" w:cs="Times New Roman"/>
                <w:color w:val="000000"/>
                <w:sz w:val="24"/>
                <w:szCs w:val="24"/>
              </w:rPr>
              <w:t>88-90</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Режим двигательной активности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D97D36">
            <w:r>
              <w:rPr>
                <w:rFonts w:hAnsi="Times New Roman" w:cs="Times New Roman"/>
                <w:color w:val="000000"/>
                <w:sz w:val="24"/>
                <w:szCs w:val="24"/>
              </w:rPr>
              <w:t>90</w:t>
            </w:r>
            <w:r>
              <w:rPr>
                <w:rFonts w:hAnsi="Times New Roman" w:cs="Times New Roman"/>
                <w:color w:val="000000"/>
                <w:sz w:val="24"/>
                <w:szCs w:val="24"/>
                <w:lang w:val="ru-RU"/>
              </w:rPr>
              <w:t>-</w:t>
            </w:r>
            <w:r>
              <w:rPr>
                <w:rFonts w:hAnsi="Times New Roman" w:cs="Times New Roman"/>
                <w:color w:val="000000"/>
                <w:sz w:val="24"/>
                <w:szCs w:val="24"/>
              </w:rPr>
              <w:t>91</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Здоровьесберегающие технологии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D97D36">
            <w:r>
              <w:rPr>
                <w:rFonts w:hAnsi="Times New Roman" w:cs="Times New Roman"/>
                <w:color w:val="000000"/>
                <w:sz w:val="24"/>
                <w:szCs w:val="24"/>
              </w:rPr>
              <w:t>91-92</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Использование инновационных психолого – педагогических технологий</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D97D36">
            <w:r>
              <w:rPr>
                <w:rFonts w:hAnsi="Times New Roman" w:cs="Times New Roman"/>
                <w:color w:val="000000"/>
                <w:sz w:val="24"/>
                <w:szCs w:val="24"/>
              </w:rPr>
              <w:t>92-94</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развивающей предметно – пространственной среды группы</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D97D36">
            <w:r>
              <w:rPr>
                <w:rFonts w:hAnsi="Times New Roman" w:cs="Times New Roman"/>
                <w:color w:val="000000"/>
                <w:sz w:val="24"/>
                <w:szCs w:val="24"/>
              </w:rPr>
              <w:t>94-98</w:t>
            </w:r>
          </w:p>
        </w:tc>
      </w:tr>
      <w:tr w:rsidR="002D4EB2" w:rsidTr="00D97D36">
        <w:tc>
          <w:tcPr>
            <w:tcW w:w="79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
              <w:rPr>
                <w:rFonts w:hAnsi="Times New Roman" w:cs="Times New Roman"/>
                <w:color w:val="000000"/>
                <w:sz w:val="24"/>
                <w:szCs w:val="24"/>
              </w:rPr>
              <w:t>Список используемой литературы </w:t>
            </w:r>
          </w:p>
        </w:tc>
        <w:tc>
          <w:tcPr>
            <w:tcW w:w="11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D97D36">
            <w:r>
              <w:rPr>
                <w:rFonts w:hAnsi="Times New Roman" w:cs="Times New Roman"/>
                <w:color w:val="000000"/>
                <w:sz w:val="24"/>
                <w:szCs w:val="24"/>
              </w:rPr>
              <w:t>98-99</w:t>
            </w:r>
          </w:p>
        </w:tc>
      </w:tr>
    </w:tbl>
    <w:p w:rsidR="002D4EB2" w:rsidRDefault="00617A67">
      <w:pPr>
        <w:spacing w:line="600" w:lineRule="atLeast"/>
        <w:rPr>
          <w:b/>
          <w:bCs/>
          <w:color w:val="252525"/>
          <w:spacing w:val="-2"/>
          <w:sz w:val="48"/>
          <w:szCs w:val="48"/>
        </w:rPr>
      </w:pPr>
      <w:r>
        <w:rPr>
          <w:b/>
          <w:bCs/>
          <w:color w:val="252525"/>
          <w:spacing w:val="-2"/>
          <w:sz w:val="48"/>
          <w:szCs w:val="48"/>
        </w:rPr>
        <w:t>АННОТАЦИЯ К РАБОЧЕЙ ПРОГРАММЕ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Данная рабочая программа является обязательным педагогическим документом образовательного учреждения, характеризующим систему организации образовательной деятельности воспитателя.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разработана</w:t>
      </w:r>
      <w:r w:rsidR="001F5C71">
        <w:rPr>
          <w:rFonts w:hAnsi="Times New Roman" w:cs="Times New Roman"/>
          <w:color w:val="000000"/>
          <w:sz w:val="24"/>
          <w:szCs w:val="24"/>
          <w:lang w:val="ru-RU"/>
        </w:rPr>
        <w:t xml:space="preserve"> воспитателем Мирошниченко Яной Сергеевной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Срок реализации Программы сентябрь</w:t>
      </w:r>
      <w:r w:rsidR="001F5C71">
        <w:rPr>
          <w:rFonts w:hAnsi="Times New Roman" w:cs="Times New Roman"/>
          <w:color w:val="000000"/>
          <w:sz w:val="24"/>
          <w:szCs w:val="24"/>
          <w:lang w:val="ru-RU"/>
        </w:rPr>
        <w:t xml:space="preserve"> 2023</w:t>
      </w:r>
      <w:r w:rsidRPr="00617A67">
        <w:rPr>
          <w:rFonts w:hAnsi="Times New Roman" w:cs="Times New Roman"/>
          <w:color w:val="000000"/>
          <w:sz w:val="24"/>
          <w:szCs w:val="24"/>
          <w:lang w:val="ru-RU"/>
        </w:rPr>
        <w:t>– май</w:t>
      </w:r>
      <w:r w:rsidR="001F5C71">
        <w:rPr>
          <w:rFonts w:hAnsi="Times New Roman" w:cs="Times New Roman"/>
          <w:color w:val="000000"/>
          <w:sz w:val="24"/>
          <w:szCs w:val="24"/>
          <w:lang w:val="ru-RU"/>
        </w:rPr>
        <w:t xml:space="preserve"> 2024</w:t>
      </w:r>
      <w:r w:rsidRPr="00617A67">
        <w:rPr>
          <w:rFonts w:hAnsi="Times New Roman" w:cs="Times New Roman"/>
          <w:color w:val="000000"/>
          <w:sz w:val="24"/>
          <w:szCs w:val="24"/>
          <w:lang w:val="ru-RU"/>
        </w:rPr>
        <w:t>года.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показывает, как с учетом конкретных условий, образовательных потребностей и особенностей развития детей данной группы воспитатель создает индивидуальную педагогическую модель образования в соответствии с требованиями федерального государственного образовательного стандарта дошкольного образования.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Настоящая рабочая программа для детей старшей группы общеразвивающей направленности разработана на основе</w:t>
      </w:r>
      <w:r w:rsidR="001F5C71">
        <w:rPr>
          <w:rFonts w:hAnsi="Times New Roman" w:cs="Times New Roman"/>
          <w:color w:val="000000"/>
          <w:sz w:val="24"/>
          <w:szCs w:val="24"/>
          <w:lang w:val="ru-RU"/>
        </w:rPr>
        <w:t xml:space="preserve"> </w:t>
      </w:r>
      <w:r w:rsidR="001F5C71" w:rsidRPr="001F5C71">
        <w:rPr>
          <w:rFonts w:hAnsi="Times New Roman" w:cs="Times New Roman"/>
          <w:color w:val="000000"/>
          <w:sz w:val="24"/>
          <w:szCs w:val="24"/>
          <w:lang w:val="ru-RU"/>
        </w:rPr>
        <w:t>инновационной программы дошкольного образования «Детство» под ред</w:t>
      </w:r>
      <w:r w:rsidR="001F5C71">
        <w:rPr>
          <w:rFonts w:hAnsi="Times New Roman" w:cs="Times New Roman"/>
          <w:color w:val="000000"/>
          <w:sz w:val="24"/>
          <w:szCs w:val="24"/>
          <w:lang w:val="ru-RU"/>
        </w:rPr>
        <w:t xml:space="preserve">акцией </w:t>
      </w:r>
      <w:r w:rsidR="001F5C71" w:rsidRPr="001F5C71">
        <w:rPr>
          <w:rFonts w:hAnsi="Times New Roman" w:cs="Times New Roman"/>
          <w:color w:val="000000"/>
          <w:sz w:val="24"/>
          <w:szCs w:val="24"/>
          <w:lang w:val="ru-RU"/>
        </w:rPr>
        <w:t>Т.И. Бабаева, Т.А. Березина, О.В. Акулова</w:t>
      </w:r>
      <w:r w:rsidR="001F5C71">
        <w:rPr>
          <w:rFonts w:hAnsi="Times New Roman" w:cs="Times New Roman"/>
          <w:color w:val="000000"/>
          <w:sz w:val="24"/>
          <w:szCs w:val="24"/>
          <w:lang w:val="ru-RU"/>
        </w:rPr>
        <w:t xml:space="preserve"> </w:t>
      </w:r>
      <w:r w:rsidRPr="00617A67">
        <w:rPr>
          <w:rFonts w:hAnsi="Times New Roman" w:cs="Times New Roman"/>
          <w:color w:val="000000"/>
          <w:sz w:val="24"/>
          <w:szCs w:val="24"/>
          <w:lang w:val="ru-RU"/>
        </w:rPr>
        <w:t>в соответствии с Федеральным государственным образовательным стандартом к структуре основной общеобразовательной программы дошкольного образования и соответствует нормативным и законодательным актам:</w:t>
      </w:r>
    </w:p>
    <w:p w:rsidR="002D4EB2" w:rsidRPr="00617A67" w:rsidRDefault="00617A67">
      <w:pPr>
        <w:numPr>
          <w:ilvl w:val="0"/>
          <w:numId w:val="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Приказ Министерства образования и науки Российской Федерации «Об утверждении федерального государственного образовательного стандарта дошкольного образования» № 1155 от 17 октября 2013 года;</w:t>
      </w:r>
    </w:p>
    <w:p w:rsidR="002D4EB2" w:rsidRPr="00617A67" w:rsidRDefault="00617A67">
      <w:pPr>
        <w:numPr>
          <w:ilvl w:val="0"/>
          <w:numId w:val="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 xml:space="preserve">ФЗ «Об образовании в РФ» (в ред. Федеральных законов от 07.05.2013 </w:t>
      </w:r>
      <w:r>
        <w:rPr>
          <w:rFonts w:hAnsi="Times New Roman" w:cs="Times New Roman"/>
          <w:color w:val="000000"/>
          <w:sz w:val="24"/>
          <w:szCs w:val="24"/>
        </w:rPr>
        <w:t>N</w:t>
      </w:r>
      <w:r w:rsidRPr="00617A67">
        <w:rPr>
          <w:rFonts w:hAnsi="Times New Roman" w:cs="Times New Roman"/>
          <w:color w:val="000000"/>
          <w:sz w:val="24"/>
          <w:szCs w:val="24"/>
          <w:lang w:val="ru-RU"/>
        </w:rPr>
        <w:t xml:space="preserve"> 99-ФЗ, от 23.07.2013 </w:t>
      </w:r>
      <w:r>
        <w:rPr>
          <w:rFonts w:hAnsi="Times New Roman" w:cs="Times New Roman"/>
          <w:color w:val="000000"/>
          <w:sz w:val="24"/>
          <w:szCs w:val="24"/>
        </w:rPr>
        <w:t>N</w:t>
      </w:r>
      <w:r w:rsidRPr="00617A67">
        <w:rPr>
          <w:rFonts w:hAnsi="Times New Roman" w:cs="Times New Roman"/>
          <w:color w:val="000000"/>
          <w:sz w:val="24"/>
          <w:szCs w:val="24"/>
          <w:lang w:val="ru-RU"/>
        </w:rPr>
        <w:t>203-ФЗ);</w:t>
      </w:r>
    </w:p>
    <w:p w:rsidR="002D4EB2" w:rsidRPr="00617A67" w:rsidRDefault="00617A67">
      <w:pPr>
        <w:numPr>
          <w:ilvl w:val="0"/>
          <w:numId w:val="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СанПиН 2.4.3648-20 «Санитарно-эпидемиологические требования к организациям воспитания и обучения, отдыха и оздоровления детей и молодежи» от 28 сентября 2020 года №28;</w:t>
      </w:r>
    </w:p>
    <w:p w:rsidR="002D4EB2" w:rsidRPr="00617A67" w:rsidRDefault="00617A67">
      <w:pPr>
        <w:numPr>
          <w:ilvl w:val="0"/>
          <w:numId w:val="1"/>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 xml:space="preserve">Приказом Минобрнауки России от 30.08.2013 </w:t>
      </w:r>
      <w:r>
        <w:rPr>
          <w:rFonts w:hAnsi="Times New Roman" w:cs="Times New Roman"/>
          <w:color w:val="000000"/>
          <w:sz w:val="24"/>
          <w:szCs w:val="24"/>
        </w:rPr>
        <w:t>N</w:t>
      </w:r>
      <w:r w:rsidRPr="00617A67">
        <w:rPr>
          <w:rFonts w:hAnsi="Times New Roman" w:cs="Times New Roman"/>
          <w:color w:val="000000"/>
          <w:sz w:val="24"/>
          <w:szCs w:val="24"/>
          <w:lang w:val="ru-RU"/>
        </w:rPr>
        <w:t xml:space="preserve"> 1014 «Об утверждении Порядка организации и осуществления образовательной деятельности по основным общеобразовательным программам дошкольного образования».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Главное нововведение инновационного издания Программы — это нацеленность на создание ПДР (пространство детской реализации) — поддержку детской инициативы, творчества, развитие личности ребенка, создание условий для самореализации</w:t>
      </w:r>
      <w:r w:rsidR="001F5C71">
        <w:rPr>
          <w:rFonts w:hAnsi="Times New Roman" w:cs="Times New Roman"/>
          <w:color w:val="000000"/>
          <w:sz w:val="24"/>
          <w:szCs w:val="24"/>
          <w:lang w:val="ru-RU"/>
        </w:rPr>
        <w:t>.</w:t>
      </w:r>
    </w:p>
    <w:p w:rsidR="003E1291"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определяет содержание и организацию воспитательно - образовательного процесса; направлена на формирование общей культуры, развитие физических, интеллектуальных и личностных качеств, формирование предпосылок учебной деятельности, обеспечивающих социальную успешность, сохранение и укрепление здоровья детей. Содержание рабочей программы обеспечивает комплексный подход в организации и реализации образовательного процесса дошкольников с учетом имеющихся условий в групповом помещении; учитывает возрастные особенности и потребности детей дошкольников, ориентирована на выполнение социального заказа родителей</w:t>
      </w:r>
      <w:r w:rsidRPr="003E1291">
        <w:rPr>
          <w:rFonts w:hAnsi="Times New Roman" w:cs="Times New Roman"/>
          <w:color w:val="000000"/>
          <w:sz w:val="24"/>
          <w:szCs w:val="24"/>
          <w:lang w:val="ru-RU"/>
        </w:rPr>
        <w:t>.</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разработана в соответствии с принципами и подходами, определенными Федеральным государственным образовательным стандартом к структуре основной общеобразовательной программы дошкольного образования:</w:t>
      </w:r>
    </w:p>
    <w:p w:rsidR="002D4EB2" w:rsidRPr="00617A67" w:rsidRDefault="00617A67">
      <w:pPr>
        <w:numPr>
          <w:ilvl w:val="0"/>
          <w:numId w:val="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обеспечивает единство воспитательных, развивающих и обучающих целей и задач процесса образования детей дошкольного возраста;</w:t>
      </w:r>
    </w:p>
    <w:p w:rsidR="002D4EB2" w:rsidRPr="003E1291" w:rsidRDefault="00617A67" w:rsidP="003E1291">
      <w:pPr>
        <w:numPr>
          <w:ilvl w:val="0"/>
          <w:numId w:val="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основывается на комплексно-тематическом принципе построения образовательного процесса;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детей 6-го года жизни составлена с учетом принципа интеграции образовательных областей в соответствии с направлениями развития ребенка:</w:t>
      </w:r>
    </w:p>
    <w:p w:rsidR="002D4EB2" w:rsidRDefault="00617A67">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социально-коммуникативное развитие;</w:t>
      </w:r>
    </w:p>
    <w:p w:rsidR="002D4EB2" w:rsidRDefault="00617A67">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познавательное развитие;</w:t>
      </w:r>
    </w:p>
    <w:p w:rsidR="002D4EB2" w:rsidRDefault="00617A67">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речевое развитие;</w:t>
      </w:r>
    </w:p>
    <w:p w:rsidR="002D4EB2" w:rsidRDefault="00617A67">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художественно – эстетическое развитие;</w:t>
      </w:r>
    </w:p>
    <w:p w:rsidR="002D4EB2" w:rsidRDefault="00617A67">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физическое развитие,</w:t>
      </w:r>
    </w:p>
    <w:p w:rsidR="002D4EB2" w:rsidRPr="00617A67" w:rsidRDefault="00617A67">
      <w:pPr>
        <w:numPr>
          <w:ilvl w:val="0"/>
          <w:numId w:val="3"/>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а также возрастными возможностями и индивидуальными особенностями воспитанников.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Содержание детской деятельности распределено по месяцам, неделям и представляет систему, рассчитанную на один учебный год в количестве</w:t>
      </w:r>
      <w:r w:rsidR="001F5C71">
        <w:rPr>
          <w:rFonts w:hAnsi="Times New Roman" w:cs="Times New Roman"/>
          <w:color w:val="000000"/>
          <w:sz w:val="24"/>
          <w:szCs w:val="24"/>
          <w:lang w:val="ru-RU"/>
        </w:rPr>
        <w:t xml:space="preserve"> 38 учебных недель</w:t>
      </w:r>
      <w:r w:rsidRPr="00617A67">
        <w:rPr>
          <w:rFonts w:hAnsi="Times New Roman" w:cs="Times New Roman"/>
          <w:color w:val="000000"/>
          <w:sz w:val="24"/>
          <w:szCs w:val="24"/>
          <w:lang w:val="ru-RU"/>
        </w:rPr>
        <w:t>. Рабочая программа является «открытой» и предусматривает вариативность, интеграцию, изменения и дополнения по мере профессиональной необходимости.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направлена на достижение следующих целей:</w:t>
      </w:r>
    </w:p>
    <w:p w:rsidR="002D4EB2" w:rsidRPr="00617A67" w:rsidRDefault="00617A67">
      <w:pPr>
        <w:numPr>
          <w:ilvl w:val="0"/>
          <w:numId w:val="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2D4EB2" w:rsidRPr="00617A67" w:rsidRDefault="00617A67">
      <w:pPr>
        <w:numPr>
          <w:ilvl w:val="0"/>
          <w:numId w:val="4"/>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Создание развивающей образовательной среды, которая представляет собой систему условий социализации и индивидуализации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включает три раздела:</w:t>
      </w:r>
    </w:p>
    <w:p w:rsidR="002D4EB2" w:rsidRDefault="00617A67">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целевой раздел;</w:t>
      </w:r>
    </w:p>
    <w:p w:rsidR="002D4EB2" w:rsidRDefault="00617A67">
      <w:pPr>
        <w:numPr>
          <w:ilvl w:val="0"/>
          <w:numId w:val="5"/>
        </w:numPr>
        <w:ind w:left="780" w:right="180"/>
        <w:contextualSpacing/>
        <w:rPr>
          <w:rFonts w:hAnsi="Times New Roman" w:cs="Times New Roman"/>
          <w:color w:val="000000"/>
          <w:sz w:val="24"/>
          <w:szCs w:val="24"/>
        </w:rPr>
      </w:pPr>
      <w:r>
        <w:rPr>
          <w:rFonts w:hAnsi="Times New Roman" w:cs="Times New Roman"/>
          <w:color w:val="000000"/>
          <w:sz w:val="24"/>
          <w:szCs w:val="24"/>
        </w:rPr>
        <w:t>содержательный раздел;</w:t>
      </w:r>
    </w:p>
    <w:p w:rsidR="002D4EB2" w:rsidRDefault="00617A67">
      <w:pPr>
        <w:numPr>
          <w:ilvl w:val="0"/>
          <w:numId w:val="5"/>
        </w:numPr>
        <w:ind w:left="780" w:right="180"/>
        <w:rPr>
          <w:rFonts w:hAnsi="Times New Roman" w:cs="Times New Roman"/>
          <w:color w:val="000000"/>
          <w:sz w:val="24"/>
          <w:szCs w:val="24"/>
        </w:rPr>
      </w:pPr>
      <w:r>
        <w:rPr>
          <w:rFonts w:hAnsi="Times New Roman" w:cs="Times New Roman"/>
          <w:color w:val="000000"/>
          <w:sz w:val="24"/>
          <w:szCs w:val="24"/>
        </w:rPr>
        <w:t>организационный раздел.</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Целевой разделсодержит пояснительную записку рабочей программы старшей группы. В пояснительную записку включены цели и задачи реализации рабочей программы, возрастные и индивидуальные особенности контингента воспитанников, посещающих группу, описание социокультурных особенностей осуществления образовательной деятельности. Принципы и подходы, описанные в целевом разделе, обеспечивают единство задач образовательного процесса, интеграцию образовательных областей. Планируемые результаты рабочей программы конкретизируют целевые ориентиры образовательного стандарта дошкольного образования</w:t>
      </w:r>
      <w:r w:rsidR="003E1291">
        <w:rPr>
          <w:rFonts w:hAnsi="Times New Roman" w:cs="Times New Roman"/>
          <w:color w:val="000000"/>
          <w:sz w:val="24"/>
          <w:szCs w:val="24"/>
          <w:lang w:val="ru-RU"/>
        </w:rPr>
        <w:t>.</w:t>
      </w:r>
    </w:p>
    <w:p w:rsidR="002D4EB2" w:rsidRPr="003E1291"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содержательном разделе представлено общее содержание рабочей программы. Содержание рабочей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обеспечивают единство воспитательных, развивающих и обучающих целей и задач. Психолого-педагогическая работа по формированию физических, интеллектуальных и личностных качеств детей осуществляется интегрировано в процессе организации различных видов детской деятельности (игровой, коммуникативной, познавательно - исследовательской, двигательной, изобразительной, музыкальной, восприятие художественной литературы и фольклора, самообслуживание и элементарный бытовой труд).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Обязательная часть обеспечивает выполнение обязательной части основной образовательной программы дошкольного образования</w:t>
      </w:r>
      <w:r w:rsidR="001F5C71">
        <w:rPr>
          <w:rFonts w:hAnsi="Times New Roman" w:cs="Times New Roman"/>
          <w:color w:val="000000"/>
          <w:sz w:val="24"/>
          <w:szCs w:val="24"/>
          <w:lang w:val="ru-RU"/>
        </w:rPr>
        <w:t xml:space="preserve"> МБДОУ № 9 </w:t>
      </w:r>
      <w:r w:rsidRPr="00617A67">
        <w:rPr>
          <w:rFonts w:hAnsi="Times New Roman" w:cs="Times New Roman"/>
          <w:color w:val="000000"/>
          <w:sz w:val="24"/>
          <w:szCs w:val="24"/>
          <w:lang w:val="ru-RU"/>
        </w:rPr>
        <w:t xml:space="preserve">выстроена в соответствии </w:t>
      </w:r>
      <w:r w:rsidR="001F5C71" w:rsidRPr="001F5C71">
        <w:rPr>
          <w:rFonts w:hAnsi="Times New Roman" w:cs="Times New Roman"/>
          <w:color w:val="000000"/>
          <w:sz w:val="24"/>
          <w:szCs w:val="24"/>
          <w:lang w:val="ru-RU"/>
        </w:rPr>
        <w:t>инновационной программы дошкольного образования «Детство» под ред.Т.И. Бабаева, Т.А. Березина, О.В. Акулова; Детство-Пресс, 2019г.</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ней представлены формы, методы работы по реализации задач через совместную деятельность взрослых и детей в рамках образовательной деятельности и при проведении режимных моментов, через взаимодействие с семьями воспитанников, культурные практики, способы поддержки детской инициативы через взаимодействие с семьями воспитанников</w:t>
      </w:r>
      <w:r w:rsidR="003E1291">
        <w:rPr>
          <w:rFonts w:hAnsi="Times New Roman" w:cs="Times New Roman"/>
          <w:color w:val="000000"/>
          <w:sz w:val="24"/>
          <w:szCs w:val="24"/>
          <w:lang w:val="ru-RU"/>
        </w:rPr>
        <w:t>.</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Часть, формируемая участниками образовательных отношений, сформирована на основе регионального компонента и основана на интеграции парциальных и авторских модифицированных программ</w:t>
      </w:r>
      <w:r w:rsidR="003E1291">
        <w:rPr>
          <w:rFonts w:hAnsi="Times New Roman" w:cs="Times New Roman"/>
          <w:color w:val="000000"/>
          <w:sz w:val="24"/>
          <w:szCs w:val="24"/>
          <w:lang w:val="ru-RU"/>
        </w:rPr>
        <w:t>.</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Организационный разделвключает режим дня, утвержденный Приказом заведующего МБДОУ№ _ План календарно – тематических недель, включенный в данный раздел, разработан с учетом образовательных задач, временных отрезков года, возраста детей, текущих праздников. Система непрерывной образовательной деятельности и максимально-допустимая образовательная нагрузка в соответствии с СанПиНом 2.4.3648-20 (постановление Главного санитарного врача РФ от 28 сентября 2020 года № 28).</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Программные образовательные задачи решаются в совместной образовательной деятельности взрослого и детей, проведении режимных моментов, самостоятельной деятельности детей. Для реализации рабочей программы имеется учебно - методическое и информационное обеспечение.</w:t>
      </w:r>
    </w:p>
    <w:p w:rsidR="002D4EB2" w:rsidRPr="00617A67" w:rsidRDefault="00D84DBB">
      <w:pPr>
        <w:rPr>
          <w:rFonts w:hAnsi="Times New Roman" w:cs="Times New Roman"/>
          <w:color w:val="000000"/>
          <w:sz w:val="24"/>
          <w:szCs w:val="24"/>
          <w:lang w:val="ru-RU"/>
        </w:rPr>
      </w:pPr>
      <w:r w:rsidRPr="00D84DBB">
        <w:rPr>
          <w:rFonts w:hAnsi="Times New Roman" w:cs="Times New Roman"/>
          <w:color w:val="000000"/>
          <w:sz w:val="24"/>
          <w:szCs w:val="24"/>
          <w:lang w:val="ru-RU"/>
        </w:rPr>
        <w:t>Рабочая программа корректируется воспитателями в соответствии с реальными условиями, дополняется календарным планом воспитательно-образовательной работы.</w:t>
      </w:r>
    </w:p>
    <w:p w:rsidR="002D4EB2" w:rsidRPr="00617A67" w:rsidRDefault="00617A67">
      <w:pPr>
        <w:spacing w:line="600" w:lineRule="atLeast"/>
        <w:rPr>
          <w:b/>
          <w:bCs/>
          <w:color w:val="252525"/>
          <w:spacing w:val="-2"/>
          <w:sz w:val="48"/>
          <w:szCs w:val="48"/>
          <w:lang w:val="ru-RU"/>
        </w:rPr>
      </w:pPr>
      <w:r w:rsidRPr="00617A67">
        <w:rPr>
          <w:b/>
          <w:bCs/>
          <w:color w:val="252525"/>
          <w:spacing w:val="-2"/>
          <w:sz w:val="48"/>
          <w:szCs w:val="48"/>
          <w:lang w:val="ru-RU"/>
        </w:rPr>
        <w:t>ЦЕЛЕВОЙ РАЗДЕЛ</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Пояснительная записка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Рабочая программа для старшего возраста составлена на основе</w:t>
      </w:r>
      <w:r w:rsidR="00D84DBB">
        <w:rPr>
          <w:rFonts w:hAnsi="Times New Roman" w:cs="Times New Roman"/>
          <w:color w:val="000000"/>
          <w:sz w:val="24"/>
          <w:szCs w:val="24"/>
          <w:lang w:val="ru-RU"/>
        </w:rPr>
        <w:t xml:space="preserve"> </w:t>
      </w:r>
      <w:r w:rsidR="00D84DBB" w:rsidRPr="00D84DBB">
        <w:rPr>
          <w:rFonts w:hAnsi="Times New Roman" w:cs="Times New Roman"/>
          <w:color w:val="000000"/>
          <w:sz w:val="24"/>
          <w:szCs w:val="24"/>
          <w:lang w:val="ru-RU"/>
        </w:rPr>
        <w:t>инновационной программы дошкольного образования «Детство» под ред.</w:t>
      </w:r>
      <w:r w:rsidR="00D84DBB">
        <w:rPr>
          <w:rFonts w:hAnsi="Times New Roman" w:cs="Times New Roman"/>
          <w:color w:val="000000"/>
          <w:sz w:val="24"/>
          <w:szCs w:val="24"/>
          <w:lang w:val="ru-RU"/>
        </w:rPr>
        <w:t xml:space="preserve"> </w:t>
      </w:r>
      <w:r w:rsidR="00D84DBB" w:rsidRPr="00D84DBB">
        <w:rPr>
          <w:rFonts w:hAnsi="Times New Roman" w:cs="Times New Roman"/>
          <w:color w:val="000000"/>
          <w:sz w:val="24"/>
          <w:szCs w:val="24"/>
          <w:lang w:val="ru-RU"/>
        </w:rPr>
        <w:t>Т.И. Бабаева, Т.А. Березина, О.В. Акулова</w:t>
      </w:r>
      <w:r w:rsidR="00D84DBB">
        <w:rPr>
          <w:rFonts w:hAnsi="Times New Roman" w:cs="Times New Roman"/>
          <w:color w:val="000000"/>
          <w:sz w:val="24"/>
          <w:szCs w:val="24"/>
          <w:lang w:val="ru-RU"/>
        </w:rPr>
        <w:t xml:space="preserve"> </w:t>
      </w:r>
      <w:r w:rsidRPr="00617A67">
        <w:rPr>
          <w:rFonts w:hAnsi="Times New Roman" w:cs="Times New Roman"/>
          <w:color w:val="000000"/>
          <w:sz w:val="24"/>
          <w:szCs w:val="24"/>
          <w:lang w:val="ru-RU"/>
        </w:rPr>
        <w:t>и включает содержание, планирование и организацию образовательного процесса по каждой образовательной области. Программа разработана на основе Федерального государственного образовательного стандарта дошкольного образования (ФГОС ДО) и предназначена для использования в дошкольных образовательных организациях.</w:t>
      </w:r>
    </w:p>
    <w:p w:rsidR="002D4EB2" w:rsidRPr="000B348E"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Программа направлена на создание условий развития ребенка</w:t>
      </w:r>
      <w:r w:rsidR="00D84DBB">
        <w:rPr>
          <w:rFonts w:hAnsi="Times New Roman" w:cs="Times New Roman"/>
          <w:color w:val="000000"/>
          <w:sz w:val="24"/>
          <w:szCs w:val="24"/>
          <w:lang w:val="ru-RU"/>
        </w:rPr>
        <w:t xml:space="preserve"> 6-7 </w:t>
      </w:r>
      <w:r w:rsidRPr="00617A67">
        <w:rPr>
          <w:rFonts w:hAnsi="Times New Roman" w:cs="Times New Roman"/>
          <w:color w:val="000000"/>
          <w:sz w:val="24"/>
          <w:szCs w:val="24"/>
          <w:lang w:val="ru-RU"/>
        </w:rPr>
        <w:t>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w:t>
      </w:r>
      <w:r>
        <w:rPr>
          <w:rFonts w:hAnsi="Times New Roman" w:cs="Times New Roman"/>
          <w:color w:val="000000"/>
          <w:sz w:val="24"/>
          <w:szCs w:val="24"/>
        </w:rPr>
        <w:t> </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Цели и задачи реализации программы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рабочей программы – планирование, организация и управление образовательным процессом по определенной образовательной области или виду деятельности.</w:t>
      </w:r>
    </w:p>
    <w:p w:rsidR="002D4EB2" w:rsidRDefault="00617A67">
      <w:pPr>
        <w:rPr>
          <w:rFonts w:hAnsi="Times New Roman" w:cs="Times New Roman"/>
          <w:color w:val="000000"/>
          <w:sz w:val="24"/>
          <w:szCs w:val="24"/>
        </w:rPr>
      </w:pPr>
      <w:r>
        <w:rPr>
          <w:rFonts w:hAnsi="Times New Roman" w:cs="Times New Roman"/>
          <w:color w:val="000000"/>
          <w:sz w:val="24"/>
          <w:szCs w:val="24"/>
        </w:rPr>
        <w:t>Рабочая программа:</w:t>
      </w:r>
    </w:p>
    <w:p w:rsidR="002D4EB2" w:rsidRPr="00617A67" w:rsidRDefault="00617A67">
      <w:pPr>
        <w:numPr>
          <w:ilvl w:val="0"/>
          <w:numId w:val="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Конкретизирует цели и задачи изучения каждой образовательной области и вида деятельности;</w:t>
      </w:r>
    </w:p>
    <w:p w:rsidR="002D4EB2" w:rsidRPr="003E1291" w:rsidRDefault="00617A67" w:rsidP="003E1291">
      <w:pPr>
        <w:numPr>
          <w:ilvl w:val="0"/>
          <w:numId w:val="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определяет объем и содержание предлагаемого материала, умений и навыков, которыми должны овладеть дошкольники;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Ведущая цель Программы -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Для достижения этой цели в</w:t>
      </w:r>
      <w:r w:rsidR="009005A3">
        <w:rPr>
          <w:rFonts w:hAnsi="Times New Roman" w:cs="Times New Roman"/>
          <w:color w:val="000000"/>
          <w:sz w:val="24"/>
          <w:szCs w:val="24"/>
          <w:lang w:val="ru-RU"/>
        </w:rPr>
        <w:t xml:space="preserve"> инновационном издани программы «Детство» </w:t>
      </w:r>
      <w:r w:rsidRPr="00617A67">
        <w:rPr>
          <w:rFonts w:hAnsi="Times New Roman" w:cs="Times New Roman"/>
          <w:color w:val="000000"/>
          <w:sz w:val="24"/>
          <w:szCs w:val="24"/>
          <w:lang w:val="ru-RU"/>
        </w:rPr>
        <w:t>была решена очень важная и актуальная задача — обеспечение оптимального сочетания классического дошкольного образования и современных образовательных технологий.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Эти цели реализуются в процессе разнообразных видов детской деятельности: игровой, коммуникативной, изобразительной, музыкальной, двигательной, восприятие художественной литературы и фольклора, самообслуживание и элементарный бытовой труд.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Для достижения целей Программы первостепенное значение имеет решение следующих задач:</w:t>
      </w:r>
    </w:p>
    <w:p w:rsidR="002D4EB2" w:rsidRPr="00617A67" w:rsidRDefault="00617A67">
      <w:pPr>
        <w:numPr>
          <w:ilvl w:val="0"/>
          <w:numId w:val="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охрана и укрепление физического и психического здоровья детей, в том числе их эмоционального благополучия;</w:t>
      </w:r>
    </w:p>
    <w:p w:rsidR="002D4EB2" w:rsidRPr="00617A67" w:rsidRDefault="00617A67">
      <w:pPr>
        <w:numPr>
          <w:ilvl w:val="0"/>
          <w:numId w:val="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создание благоприятных условий развития детей в соответствии с их возрастными и индивидуальными особенностями и склонностями;</w:t>
      </w:r>
    </w:p>
    <w:p w:rsidR="002D4EB2" w:rsidRPr="003E1291" w:rsidRDefault="00617A67" w:rsidP="003E1291">
      <w:pPr>
        <w:numPr>
          <w:ilvl w:val="0"/>
          <w:numId w:val="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максимальное использование разнообразных видов детской деятельности, их интеграция в целях повышения эффективности воспитательно – образовательного процесса;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Образовательный процесс условно подразделен на:</w:t>
      </w:r>
    </w:p>
    <w:p w:rsidR="002D4EB2" w:rsidRPr="00617A67" w:rsidRDefault="00617A67">
      <w:pPr>
        <w:numPr>
          <w:ilvl w:val="0"/>
          <w:numId w:val="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основную образовательную деятельность, осуществляемую в процессе организации различных видов детской деятельности (далее – ООД);</w:t>
      </w:r>
    </w:p>
    <w:p w:rsidR="002D4EB2" w:rsidRPr="00617A67" w:rsidRDefault="00617A67">
      <w:pPr>
        <w:numPr>
          <w:ilvl w:val="0"/>
          <w:numId w:val="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образовательную деятельность, осуществляемую в ходе режимных моментов;</w:t>
      </w:r>
    </w:p>
    <w:p w:rsidR="002D4EB2" w:rsidRDefault="00617A67">
      <w:pPr>
        <w:numPr>
          <w:ilvl w:val="0"/>
          <w:numId w:val="8"/>
        </w:numPr>
        <w:ind w:left="780" w:right="180"/>
        <w:contextualSpacing/>
        <w:rPr>
          <w:rFonts w:hAnsi="Times New Roman" w:cs="Times New Roman"/>
          <w:color w:val="000000"/>
          <w:sz w:val="24"/>
          <w:szCs w:val="24"/>
        </w:rPr>
      </w:pPr>
      <w:r>
        <w:rPr>
          <w:rFonts w:hAnsi="Times New Roman" w:cs="Times New Roman"/>
          <w:color w:val="000000"/>
          <w:sz w:val="24"/>
          <w:szCs w:val="24"/>
        </w:rPr>
        <w:t>самостоятельную деятельность детей;</w:t>
      </w:r>
    </w:p>
    <w:p w:rsidR="002D4EB2" w:rsidRPr="003E1291" w:rsidRDefault="00617A67">
      <w:pPr>
        <w:numPr>
          <w:ilvl w:val="0"/>
          <w:numId w:val="8"/>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взаимодействие с семьями детей по реализации образовательной программы дошкольного образования.</w:t>
      </w:r>
      <w:r>
        <w:rPr>
          <w:rFonts w:hAnsi="Times New Roman" w:cs="Times New Roman"/>
          <w:color w:val="000000"/>
          <w:sz w:val="24"/>
          <w:szCs w:val="24"/>
        </w:rPr>
        <w:t> </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Разработанная программа предусматривает включение воспитанников в процессы ознакомления с региональными особенностями</w:t>
      </w:r>
      <w:r w:rsidR="009005A3">
        <w:rPr>
          <w:rFonts w:hAnsi="Times New Roman" w:cs="Times New Roman"/>
          <w:color w:val="000000"/>
          <w:sz w:val="24"/>
          <w:szCs w:val="24"/>
          <w:lang w:val="ru-RU"/>
        </w:rPr>
        <w:t xml:space="preserve"> Ростовской области</w:t>
      </w:r>
      <w:r w:rsidRPr="00617A67">
        <w:rPr>
          <w:rFonts w:hAnsi="Times New Roman" w:cs="Times New Roman"/>
          <w:color w:val="000000"/>
          <w:sz w:val="24"/>
          <w:szCs w:val="24"/>
          <w:lang w:val="ru-RU"/>
        </w:rPr>
        <w:t>. Основной целью этой работы является развитие духовно-нравственной культуры ребенка, формирование ценностных ориентаций средствами традиционной народной культуры родного края.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Программа разработана на основе следующих нормативно-правовых документов:</w:t>
      </w:r>
    </w:p>
    <w:p w:rsidR="002D4EB2" w:rsidRPr="00617A67" w:rsidRDefault="00617A67">
      <w:pPr>
        <w:numPr>
          <w:ilvl w:val="0"/>
          <w:numId w:val="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Федеральный закон «Об образовании в Российской Федерации» от 29.12.2012 № 273-ФЗ;</w:t>
      </w:r>
    </w:p>
    <w:p w:rsidR="002D4EB2" w:rsidRPr="00617A67" w:rsidRDefault="00617A67">
      <w:pPr>
        <w:numPr>
          <w:ilvl w:val="0"/>
          <w:numId w:val="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 xml:space="preserve">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 октября 2013 г. </w:t>
      </w:r>
      <w:r>
        <w:rPr>
          <w:rFonts w:hAnsi="Times New Roman" w:cs="Times New Roman"/>
          <w:color w:val="000000"/>
          <w:sz w:val="24"/>
          <w:szCs w:val="24"/>
        </w:rPr>
        <w:t>N</w:t>
      </w:r>
      <w:r w:rsidRPr="00617A67">
        <w:rPr>
          <w:rFonts w:hAnsi="Times New Roman" w:cs="Times New Roman"/>
          <w:color w:val="000000"/>
          <w:sz w:val="24"/>
          <w:szCs w:val="24"/>
          <w:lang w:val="ru-RU"/>
        </w:rPr>
        <w:t xml:space="preserve"> 1155);</w:t>
      </w:r>
    </w:p>
    <w:p w:rsidR="002D4EB2" w:rsidRPr="00617A67" w:rsidRDefault="00617A67">
      <w:pPr>
        <w:numPr>
          <w:ilvl w:val="0"/>
          <w:numId w:val="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СанПиН 2.4.3648-20 «Санитарно-эпидемиологические требования к организациям воспитания и обучения, отдыха и оздоровления детей и молодежи» от 28 сентября 2020 года №28;</w:t>
      </w:r>
    </w:p>
    <w:p w:rsidR="002D4EB2" w:rsidRPr="00617A67" w:rsidRDefault="00617A67">
      <w:pPr>
        <w:numPr>
          <w:ilvl w:val="0"/>
          <w:numId w:val="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 xml:space="preserve">Приказ Министерства образования и науки Российской Федерации от 17.10.2013 №1155 «Об утверждении федерального государственного образовательного стандарта дошкольного образования» (Зарегистрировано в Минюсте России 14.11.2013 </w:t>
      </w:r>
      <w:r>
        <w:rPr>
          <w:rFonts w:hAnsi="Times New Roman" w:cs="Times New Roman"/>
          <w:color w:val="000000"/>
          <w:sz w:val="24"/>
          <w:szCs w:val="24"/>
        </w:rPr>
        <w:t>N</w:t>
      </w:r>
      <w:r w:rsidRPr="00617A67">
        <w:rPr>
          <w:rFonts w:hAnsi="Times New Roman" w:cs="Times New Roman"/>
          <w:color w:val="000000"/>
          <w:sz w:val="24"/>
          <w:szCs w:val="24"/>
          <w:lang w:val="ru-RU"/>
        </w:rPr>
        <w:t xml:space="preserve"> 30384);</w:t>
      </w:r>
    </w:p>
    <w:p w:rsidR="002D4EB2" w:rsidRPr="00617A67" w:rsidRDefault="00617A67">
      <w:pPr>
        <w:numPr>
          <w:ilvl w:val="0"/>
          <w:numId w:val="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Приказ Министерства образования и науки Российской Федерации от 30.08.2013г. №1014 «Об утверждении Порядка организации и осуществления образовательной деятельности по основным общеобразовательным программам дошкольного образования».</w:t>
      </w:r>
    </w:p>
    <w:p w:rsidR="002D4EB2" w:rsidRDefault="00617A67">
      <w:pPr>
        <w:numPr>
          <w:ilvl w:val="0"/>
          <w:numId w:val="9"/>
        </w:numPr>
        <w:ind w:left="780" w:right="180"/>
        <w:contextualSpacing/>
        <w:rPr>
          <w:rFonts w:hAnsi="Times New Roman" w:cs="Times New Roman"/>
          <w:color w:val="000000"/>
          <w:sz w:val="24"/>
          <w:szCs w:val="24"/>
        </w:rPr>
      </w:pPr>
      <w:r>
        <w:rPr>
          <w:rFonts w:hAnsi="Times New Roman" w:cs="Times New Roman"/>
          <w:color w:val="000000"/>
          <w:sz w:val="24"/>
          <w:szCs w:val="24"/>
        </w:rPr>
        <w:t>Устав ДОО;</w:t>
      </w:r>
    </w:p>
    <w:p w:rsidR="002D4EB2" w:rsidRPr="003E1291" w:rsidRDefault="00617A67" w:rsidP="003E1291">
      <w:pPr>
        <w:numPr>
          <w:ilvl w:val="0"/>
          <w:numId w:val="9"/>
        </w:numPr>
        <w:ind w:left="780" w:right="180"/>
        <w:contextualSpacing/>
        <w:rPr>
          <w:rFonts w:hAnsi="Times New Roman" w:cs="Times New Roman"/>
          <w:color w:val="000000"/>
          <w:sz w:val="24"/>
          <w:szCs w:val="24"/>
        </w:rPr>
      </w:pPr>
      <w:r>
        <w:rPr>
          <w:rFonts w:hAnsi="Times New Roman" w:cs="Times New Roman"/>
          <w:color w:val="000000"/>
          <w:sz w:val="24"/>
          <w:szCs w:val="24"/>
        </w:rPr>
        <w:t>Основная образовательная программа ДОО.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Разделы рабочей программы выстроены в соответствии с требованиями Федерального государственного образовательного стандарта дошкольного образования:</w:t>
      </w:r>
    </w:p>
    <w:p w:rsidR="002D4EB2" w:rsidRPr="00617A67" w:rsidRDefault="00617A67">
      <w:pPr>
        <w:numPr>
          <w:ilvl w:val="0"/>
          <w:numId w:val="1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целевой раздел, в котором даются цели, задачи, краткая характеристика группы, описываются возрастные особенности детей;</w:t>
      </w:r>
    </w:p>
    <w:p w:rsidR="002D4EB2" w:rsidRPr="00617A67" w:rsidRDefault="00617A67">
      <w:pPr>
        <w:numPr>
          <w:ilvl w:val="0"/>
          <w:numId w:val="1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содержательный раздел, в нем представлено общее содержание рабочей программы;</w:t>
      </w:r>
    </w:p>
    <w:p w:rsidR="002D4EB2" w:rsidRPr="003E1291" w:rsidRDefault="00617A67" w:rsidP="003E1291">
      <w:pPr>
        <w:numPr>
          <w:ilvl w:val="0"/>
          <w:numId w:val="10"/>
        </w:numPr>
        <w:ind w:left="780" w:right="180"/>
        <w:rPr>
          <w:rFonts w:hAnsi="Times New Roman" w:cs="Times New Roman"/>
          <w:color w:val="000000"/>
          <w:sz w:val="24"/>
          <w:szCs w:val="24"/>
        </w:rPr>
      </w:pPr>
      <w:r>
        <w:rPr>
          <w:rFonts w:hAnsi="Times New Roman" w:cs="Times New Roman"/>
          <w:color w:val="000000"/>
          <w:sz w:val="24"/>
          <w:szCs w:val="24"/>
        </w:rPr>
        <w:t>организационный раздел</w:t>
      </w:r>
      <w:r w:rsidR="003E1291">
        <w:rPr>
          <w:rFonts w:hAnsi="Times New Roman" w:cs="Times New Roman"/>
          <w:color w:val="000000"/>
          <w:sz w:val="24"/>
          <w:szCs w:val="24"/>
          <w:lang w:val="ru-RU"/>
        </w:rPr>
        <w:t>,</w:t>
      </w:r>
    </w:p>
    <w:p w:rsidR="002D4EB2" w:rsidRPr="003E1291" w:rsidRDefault="00617A67">
      <w:pPr>
        <w:numPr>
          <w:ilvl w:val="0"/>
          <w:numId w:val="10"/>
        </w:numPr>
        <w:ind w:left="780" w:right="180"/>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изложены рекомендации по организации жизнедеятельности детей, режим дня, расписание ООД данной возрастной группы.</w:t>
      </w:r>
      <w:r>
        <w:rPr>
          <w:rFonts w:hAnsi="Times New Roman" w:cs="Times New Roman"/>
          <w:color w:val="000000"/>
          <w:sz w:val="24"/>
          <w:szCs w:val="24"/>
        </w:rPr>
        <w:t> </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Содержание программы определяется в соответствии с направлениями развития ребенка,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программе представлены формы, методы работы по реализации задач через совместную деятельность взрослых и детей, через самостоятельную деятельность детей не только в рамках образовательной деятельности, но и при проведении режимных моментов, через взаимодействие с семьями воспитанников.</w:t>
      </w:r>
    </w:p>
    <w:p w:rsidR="002D4EB2" w:rsidRDefault="00617A67">
      <w:pPr>
        <w:rPr>
          <w:rFonts w:hAnsi="Times New Roman" w:cs="Times New Roman"/>
          <w:color w:val="000000"/>
          <w:sz w:val="24"/>
          <w:szCs w:val="24"/>
          <w:lang w:val="ru-RU"/>
        </w:rPr>
      </w:pPr>
      <w:r w:rsidRPr="003E1291">
        <w:rPr>
          <w:rFonts w:hAnsi="Times New Roman" w:cs="Times New Roman"/>
          <w:color w:val="000000"/>
          <w:sz w:val="24"/>
          <w:szCs w:val="24"/>
          <w:lang w:val="ru-RU"/>
        </w:rPr>
        <w:t>Содержание психолого-педагогической работы изложено по пяти образовательным областям:</w:t>
      </w:r>
    </w:p>
    <w:p w:rsidR="003E1291" w:rsidRPr="003E1291" w:rsidRDefault="003E1291" w:rsidP="000F4037">
      <w:pPr>
        <w:numPr>
          <w:ilvl w:val="0"/>
          <w:numId w:val="113"/>
        </w:numPr>
        <w:ind w:left="780"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Социально-коммуникативное развитие («Формирование первичных ценностных представлений», «Развитие коммуникативных способностей</w:t>
      </w:r>
      <w:r w:rsidRPr="003E1291">
        <w:rPr>
          <w:rFonts w:hAnsi="Times New Roman" w:cs="Times New Roman"/>
          <w:b/>
          <w:bCs/>
          <w:color w:val="000000"/>
          <w:sz w:val="24"/>
          <w:szCs w:val="24"/>
          <w:lang w:val="ru-RU"/>
        </w:rPr>
        <w:t xml:space="preserve">», </w:t>
      </w:r>
    </w:p>
    <w:p w:rsidR="003E1291" w:rsidRPr="00962636" w:rsidRDefault="003E1291" w:rsidP="000F4037">
      <w:pPr>
        <w:numPr>
          <w:ilvl w:val="0"/>
          <w:numId w:val="113"/>
        </w:numPr>
        <w:ind w:left="780"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«Развитие регуляторных способностей», «Формирование социальных представлений, умений и навыков»);</w:t>
      </w:r>
    </w:p>
    <w:p w:rsidR="003E1291" w:rsidRPr="00962636" w:rsidRDefault="003E1291" w:rsidP="000F4037">
      <w:pPr>
        <w:numPr>
          <w:ilvl w:val="0"/>
          <w:numId w:val="113"/>
        </w:numPr>
        <w:ind w:left="780"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Познавательное развитие («Развитие когнитивных способностей», «Формирование элементарных математических представлений», «Конструктивно – модельная деятельность», «Ознакомление с окружающим миром»);</w:t>
      </w:r>
    </w:p>
    <w:p w:rsidR="003E1291" w:rsidRPr="00962636" w:rsidRDefault="003E1291" w:rsidP="000F4037">
      <w:pPr>
        <w:numPr>
          <w:ilvl w:val="0"/>
          <w:numId w:val="113"/>
        </w:numPr>
        <w:ind w:left="780"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Речевое развитие («Развитие речи», «Приобщение к художественной литературе»);</w:t>
      </w:r>
    </w:p>
    <w:p w:rsidR="003E1291" w:rsidRPr="00962636" w:rsidRDefault="003E1291" w:rsidP="000F4037">
      <w:pPr>
        <w:numPr>
          <w:ilvl w:val="0"/>
          <w:numId w:val="113"/>
        </w:numPr>
        <w:ind w:left="780"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Художественно-эстетическое развитие («Приобщение к искусству» «Изобразительная деятельность», «Музыкальная деятельность», «Театрализованные игры»);</w:t>
      </w:r>
    </w:p>
    <w:p w:rsidR="003E1291" w:rsidRPr="00962636" w:rsidRDefault="003E1291" w:rsidP="000F4037">
      <w:pPr>
        <w:numPr>
          <w:ilvl w:val="0"/>
          <w:numId w:val="113"/>
        </w:numPr>
        <w:ind w:left="780" w:right="180"/>
        <w:rPr>
          <w:rFonts w:hAnsi="Times New Roman" w:cs="Times New Roman"/>
          <w:color w:val="000000"/>
          <w:sz w:val="24"/>
          <w:szCs w:val="24"/>
          <w:lang w:val="ru-RU"/>
        </w:rPr>
      </w:pPr>
      <w:r w:rsidRPr="00962636">
        <w:rPr>
          <w:rFonts w:hAnsi="Times New Roman" w:cs="Times New Roman"/>
          <w:color w:val="000000"/>
          <w:sz w:val="24"/>
          <w:szCs w:val="24"/>
          <w:lang w:val="ru-RU"/>
        </w:rPr>
        <w:t>Физическое развитие («Формирование начальных представлений о здоровом образе жизни», «Физическая культура»).</w:t>
      </w:r>
    </w:p>
    <w:p w:rsidR="002D4EB2" w:rsidRPr="00617A67" w:rsidRDefault="00617A67" w:rsidP="003E1291">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Принципы и подходы к формированию рабочей программы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Образовательный процесс основывается на следующих принципах, которые учитываются в обучении, воспитании детей и в оформлении развивающей среды:</w:t>
      </w:r>
    </w:p>
    <w:p w:rsidR="002D4EB2" w:rsidRPr="00617A67" w:rsidRDefault="00617A67" w:rsidP="000F4037">
      <w:pPr>
        <w:numPr>
          <w:ilvl w:val="0"/>
          <w:numId w:val="1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принцип развивающего образования, в соответствии с которым главной целью дошкольного образования является развитие ребенка.</w:t>
      </w:r>
    </w:p>
    <w:p w:rsidR="002D4EB2" w:rsidRPr="00617A67" w:rsidRDefault="00617A67" w:rsidP="000F4037">
      <w:pPr>
        <w:numPr>
          <w:ilvl w:val="0"/>
          <w:numId w:val="1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принцип научной обоснованности и практической применимости - содержание программы соответствует основным положениям возрастной психологии и дошкольной педагогики.</w:t>
      </w:r>
    </w:p>
    <w:p w:rsidR="002D4EB2" w:rsidRPr="00617A67" w:rsidRDefault="00617A67" w:rsidP="000F4037">
      <w:pPr>
        <w:numPr>
          <w:ilvl w:val="0"/>
          <w:numId w:val="1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принцип интеграции содержания дошкольного образования понимается нами как состояние (или процесс, ведущий к такому состоянию) связанности, взаимопроникновения и взаимодействия отдельных образовательных областей, обеспечивающее целостность образовательного процесса в соответствии с возрастными возможностями и особенностями детей, спецификой и возможностями образовательных областей.</w:t>
      </w:r>
    </w:p>
    <w:p w:rsidR="002D4EB2" w:rsidRPr="00617A67" w:rsidRDefault="00617A67" w:rsidP="000F4037">
      <w:pPr>
        <w:numPr>
          <w:ilvl w:val="0"/>
          <w:numId w:val="1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комплексно-тематический принцип построения образовательного процесса, ориентированный на объединение комплекса различных видов специфических детских деятельностей вокруг единой темы в тесной взаимосвязи и взаимозависимости с интеграцией детских деятельностей.</w:t>
      </w:r>
    </w:p>
    <w:p w:rsidR="002D4EB2" w:rsidRPr="00617A67" w:rsidRDefault="00617A67" w:rsidP="000F4037">
      <w:pPr>
        <w:numPr>
          <w:ilvl w:val="0"/>
          <w:numId w:val="1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принцип вариативности - у детей формируется умение в простейших и сложных ситуациях делать самостоятельный выбор на основе согласованных правил.</w:t>
      </w:r>
    </w:p>
    <w:p w:rsidR="002D4EB2" w:rsidRPr="00617A67" w:rsidRDefault="00617A67" w:rsidP="000F4037">
      <w:pPr>
        <w:numPr>
          <w:ilvl w:val="0"/>
          <w:numId w:val="1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принцип минимакса обеспечивает продвижение каждого ребенка своим темпом и ориентирует на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2D4EB2" w:rsidRPr="00617A67" w:rsidRDefault="00617A67" w:rsidP="000F4037">
      <w:pPr>
        <w:numPr>
          <w:ilvl w:val="0"/>
          <w:numId w:val="11"/>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принцип творчества ориентирует на приобретение детьми в ходе игры и любого вида деятельности собственного опыта творческой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Основой организации образовательного процесса является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Возрастные особенности детей 5 – 6 лет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Конструирование характеризуется умением анализировать условия, в которых протекает эта деятельность. Дети используют и называют разные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w:t>
      </w:r>
      <w:r>
        <w:rPr>
          <w:rFonts w:hAnsi="Times New Roman" w:cs="Times New Roman"/>
          <w:color w:val="000000"/>
          <w:sz w:val="24"/>
          <w:szCs w:val="24"/>
        </w:rPr>
        <w:t>Они осваивают два способа конструирования:</w:t>
      </w:r>
    </w:p>
    <w:p w:rsidR="002D4EB2" w:rsidRPr="00617A67" w:rsidRDefault="00617A67" w:rsidP="000F4037">
      <w:pPr>
        <w:numPr>
          <w:ilvl w:val="0"/>
          <w:numId w:val="1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от природного материала к художественному образу (в этом случае ребенок «достраивает» природный материал до целостного образа, дополняя его различными деталями);</w:t>
      </w:r>
    </w:p>
    <w:p w:rsidR="002D4EB2" w:rsidRPr="00617A67" w:rsidRDefault="00617A67" w:rsidP="000F4037">
      <w:pPr>
        <w:numPr>
          <w:ilvl w:val="0"/>
          <w:numId w:val="12"/>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от художественного образа к природному материалу (в этом случае ребенок подбирает необходимый материал, для того чтобы воплотить образ).</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Продолжает совершенствоваться</w:t>
      </w:r>
      <w:r w:rsidR="003E1291">
        <w:rPr>
          <w:rFonts w:hAnsi="Times New Roman" w:cs="Times New Roman"/>
          <w:color w:val="000000"/>
          <w:sz w:val="24"/>
          <w:szCs w:val="24"/>
          <w:lang w:val="ru-RU"/>
        </w:rPr>
        <w:t xml:space="preserve"> .</w:t>
      </w:r>
    </w:p>
    <w:p w:rsidR="002D4EB2" w:rsidRPr="008E0689" w:rsidRDefault="00617A67">
      <w:pPr>
        <w:rPr>
          <w:rFonts w:hAnsi="Times New Roman" w:cs="Times New Roman"/>
          <w:b/>
          <w:color w:val="000000"/>
          <w:sz w:val="24"/>
          <w:szCs w:val="24"/>
          <w:lang w:val="ru-RU"/>
        </w:rPr>
      </w:pPr>
      <w:r w:rsidRPr="008E0689">
        <w:rPr>
          <w:rFonts w:hAnsi="Times New Roman" w:cs="Times New Roman"/>
          <w:b/>
          <w:color w:val="000000"/>
          <w:sz w:val="24"/>
          <w:szCs w:val="24"/>
          <w:lang w:val="ru-RU"/>
        </w:rPr>
        <w:t>Целевые ориентиры</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Ожидаемые образовательные результаты</w:t>
      </w:r>
      <w:r>
        <w:rPr>
          <w:rFonts w:hAnsi="Times New Roman" w:cs="Times New Roman"/>
          <w:b/>
          <w:bCs/>
          <w:color w:val="000000"/>
          <w:sz w:val="24"/>
          <w:szCs w:val="24"/>
        </w:rPr>
        <w:t> </w:t>
      </w:r>
      <w:r w:rsidRPr="00617A67">
        <w:rPr>
          <w:rFonts w:hAnsi="Times New Roman" w:cs="Times New Roman"/>
          <w:b/>
          <w:bCs/>
          <w:color w:val="000000"/>
          <w:sz w:val="24"/>
          <w:szCs w:val="24"/>
          <w:lang w:val="ru-RU"/>
        </w:rPr>
        <w:t xml:space="preserve"> освоения рабочей Программы</w:t>
      </w:r>
    </w:p>
    <w:tbl>
      <w:tblPr>
        <w:tblW w:w="0" w:type="auto"/>
        <w:tblCellMar>
          <w:top w:w="15" w:type="dxa"/>
          <w:left w:w="15" w:type="dxa"/>
          <w:bottom w:w="15" w:type="dxa"/>
          <w:right w:w="15" w:type="dxa"/>
        </w:tblCellMar>
        <w:tblLook w:val="0600" w:firstRow="0" w:lastRow="0" w:firstColumn="0" w:lastColumn="0" w:noHBand="1" w:noVBand="1"/>
      </w:tblPr>
      <w:tblGrid>
        <w:gridCol w:w="2824"/>
        <w:gridCol w:w="6353"/>
      </w:tblGrid>
      <w:tr w:rsidR="002D4EB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Мотивационные образовательные результаты</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Ценностные представления и мотивационные ресурсы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rsidP="000F4037">
            <w:pPr>
              <w:numPr>
                <w:ilvl w:val="0"/>
                <w:numId w:val="13"/>
              </w:numPr>
              <w:ind w:left="780" w:right="180"/>
              <w:contextualSpacing/>
              <w:rPr>
                <w:rFonts w:hAnsi="Times New Roman" w:cs="Times New Roman"/>
                <w:color w:val="000000"/>
                <w:sz w:val="24"/>
                <w:szCs w:val="24"/>
              </w:rPr>
            </w:pPr>
            <w:r>
              <w:rPr>
                <w:rFonts w:hAnsi="Times New Roman" w:cs="Times New Roman"/>
                <w:color w:val="000000"/>
                <w:sz w:val="24"/>
                <w:szCs w:val="24"/>
              </w:rPr>
              <w:t>Инициативность;</w:t>
            </w:r>
          </w:p>
          <w:p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Позитивное отношение к миру, другим людям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Позитивное отношение к самому себе, чувство собственного достоинства, уверенность в своих силах;</w:t>
            </w:r>
          </w:p>
          <w:p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Позитивное отношение к разным видам труда, ответственность за начатое дело;</w:t>
            </w:r>
          </w:p>
          <w:p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Сформированность первичных ценностных представлений о том, «что такое хорошо и что такое плохо», стремление поступать правильно, «быть хорошим»;</w:t>
            </w:r>
          </w:p>
          <w:p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Патриотизм, чувство гражданской принадлежности и социальной ответственности;</w:t>
            </w:r>
          </w:p>
          <w:p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Уважительное отношение к духовно-нравственным ценностям, историческим и национально-культурным традициям народов нашей страны;</w:t>
            </w:r>
          </w:p>
          <w:p w:rsidR="002D4EB2" w:rsidRPr="00617A67" w:rsidRDefault="00617A67" w:rsidP="000F4037">
            <w:pPr>
              <w:numPr>
                <w:ilvl w:val="0"/>
                <w:numId w:val="1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Отношение к образованию как к одной из ведущих жизненных ценностей;</w:t>
            </w:r>
          </w:p>
          <w:p w:rsidR="002D4EB2" w:rsidRPr="00617A67" w:rsidRDefault="00617A67" w:rsidP="000F4037">
            <w:pPr>
              <w:numPr>
                <w:ilvl w:val="0"/>
                <w:numId w:val="13"/>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Стремление к здоровому образу жизни.</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Предметные образовательные результаты</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Знания, умения, навыки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основными культурными способами деятельности, необходимыми для осуществления различных видов детской деятельности;</w:t>
            </w:r>
          </w:p>
          <w:p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универсальными предпосылками учебной деятельности – умениями работать по правилу и по образцу, слушать взрослого и выполнять его инструкции;</w:t>
            </w:r>
          </w:p>
          <w:p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начальными знаниями о себе, семье, обществе, государстве, мире;</w:t>
            </w:r>
          </w:p>
          <w:p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элементарными представлениями из области живой природы, естествознания, математики, истории и т.п., знакомство с произведениями детской литературы;</w:t>
            </w:r>
          </w:p>
          <w:p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основными культурно-гигиеническими навыками, начальными представлениями о принципах здорового образа жизни;</w:t>
            </w:r>
          </w:p>
          <w:p w:rsidR="002D4EB2" w:rsidRPr="00617A67" w:rsidRDefault="00617A67" w:rsidP="000F4037">
            <w:pPr>
              <w:numPr>
                <w:ilvl w:val="0"/>
                <w:numId w:val="1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Хорошее физическое развитие (крупная и мелкая моторика, выносливость, владение основными движениями);</w:t>
            </w:r>
          </w:p>
          <w:p w:rsidR="002D4EB2" w:rsidRPr="00617A67" w:rsidRDefault="00617A67" w:rsidP="000F4037">
            <w:pPr>
              <w:numPr>
                <w:ilvl w:val="0"/>
                <w:numId w:val="14"/>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Хорошее владение устной речью, сформированность предпосылок грамотности.</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Универсальные образовательные результаты</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Когнитивные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rsidP="000F4037">
            <w:pPr>
              <w:numPr>
                <w:ilvl w:val="0"/>
                <w:numId w:val="15"/>
              </w:numPr>
              <w:ind w:left="780" w:right="180"/>
              <w:contextualSpacing/>
              <w:rPr>
                <w:rFonts w:hAnsi="Times New Roman" w:cs="Times New Roman"/>
                <w:color w:val="000000"/>
                <w:sz w:val="24"/>
                <w:szCs w:val="24"/>
              </w:rPr>
            </w:pPr>
            <w:r>
              <w:rPr>
                <w:rFonts w:hAnsi="Times New Roman" w:cs="Times New Roman"/>
                <w:color w:val="000000"/>
                <w:sz w:val="24"/>
                <w:szCs w:val="24"/>
              </w:rPr>
              <w:t>Любознательность;</w:t>
            </w:r>
          </w:p>
          <w:p w:rsidR="002D4EB2" w:rsidRDefault="00617A67" w:rsidP="000F4037">
            <w:pPr>
              <w:numPr>
                <w:ilvl w:val="0"/>
                <w:numId w:val="15"/>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воображение;</w:t>
            </w:r>
          </w:p>
          <w:p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видеть проблему, ставить вопросы, выдвигать гипотезы, находить оптимальные пути решения;</w:t>
            </w:r>
          </w:p>
          <w:p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Способность самостоятельно выделять и формулировать цель;</w:t>
            </w:r>
          </w:p>
          <w:p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искать и выделять необходимую информацию;</w:t>
            </w:r>
          </w:p>
          <w:p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анализировать, выделять главное и второстепенное, составлять целое из частей, классифицировать, моделировать;</w:t>
            </w:r>
          </w:p>
          <w:p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устанавливать причинно-следственные связи, наблюдать, экспериментировать, формулировать выводы;</w:t>
            </w:r>
          </w:p>
          <w:p w:rsidR="002D4EB2" w:rsidRPr="00617A67" w:rsidRDefault="00617A67" w:rsidP="000F4037">
            <w:pPr>
              <w:numPr>
                <w:ilvl w:val="0"/>
                <w:numId w:val="1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доказывать, аргументированно защищать свои идеи;</w:t>
            </w:r>
          </w:p>
          <w:p w:rsidR="002D4EB2" w:rsidRPr="00617A67" w:rsidRDefault="00617A67" w:rsidP="000F4037">
            <w:pPr>
              <w:numPr>
                <w:ilvl w:val="0"/>
                <w:numId w:val="15"/>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Критическое мышление, способность к принятию собственных решений, опираясь на свои знания и умения.</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Коммуникативные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rsidP="000F4037">
            <w:pPr>
              <w:numPr>
                <w:ilvl w:val="0"/>
                <w:numId w:val="1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общаться и взаимодействовать с партнерами по игре, совместной деятельности или обмену информацией;</w:t>
            </w:r>
          </w:p>
          <w:p w:rsidR="002D4EB2" w:rsidRPr="00617A67" w:rsidRDefault="00617A67" w:rsidP="000F4037">
            <w:pPr>
              <w:numPr>
                <w:ilvl w:val="0"/>
                <w:numId w:val="1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Способность действовать с учетом позиции другого и согласовывать свои действия с остальными участниками процесса;</w:t>
            </w:r>
          </w:p>
          <w:p w:rsidR="002D4EB2" w:rsidRPr="00617A67" w:rsidRDefault="00617A67" w:rsidP="000F4037">
            <w:pPr>
              <w:numPr>
                <w:ilvl w:val="0"/>
                <w:numId w:val="1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организовывать и планировать совместные действия со сверстниками и взрослыми;</w:t>
            </w:r>
          </w:p>
          <w:p w:rsidR="002D4EB2" w:rsidRPr="00617A67" w:rsidRDefault="00617A67" w:rsidP="000F4037">
            <w:pPr>
              <w:numPr>
                <w:ilvl w:val="0"/>
                <w:numId w:val="16"/>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Умение работать в команде, включая трудовую и проектную деятельность.</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Регуляторные способности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rsidP="000F4037">
            <w:pPr>
              <w:numPr>
                <w:ilvl w:val="0"/>
                <w:numId w:val="1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Умение подчиняться правилам и социальным нормам;</w:t>
            </w:r>
          </w:p>
          <w:p w:rsidR="002D4EB2" w:rsidRPr="00617A67" w:rsidRDefault="00617A67" w:rsidP="000F4037">
            <w:pPr>
              <w:numPr>
                <w:ilvl w:val="0"/>
                <w:numId w:val="1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Целеполагание и планирование (способность планировать свои действия, направленные на достижение конкретной цели);</w:t>
            </w:r>
          </w:p>
          <w:p w:rsidR="002D4EB2" w:rsidRDefault="00617A67" w:rsidP="000F4037">
            <w:pPr>
              <w:numPr>
                <w:ilvl w:val="0"/>
                <w:numId w:val="17"/>
              </w:numPr>
              <w:ind w:left="780" w:right="180"/>
              <w:contextualSpacing/>
              <w:rPr>
                <w:rFonts w:hAnsi="Times New Roman" w:cs="Times New Roman"/>
                <w:color w:val="000000"/>
                <w:sz w:val="24"/>
                <w:szCs w:val="24"/>
              </w:rPr>
            </w:pPr>
            <w:r>
              <w:rPr>
                <w:rFonts w:hAnsi="Times New Roman" w:cs="Times New Roman"/>
                <w:color w:val="000000"/>
                <w:sz w:val="24"/>
                <w:szCs w:val="24"/>
              </w:rPr>
              <w:t>Прогнозирование;</w:t>
            </w:r>
          </w:p>
          <w:p w:rsidR="002D4EB2" w:rsidRPr="00617A67" w:rsidRDefault="00617A67" w:rsidP="000F4037">
            <w:pPr>
              <w:numPr>
                <w:ilvl w:val="0"/>
                <w:numId w:val="1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Способность адекватно оценивать результаты своей деятельности;</w:t>
            </w:r>
          </w:p>
          <w:p w:rsidR="002D4EB2" w:rsidRDefault="00617A67" w:rsidP="000F4037">
            <w:pPr>
              <w:numPr>
                <w:ilvl w:val="0"/>
                <w:numId w:val="17"/>
              </w:numPr>
              <w:ind w:left="780" w:right="180"/>
              <w:rPr>
                <w:rFonts w:hAnsi="Times New Roman" w:cs="Times New Roman"/>
                <w:color w:val="000000"/>
                <w:sz w:val="24"/>
                <w:szCs w:val="24"/>
              </w:rPr>
            </w:pPr>
            <w:r>
              <w:rPr>
                <w:rFonts w:hAnsi="Times New Roman" w:cs="Times New Roman"/>
                <w:color w:val="000000"/>
                <w:sz w:val="24"/>
                <w:szCs w:val="24"/>
              </w:rPr>
              <w:t>Самоконтроль и коррекция.</w:t>
            </w:r>
          </w:p>
        </w:tc>
      </w:tr>
    </w:tbl>
    <w:p w:rsidR="002D4EB2" w:rsidRPr="00617A67" w:rsidRDefault="00617A67">
      <w:pPr>
        <w:rPr>
          <w:rFonts w:hAnsi="Times New Roman" w:cs="Times New Roman"/>
          <w:color w:val="000000"/>
          <w:sz w:val="24"/>
          <w:szCs w:val="24"/>
          <w:lang w:val="ru-RU"/>
        </w:rPr>
      </w:pPr>
      <w:r w:rsidRPr="003E1291">
        <w:rPr>
          <w:rFonts w:hAnsi="Times New Roman" w:cs="Times New Roman"/>
          <w:color w:val="000000"/>
          <w:sz w:val="24"/>
          <w:szCs w:val="24"/>
          <w:lang w:val="ru-RU"/>
        </w:rPr>
        <w:t>Достижение обозначенных образовательных результатов обеспечивает соблюдение «семи золотых принципов» дошкольного образования, изложенных в</w:t>
      </w:r>
      <w:r w:rsidR="003E1291">
        <w:rPr>
          <w:rFonts w:hAnsi="Times New Roman" w:cs="Times New Roman"/>
          <w:color w:val="000000"/>
          <w:sz w:val="24"/>
          <w:szCs w:val="24"/>
          <w:lang w:val="ru-RU"/>
        </w:rPr>
        <w:t xml:space="preserve"> инновационной программе «Детство»: </w:t>
      </w:r>
    </w:p>
    <w:p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ЗБР (Зона ближайшего развития);</w:t>
      </w:r>
    </w:p>
    <w:p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Культуросообразность;</w:t>
      </w:r>
    </w:p>
    <w:p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Деятельностный подход;</w:t>
      </w:r>
    </w:p>
    <w:p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Возрастное соответствие;</w:t>
      </w:r>
    </w:p>
    <w:p w:rsidR="003E1291" w:rsidRPr="003E1291" w:rsidRDefault="003E1291" w:rsidP="000F4037">
      <w:pPr>
        <w:numPr>
          <w:ilvl w:val="0"/>
          <w:numId w:val="18"/>
        </w:numPr>
        <w:ind w:right="180"/>
        <w:contextualSpacing/>
        <w:rPr>
          <w:rFonts w:hAnsi="Times New Roman" w:cs="Times New Roman"/>
          <w:color w:val="000000"/>
          <w:sz w:val="24"/>
          <w:szCs w:val="24"/>
          <w:lang w:val="ru-RU"/>
        </w:rPr>
      </w:pPr>
      <w:r w:rsidRPr="003E1291">
        <w:rPr>
          <w:rFonts w:hAnsi="Times New Roman" w:cs="Times New Roman"/>
          <w:color w:val="000000"/>
          <w:sz w:val="24"/>
          <w:szCs w:val="24"/>
          <w:lang w:val="ru-RU"/>
        </w:rPr>
        <w:t>Развивающее обучение;</w:t>
      </w:r>
    </w:p>
    <w:p w:rsidR="003E1291" w:rsidRDefault="003E1291" w:rsidP="000F4037">
      <w:pPr>
        <w:numPr>
          <w:ilvl w:val="0"/>
          <w:numId w:val="18"/>
        </w:numPr>
        <w:ind w:right="180"/>
        <w:contextualSpacing/>
        <w:rPr>
          <w:rFonts w:hAnsi="Times New Roman" w:cs="Times New Roman"/>
          <w:color w:val="000000"/>
          <w:sz w:val="24"/>
          <w:szCs w:val="24"/>
        </w:rPr>
      </w:pPr>
      <w:r w:rsidRPr="003E1291">
        <w:rPr>
          <w:rFonts w:hAnsi="Times New Roman" w:cs="Times New Roman"/>
          <w:color w:val="000000"/>
          <w:sz w:val="24"/>
          <w:szCs w:val="24"/>
          <w:lang w:val="ru-RU"/>
        </w:rPr>
        <w:t>Амп</w:t>
      </w:r>
      <w:r>
        <w:rPr>
          <w:rFonts w:hAnsi="Times New Roman" w:cs="Times New Roman"/>
          <w:color w:val="000000"/>
          <w:sz w:val="24"/>
          <w:szCs w:val="24"/>
        </w:rPr>
        <w:t>лификация развития;</w:t>
      </w:r>
    </w:p>
    <w:p w:rsidR="002D4EB2" w:rsidRPr="003E1291" w:rsidRDefault="003E1291" w:rsidP="000F4037">
      <w:pPr>
        <w:numPr>
          <w:ilvl w:val="0"/>
          <w:numId w:val="18"/>
        </w:numPr>
        <w:ind w:right="180"/>
        <w:rPr>
          <w:rFonts w:hAnsi="Times New Roman" w:cs="Times New Roman"/>
          <w:color w:val="000000"/>
          <w:sz w:val="24"/>
          <w:szCs w:val="24"/>
        </w:rPr>
      </w:pPr>
      <w:r>
        <w:rPr>
          <w:rFonts w:hAnsi="Times New Roman" w:cs="Times New Roman"/>
          <w:color w:val="000000"/>
          <w:sz w:val="24"/>
          <w:szCs w:val="24"/>
        </w:rPr>
        <w:t>ПДР (Пространство Детской Реализации).</w:t>
      </w:r>
    </w:p>
    <w:p w:rsidR="002D4EB2" w:rsidRPr="003E1291" w:rsidRDefault="00617A67">
      <w:pPr>
        <w:rPr>
          <w:rFonts w:hAnsi="Times New Roman" w:cs="Times New Roman"/>
          <w:color w:val="000000"/>
          <w:sz w:val="24"/>
          <w:szCs w:val="24"/>
          <w:lang w:val="ru-RU"/>
        </w:rPr>
      </w:pPr>
      <w:r w:rsidRPr="003E1291">
        <w:rPr>
          <w:rFonts w:hAnsi="Times New Roman" w:cs="Times New Roman"/>
          <w:b/>
          <w:bCs/>
          <w:color w:val="000000"/>
          <w:sz w:val="24"/>
          <w:szCs w:val="24"/>
          <w:lang w:val="ru-RU"/>
        </w:rPr>
        <w:t>Система оценки результатов освоения Программы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Реализация программы «От рождения до школы»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дошкольников, связанной с оценкой эффективности педагогических действий и лежащей в основе их дальнейшего планирования).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2D4EB2" w:rsidRDefault="00617A67" w:rsidP="000F4037">
      <w:pPr>
        <w:numPr>
          <w:ilvl w:val="0"/>
          <w:numId w:val="19"/>
        </w:numPr>
        <w:ind w:left="780" w:right="180"/>
        <w:contextualSpacing/>
        <w:rPr>
          <w:rFonts w:hAnsi="Times New Roman" w:cs="Times New Roman"/>
          <w:color w:val="000000"/>
          <w:sz w:val="24"/>
          <w:szCs w:val="24"/>
        </w:rPr>
      </w:pPr>
      <w:r>
        <w:rPr>
          <w:rFonts w:hAnsi="Times New Roman" w:cs="Times New Roman"/>
          <w:color w:val="000000"/>
          <w:sz w:val="24"/>
          <w:szCs w:val="24"/>
        </w:rPr>
        <w:t>Социально – коммуникативного развития;</w:t>
      </w:r>
    </w:p>
    <w:p w:rsidR="002D4EB2" w:rsidRDefault="00617A67" w:rsidP="000F4037">
      <w:pPr>
        <w:numPr>
          <w:ilvl w:val="0"/>
          <w:numId w:val="19"/>
        </w:numPr>
        <w:ind w:left="780" w:right="180"/>
        <w:contextualSpacing/>
        <w:rPr>
          <w:rFonts w:hAnsi="Times New Roman" w:cs="Times New Roman"/>
          <w:color w:val="000000"/>
          <w:sz w:val="24"/>
          <w:szCs w:val="24"/>
        </w:rPr>
      </w:pPr>
      <w:r>
        <w:rPr>
          <w:rFonts w:hAnsi="Times New Roman" w:cs="Times New Roman"/>
          <w:color w:val="000000"/>
          <w:sz w:val="24"/>
          <w:szCs w:val="24"/>
        </w:rPr>
        <w:t>Познавательного развития;</w:t>
      </w:r>
    </w:p>
    <w:p w:rsidR="002D4EB2" w:rsidRDefault="00617A67" w:rsidP="000F4037">
      <w:pPr>
        <w:numPr>
          <w:ilvl w:val="0"/>
          <w:numId w:val="19"/>
        </w:numPr>
        <w:ind w:left="780" w:right="180"/>
        <w:contextualSpacing/>
        <w:rPr>
          <w:rFonts w:hAnsi="Times New Roman" w:cs="Times New Roman"/>
          <w:color w:val="000000"/>
          <w:sz w:val="24"/>
          <w:szCs w:val="24"/>
        </w:rPr>
      </w:pPr>
      <w:r>
        <w:rPr>
          <w:rFonts w:hAnsi="Times New Roman" w:cs="Times New Roman"/>
          <w:color w:val="000000"/>
          <w:sz w:val="24"/>
          <w:szCs w:val="24"/>
        </w:rPr>
        <w:t>Речевого развития;</w:t>
      </w:r>
    </w:p>
    <w:p w:rsidR="002D4EB2" w:rsidRDefault="00617A67" w:rsidP="000F4037">
      <w:pPr>
        <w:numPr>
          <w:ilvl w:val="0"/>
          <w:numId w:val="19"/>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Художественно – эстетического развития;</w:t>
      </w:r>
    </w:p>
    <w:p w:rsidR="002D4EB2" w:rsidRPr="003E1291" w:rsidRDefault="00617A67" w:rsidP="000F4037">
      <w:pPr>
        <w:numPr>
          <w:ilvl w:val="0"/>
          <w:numId w:val="19"/>
        </w:numPr>
        <w:ind w:left="780" w:right="180"/>
        <w:contextualSpacing/>
        <w:rPr>
          <w:rFonts w:hAnsi="Times New Roman" w:cs="Times New Roman"/>
          <w:color w:val="000000"/>
          <w:sz w:val="24"/>
          <w:szCs w:val="24"/>
        </w:rPr>
      </w:pPr>
      <w:r>
        <w:rPr>
          <w:rFonts w:hAnsi="Times New Roman" w:cs="Times New Roman"/>
          <w:color w:val="000000"/>
          <w:sz w:val="24"/>
          <w:szCs w:val="24"/>
        </w:rPr>
        <w:t>Физического развития.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Результаты педагогической диагностики могут использоваться исключительно для решения следующих образовательных задач:</w:t>
      </w:r>
    </w:p>
    <w:p w:rsidR="002D4EB2" w:rsidRPr="00617A67" w:rsidRDefault="00617A67" w:rsidP="000F4037">
      <w:pPr>
        <w:numPr>
          <w:ilvl w:val="0"/>
          <w:numId w:val="2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2D4EB2" w:rsidRPr="00617A67" w:rsidRDefault="00617A67" w:rsidP="000F4037">
      <w:pPr>
        <w:numPr>
          <w:ilvl w:val="0"/>
          <w:numId w:val="20"/>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оптимизации работы с группой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своей работе применяем следующие методы диагностики:</w:t>
      </w:r>
    </w:p>
    <w:p w:rsidR="002D4EB2" w:rsidRPr="003E1291" w:rsidRDefault="00617A67" w:rsidP="000F4037">
      <w:pPr>
        <w:numPr>
          <w:ilvl w:val="0"/>
          <w:numId w:val="21"/>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rsidR="002D4EB2" w:rsidRPr="00617A67" w:rsidRDefault="00617A67" w:rsidP="000F4037">
      <w:pPr>
        <w:numPr>
          <w:ilvl w:val="0"/>
          <w:numId w:val="2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 xml:space="preserve"> изучение индивидуальных особенностей ребенка через изучение его поведения.</w:t>
      </w:r>
    </w:p>
    <w:p w:rsidR="002D4EB2" w:rsidRPr="00617A67" w:rsidRDefault="00617A67" w:rsidP="000F4037">
      <w:pPr>
        <w:numPr>
          <w:ilvl w:val="0"/>
          <w:numId w:val="2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Тестирование – использование стандартных наборов вопросов и заданий (тестов), имеющих определенную шкалу значений.</w:t>
      </w:r>
    </w:p>
    <w:p w:rsidR="002D4EB2" w:rsidRDefault="00617A67" w:rsidP="000F4037">
      <w:pPr>
        <w:numPr>
          <w:ilvl w:val="0"/>
          <w:numId w:val="21"/>
        </w:numPr>
        <w:ind w:left="780" w:right="180"/>
        <w:contextualSpacing/>
        <w:rPr>
          <w:rFonts w:hAnsi="Times New Roman" w:cs="Times New Roman"/>
          <w:color w:val="000000"/>
          <w:sz w:val="24"/>
          <w:szCs w:val="24"/>
        </w:rPr>
      </w:pPr>
      <w:r>
        <w:rPr>
          <w:rFonts w:hAnsi="Times New Roman" w:cs="Times New Roman"/>
          <w:color w:val="000000"/>
          <w:sz w:val="24"/>
          <w:szCs w:val="24"/>
        </w:rPr>
        <w:t>Беседы.</w:t>
      </w:r>
    </w:p>
    <w:p w:rsidR="002D4EB2" w:rsidRDefault="00617A67" w:rsidP="000F4037">
      <w:pPr>
        <w:numPr>
          <w:ilvl w:val="0"/>
          <w:numId w:val="21"/>
        </w:numPr>
        <w:ind w:left="780" w:right="180"/>
        <w:contextualSpacing/>
        <w:rPr>
          <w:rFonts w:hAnsi="Times New Roman" w:cs="Times New Roman"/>
          <w:color w:val="000000"/>
          <w:sz w:val="24"/>
          <w:szCs w:val="24"/>
        </w:rPr>
      </w:pPr>
      <w:r>
        <w:rPr>
          <w:rFonts w:hAnsi="Times New Roman" w:cs="Times New Roman"/>
          <w:color w:val="000000"/>
          <w:sz w:val="24"/>
          <w:szCs w:val="24"/>
        </w:rPr>
        <w:t>Анализ результатов детской деятельности.</w:t>
      </w:r>
    </w:p>
    <w:p w:rsidR="002D4EB2" w:rsidRPr="00617A67" w:rsidRDefault="00617A67" w:rsidP="000F4037">
      <w:pPr>
        <w:numPr>
          <w:ilvl w:val="0"/>
          <w:numId w:val="21"/>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Интервьюирование (получение информации с помощью опроса).</w:t>
      </w:r>
    </w:p>
    <w:tbl>
      <w:tblPr>
        <w:tblW w:w="0" w:type="auto"/>
        <w:tblCellMar>
          <w:top w:w="15" w:type="dxa"/>
          <w:left w:w="15" w:type="dxa"/>
          <w:bottom w:w="15" w:type="dxa"/>
          <w:right w:w="15" w:type="dxa"/>
        </w:tblCellMar>
        <w:tblLook w:val="0600" w:firstRow="0" w:lastRow="0" w:firstColumn="0" w:lastColumn="0" w:noHBand="1" w:noVBand="1"/>
      </w:tblPr>
      <w:tblGrid>
        <w:gridCol w:w="3835"/>
        <w:gridCol w:w="5342"/>
      </w:tblGrid>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Объект педагогической диагностики (мониторинга)</w:t>
            </w:r>
          </w:p>
          <w:p w:rsidR="002D4EB2" w:rsidRDefault="002D4EB2">
            <w:pPr>
              <w:rPr>
                <w:rFonts w:hAnsi="Times New Roman" w:cs="Times New Roman"/>
                <w:color w:val="000000"/>
                <w:sz w:val="24"/>
                <w:szCs w:val="24"/>
              </w:rPr>
            </w:pP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2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 достижения детей в контексте образовательных областей:</w:t>
            </w:r>
          </w:p>
          <w:p w:rsidR="002D4EB2" w:rsidRPr="00617A67" w:rsidRDefault="00617A67" w:rsidP="000F4037">
            <w:pPr>
              <w:numPr>
                <w:ilvl w:val="0"/>
                <w:numId w:val="2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«Познавательное развитие»,</w:t>
            </w:r>
          </w:p>
          <w:p w:rsidR="002D4EB2" w:rsidRPr="00617A67" w:rsidRDefault="00617A67" w:rsidP="000F4037">
            <w:pPr>
              <w:numPr>
                <w:ilvl w:val="0"/>
                <w:numId w:val="22"/>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«Художественно-эстетическое развитие», «Физическое развитие».</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Формы и методы  педагогической диагностики</w:t>
            </w:r>
          </w:p>
          <w:p w:rsidR="002D4EB2" w:rsidRDefault="002D4EB2">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rsidR="002D4EB2" w:rsidRDefault="00617A67" w:rsidP="000F4037">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Тестирование;</w:t>
            </w:r>
          </w:p>
          <w:p w:rsidR="002D4EB2" w:rsidRDefault="00617A67" w:rsidP="000F4037">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Интервьюирование;</w:t>
            </w:r>
          </w:p>
          <w:p w:rsidR="002D4EB2" w:rsidRDefault="00617A67" w:rsidP="000F4037">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Беседы;</w:t>
            </w:r>
          </w:p>
          <w:p w:rsidR="002D4EB2" w:rsidRDefault="00617A67" w:rsidP="000F4037">
            <w:pPr>
              <w:numPr>
                <w:ilvl w:val="0"/>
                <w:numId w:val="23"/>
              </w:numPr>
              <w:ind w:left="780" w:right="180"/>
              <w:rPr>
                <w:rFonts w:hAnsi="Times New Roman" w:cs="Times New Roman"/>
                <w:color w:val="000000"/>
                <w:sz w:val="24"/>
                <w:szCs w:val="24"/>
              </w:rPr>
            </w:pPr>
            <w:r>
              <w:rPr>
                <w:rFonts w:hAnsi="Times New Roman" w:cs="Times New Roman"/>
                <w:color w:val="000000"/>
                <w:sz w:val="24"/>
                <w:szCs w:val="24"/>
              </w:rPr>
              <w:t>Анализ продуктов детской деятельности</w:t>
            </w:r>
            <w:r w:rsidR="008178BE">
              <w:rPr>
                <w:rFonts w:hAnsi="Times New Roman" w:cs="Times New Roman"/>
                <w:color w:val="000000"/>
                <w:sz w:val="24"/>
                <w:szCs w:val="24"/>
              </w:rPr>
              <w:t>.</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3E1291" w:rsidRDefault="00617A67">
            <w:pPr>
              <w:jc w:val="center"/>
              <w:rPr>
                <w:rFonts w:hAnsi="Times New Roman" w:cs="Times New Roman"/>
                <w:color w:val="000000"/>
                <w:sz w:val="24"/>
                <w:szCs w:val="24"/>
              </w:rPr>
            </w:pPr>
            <w:r w:rsidRPr="003E1291">
              <w:rPr>
                <w:rFonts w:hAnsi="Times New Roman" w:cs="Times New Roman"/>
                <w:color w:val="000000"/>
                <w:sz w:val="24"/>
                <w:szCs w:val="24"/>
              </w:rPr>
              <w:t>Периодичность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3E1291" w:rsidRDefault="003E1291">
            <w:pPr>
              <w:rPr>
                <w:rFonts w:hAnsi="Times New Roman" w:cs="Times New Roman"/>
                <w:color w:val="000000"/>
                <w:sz w:val="24"/>
                <w:szCs w:val="24"/>
                <w:lang w:val="ru-RU"/>
              </w:rPr>
            </w:pPr>
            <w:r>
              <w:rPr>
                <w:rFonts w:hAnsi="Times New Roman" w:cs="Times New Roman"/>
                <w:color w:val="000000"/>
                <w:sz w:val="24"/>
                <w:szCs w:val="24"/>
                <w:lang w:val="ru-RU"/>
              </w:rPr>
              <w:t>2 раза в год</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3E1291" w:rsidRDefault="00617A67">
            <w:pPr>
              <w:jc w:val="center"/>
              <w:rPr>
                <w:rFonts w:hAnsi="Times New Roman" w:cs="Times New Roman"/>
                <w:color w:val="000000"/>
                <w:sz w:val="24"/>
                <w:szCs w:val="24"/>
              </w:rPr>
            </w:pPr>
            <w:r w:rsidRPr="003E1291">
              <w:rPr>
                <w:rFonts w:hAnsi="Times New Roman" w:cs="Times New Roman"/>
                <w:color w:val="000000"/>
                <w:sz w:val="24"/>
                <w:szCs w:val="24"/>
              </w:rPr>
              <w:t>Длительность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3E1291" w:rsidRDefault="003E1291">
            <w:pPr>
              <w:rPr>
                <w:rFonts w:hAnsi="Times New Roman" w:cs="Times New Roman"/>
                <w:color w:val="000000"/>
                <w:sz w:val="24"/>
                <w:szCs w:val="24"/>
                <w:lang w:val="ru-RU"/>
              </w:rPr>
            </w:pPr>
            <w:r>
              <w:rPr>
                <w:rFonts w:hAnsi="Times New Roman" w:cs="Times New Roman"/>
                <w:color w:val="000000"/>
                <w:sz w:val="24"/>
                <w:szCs w:val="24"/>
                <w:lang w:val="ru-RU"/>
              </w:rPr>
              <w:t>2 недели</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3E1291" w:rsidRDefault="00617A67">
            <w:pPr>
              <w:jc w:val="center"/>
              <w:rPr>
                <w:rFonts w:hAnsi="Times New Roman" w:cs="Times New Roman"/>
                <w:color w:val="000000"/>
                <w:sz w:val="24"/>
                <w:szCs w:val="24"/>
              </w:rPr>
            </w:pPr>
            <w:r w:rsidRPr="003E1291">
              <w:rPr>
                <w:rFonts w:hAnsi="Times New Roman" w:cs="Times New Roman"/>
                <w:color w:val="000000"/>
                <w:sz w:val="24"/>
                <w:szCs w:val="24"/>
              </w:rPr>
              <w:t>Сроки проведения  педагогической диагностики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3E1291" w:rsidRDefault="003E1291">
            <w:pPr>
              <w:rPr>
                <w:rFonts w:hAnsi="Times New Roman" w:cs="Times New Roman"/>
                <w:color w:val="000000"/>
                <w:sz w:val="24"/>
                <w:szCs w:val="24"/>
                <w:lang w:val="ru-RU"/>
              </w:rPr>
            </w:pPr>
            <w:r>
              <w:rPr>
                <w:rFonts w:hAnsi="Times New Roman" w:cs="Times New Roman"/>
                <w:color w:val="000000"/>
                <w:sz w:val="24"/>
                <w:szCs w:val="24"/>
                <w:lang w:val="ru-RU"/>
              </w:rPr>
              <w:t>Сентябрь, Май</w:t>
            </w:r>
          </w:p>
        </w:tc>
      </w:tr>
    </w:tbl>
    <w:p w:rsidR="008E0689" w:rsidRDefault="008E0689">
      <w:pPr>
        <w:rPr>
          <w:rFonts w:hAnsi="Times New Roman" w:cs="Times New Roman"/>
          <w:b/>
          <w:bCs/>
          <w:color w:val="000000"/>
          <w:sz w:val="24"/>
          <w:szCs w:val="24"/>
          <w:lang w:val="ru-RU"/>
        </w:rPr>
      </w:pP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Социальный паспорт старшей группы</w:t>
      </w:r>
      <w:r w:rsidRPr="00617A67">
        <w:rPr>
          <w:lang w:val="ru-RU"/>
        </w:rPr>
        <w:br/>
      </w:r>
      <w:r w:rsidRPr="00617A67">
        <w:rPr>
          <w:rFonts w:hAnsi="Times New Roman" w:cs="Times New Roman"/>
          <w:b/>
          <w:bCs/>
          <w:color w:val="000000"/>
          <w:sz w:val="24"/>
          <w:szCs w:val="24"/>
          <w:lang w:val="ru-RU"/>
        </w:rPr>
        <w:t>Контингент воспитанников старшей группы</w:t>
      </w:r>
    </w:p>
    <w:p w:rsidR="002D4EB2" w:rsidRPr="00904D65" w:rsidRDefault="008178BE">
      <w:pPr>
        <w:rPr>
          <w:rFonts w:hAnsi="Times New Roman" w:cs="Times New Roman"/>
          <w:b/>
          <w:color w:val="000000"/>
          <w:sz w:val="24"/>
          <w:szCs w:val="24"/>
          <w:lang w:val="ru-RU"/>
        </w:rPr>
      </w:pPr>
      <w:r w:rsidRPr="00904D65">
        <w:rPr>
          <w:rFonts w:hAnsi="Times New Roman" w:cs="Times New Roman"/>
          <w:b/>
          <w:color w:val="000000"/>
          <w:sz w:val="24"/>
          <w:szCs w:val="24"/>
          <w:lang w:val="ru-RU"/>
        </w:rPr>
        <w:t>Список</w:t>
      </w:r>
      <w:r w:rsidR="003E1291" w:rsidRPr="00904D65">
        <w:rPr>
          <w:rFonts w:hAnsi="Times New Roman" w:cs="Times New Roman"/>
          <w:b/>
          <w:color w:val="000000"/>
          <w:sz w:val="24"/>
          <w:szCs w:val="24"/>
          <w:lang w:val="ru-RU"/>
        </w:rPr>
        <w:t>:</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Богданенко Мария</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Казакова Ксения</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Карташов Максим</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Ломтева Варвара</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Левицкая Милана</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Левицкая Дарина</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Новиков Владимир</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Палий Анастасия</w:t>
      </w:r>
    </w:p>
    <w:p w:rsidR="003E1291" w:rsidRPr="003E1291" w:rsidRDefault="003E1291" w:rsidP="000F4037">
      <w:pPr>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Петров Денис</w:t>
      </w:r>
    </w:p>
    <w:p w:rsidR="003E1291" w:rsidRPr="003E1291" w:rsidRDefault="003E1291" w:rsidP="000F4037">
      <w:pPr>
        <w:pStyle w:val="a3"/>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Сагайдачный Александр</w:t>
      </w:r>
    </w:p>
    <w:p w:rsidR="003E1291" w:rsidRPr="003E1291" w:rsidRDefault="003E1291" w:rsidP="000F4037">
      <w:pPr>
        <w:pStyle w:val="a3"/>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Фертых Никита</w:t>
      </w:r>
    </w:p>
    <w:p w:rsidR="003E1291" w:rsidRPr="003E1291" w:rsidRDefault="003E1291" w:rsidP="000F4037">
      <w:pPr>
        <w:pStyle w:val="a3"/>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Хаба Ксения</w:t>
      </w:r>
    </w:p>
    <w:p w:rsidR="003E1291" w:rsidRPr="003E1291" w:rsidRDefault="003E1291" w:rsidP="000F4037">
      <w:pPr>
        <w:pStyle w:val="a3"/>
        <w:numPr>
          <w:ilvl w:val="0"/>
          <w:numId w:val="114"/>
        </w:numPr>
        <w:jc w:val="both"/>
        <w:rPr>
          <w:rFonts w:hAnsi="Times New Roman" w:cs="Times New Roman"/>
          <w:color w:val="000000"/>
          <w:sz w:val="24"/>
          <w:szCs w:val="24"/>
          <w:lang w:val="ru-RU"/>
        </w:rPr>
      </w:pPr>
      <w:r w:rsidRPr="003E1291">
        <w:rPr>
          <w:rFonts w:hAnsi="Times New Roman" w:cs="Times New Roman"/>
          <w:color w:val="000000"/>
          <w:sz w:val="24"/>
          <w:szCs w:val="24"/>
          <w:lang w:val="ru-RU"/>
        </w:rPr>
        <w:t>Щур Виктор</w:t>
      </w:r>
    </w:p>
    <w:p w:rsidR="003E1291" w:rsidRPr="008178BE" w:rsidRDefault="003E1291">
      <w:pPr>
        <w:rPr>
          <w:rFonts w:hAnsi="Times New Roman" w:cs="Times New Roman"/>
          <w:color w:val="000000"/>
          <w:sz w:val="24"/>
          <w:szCs w:val="24"/>
          <w:lang w:val="ru-RU"/>
        </w:rPr>
      </w:pPr>
    </w:p>
    <w:p w:rsidR="002D4EB2" w:rsidRPr="003E1291" w:rsidRDefault="00617A67">
      <w:pPr>
        <w:jc w:val="center"/>
        <w:rPr>
          <w:rFonts w:hAnsi="Times New Roman" w:cs="Times New Roman"/>
          <w:color w:val="000000"/>
          <w:sz w:val="24"/>
          <w:szCs w:val="24"/>
          <w:lang w:val="ru-RU"/>
        </w:rPr>
      </w:pPr>
      <w:r w:rsidRPr="00904D65">
        <w:rPr>
          <w:rFonts w:hAnsi="Times New Roman" w:cs="Times New Roman"/>
          <w:b/>
          <w:color w:val="000000"/>
          <w:sz w:val="24"/>
          <w:szCs w:val="24"/>
          <w:lang w:val="ru-RU"/>
        </w:rPr>
        <w:t>Комплектование группы</w:t>
      </w:r>
      <w:r w:rsidRPr="003E1291">
        <w:rPr>
          <w:rFonts w:hAnsi="Times New Roman" w:cs="Times New Roman"/>
          <w:b/>
          <w:bCs/>
          <w:color w:val="000000"/>
          <w:sz w:val="24"/>
          <w:szCs w:val="24"/>
          <w:lang w:val="ru-RU"/>
        </w:rPr>
        <w:t xml:space="preserve"> на</w:t>
      </w:r>
      <w:r w:rsidR="008178BE" w:rsidRPr="003E1291">
        <w:rPr>
          <w:rFonts w:hAnsi="Times New Roman" w:cs="Times New Roman"/>
          <w:b/>
          <w:bCs/>
          <w:color w:val="000000"/>
          <w:sz w:val="24"/>
          <w:szCs w:val="24"/>
          <w:lang w:val="ru-RU"/>
        </w:rPr>
        <w:t xml:space="preserve"> 01.09.2023</w:t>
      </w:r>
      <w:r w:rsidRPr="003E1291">
        <w:rPr>
          <w:rFonts w:hAnsi="Times New Roman" w:cs="Times New Roman"/>
          <w:b/>
          <w:bCs/>
          <w:color w:val="000000"/>
          <w:sz w:val="24"/>
          <w:szCs w:val="24"/>
          <w:lang w:val="ru-RU"/>
        </w:rPr>
        <w:t>г.</w:t>
      </w:r>
    </w:p>
    <w:tbl>
      <w:tblPr>
        <w:tblW w:w="0" w:type="auto"/>
        <w:tblCellMar>
          <w:top w:w="15" w:type="dxa"/>
          <w:left w:w="15" w:type="dxa"/>
          <w:bottom w:w="15" w:type="dxa"/>
          <w:right w:w="15" w:type="dxa"/>
        </w:tblCellMar>
        <w:tblLook w:val="0600" w:firstRow="0" w:lastRow="0" w:firstColumn="0" w:lastColumn="0" w:noHBand="1" w:noVBand="1"/>
      </w:tblPr>
      <w:tblGrid>
        <w:gridCol w:w="1264"/>
        <w:gridCol w:w="759"/>
        <w:gridCol w:w="1309"/>
        <w:gridCol w:w="1084"/>
        <w:gridCol w:w="2345"/>
        <w:gridCol w:w="2416"/>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Возраст 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Кол-во</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Мальчики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Девочки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Наполняемость по нормам</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Фактическая наполняемость</w:t>
            </w:r>
          </w:p>
        </w:tc>
      </w:tr>
      <w:tr w:rsidR="008178BE" w:rsidTr="008178BE">
        <w:trPr>
          <w:trHeight w:val="795"/>
        </w:trPr>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8178BE" w:rsidRPr="008178BE" w:rsidRDefault="008178BE" w:rsidP="008178BE">
            <w:pPr>
              <w:jc w:val="center"/>
              <w:rPr>
                <w:rFonts w:hAnsi="Times New Roman" w:cs="Times New Roman"/>
                <w:color w:val="000000"/>
                <w:sz w:val="24"/>
                <w:szCs w:val="24"/>
                <w:lang w:val="ru-RU"/>
              </w:rPr>
            </w:pPr>
            <w:r>
              <w:rPr>
                <w:rFonts w:hAnsi="Times New Roman" w:cs="Times New Roman"/>
                <w:color w:val="000000"/>
                <w:sz w:val="24"/>
                <w:szCs w:val="24"/>
                <w:lang w:val="ru-RU"/>
              </w:rPr>
              <w:t>5-6 лет</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8178BE" w:rsidRPr="008178BE" w:rsidRDefault="007414C7" w:rsidP="008178BE">
            <w:pPr>
              <w:jc w:val="center"/>
              <w:rPr>
                <w:rFonts w:hAnsi="Times New Roman" w:cs="Times New Roman"/>
                <w:color w:val="000000"/>
                <w:sz w:val="24"/>
                <w:szCs w:val="24"/>
                <w:lang w:val="ru-RU"/>
              </w:rPr>
            </w:pPr>
            <w:r>
              <w:rPr>
                <w:rFonts w:hAnsi="Times New Roman" w:cs="Times New Roman"/>
                <w:color w:val="000000"/>
                <w:sz w:val="24"/>
                <w:szCs w:val="24"/>
                <w:lang w:val="ru-RU"/>
              </w:rPr>
              <w:t>13</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8178BE" w:rsidRPr="008178BE" w:rsidRDefault="007414C7" w:rsidP="008178BE">
            <w:pPr>
              <w:jc w:val="center"/>
              <w:rPr>
                <w:rFonts w:hAnsi="Times New Roman" w:cs="Times New Roman"/>
                <w:color w:val="000000"/>
                <w:sz w:val="24"/>
                <w:szCs w:val="24"/>
                <w:lang w:val="ru-RU"/>
              </w:rPr>
            </w:pPr>
            <w:r>
              <w:rPr>
                <w:rFonts w:hAnsi="Times New Roman" w:cs="Times New Roman"/>
                <w:color w:val="000000"/>
                <w:sz w:val="24"/>
                <w:szCs w:val="24"/>
                <w:lang w:val="ru-RU"/>
              </w:rPr>
              <w:t>6</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8178BE" w:rsidRPr="008178BE" w:rsidRDefault="007414C7" w:rsidP="008178BE">
            <w:pPr>
              <w:jc w:val="center"/>
              <w:rPr>
                <w:rFonts w:hAnsi="Times New Roman" w:cs="Times New Roman"/>
                <w:color w:val="000000"/>
                <w:sz w:val="24"/>
                <w:szCs w:val="24"/>
                <w:lang w:val="ru-RU"/>
              </w:rPr>
            </w:pPr>
            <w:r>
              <w:rPr>
                <w:rFonts w:hAnsi="Times New Roman" w:cs="Times New Roman"/>
                <w:color w:val="000000"/>
                <w:sz w:val="24"/>
                <w:szCs w:val="24"/>
                <w:lang w:val="ru-RU"/>
              </w:rPr>
              <w:t>7</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8178BE" w:rsidRPr="008178BE" w:rsidRDefault="007414C7" w:rsidP="008178BE">
            <w:pPr>
              <w:jc w:val="center"/>
              <w:rPr>
                <w:rFonts w:hAnsi="Times New Roman" w:cs="Times New Roman"/>
                <w:color w:val="000000"/>
                <w:sz w:val="24"/>
                <w:szCs w:val="24"/>
                <w:lang w:val="ru-RU"/>
              </w:rPr>
            </w:pPr>
            <w:r>
              <w:rPr>
                <w:rFonts w:hAnsi="Times New Roman" w:cs="Times New Roman"/>
                <w:color w:val="000000"/>
                <w:sz w:val="24"/>
                <w:szCs w:val="24"/>
                <w:lang w:val="ru-RU"/>
              </w:rPr>
              <w:t>20</w:t>
            </w:r>
          </w:p>
        </w:tc>
        <w:tc>
          <w:tcPr>
            <w:tcW w:w="0" w:type="auto"/>
            <w:tcBorders>
              <w:top w:val="single" w:sz="4" w:space="0" w:color="auto"/>
              <w:left w:val="none" w:sz="0" w:space="0" w:color="000000"/>
              <w:bottom w:val="single" w:sz="4" w:space="0" w:color="auto"/>
              <w:right w:val="single" w:sz="6" w:space="0" w:color="000000"/>
            </w:tcBorders>
            <w:tcMar>
              <w:top w:w="75" w:type="dxa"/>
              <w:left w:w="75" w:type="dxa"/>
              <w:bottom w:w="75" w:type="dxa"/>
              <w:right w:w="75" w:type="dxa"/>
            </w:tcMar>
            <w:vAlign w:val="center"/>
          </w:tcPr>
          <w:p w:rsidR="008178BE" w:rsidRPr="008178BE" w:rsidRDefault="007414C7" w:rsidP="008178BE">
            <w:pPr>
              <w:jc w:val="center"/>
              <w:rPr>
                <w:rFonts w:hAnsi="Times New Roman" w:cs="Times New Roman"/>
                <w:color w:val="000000"/>
                <w:sz w:val="24"/>
                <w:szCs w:val="24"/>
                <w:lang w:val="ru-RU"/>
              </w:rPr>
            </w:pPr>
            <w:r>
              <w:rPr>
                <w:rFonts w:hAnsi="Times New Roman" w:cs="Times New Roman"/>
                <w:color w:val="000000"/>
                <w:sz w:val="24"/>
                <w:szCs w:val="24"/>
                <w:lang w:val="ru-RU"/>
              </w:rPr>
              <w:t>13</w:t>
            </w:r>
          </w:p>
        </w:tc>
      </w:tr>
    </w:tbl>
    <w:p w:rsidR="002D4EB2" w:rsidRPr="005D3B27" w:rsidRDefault="00617A67">
      <w:pPr>
        <w:jc w:val="center"/>
        <w:rPr>
          <w:rFonts w:hAnsi="Times New Roman" w:cs="Times New Roman"/>
          <w:color w:val="000000"/>
          <w:sz w:val="24"/>
          <w:szCs w:val="24"/>
          <w:lang w:val="ru-RU"/>
        </w:rPr>
      </w:pPr>
      <w:r w:rsidRPr="007414C7">
        <w:rPr>
          <w:rFonts w:hAnsi="Times New Roman" w:cs="Times New Roman"/>
          <w:b/>
          <w:bCs/>
          <w:color w:val="000000"/>
          <w:sz w:val="24"/>
          <w:szCs w:val="24"/>
          <w:lang w:val="ru-RU"/>
        </w:rPr>
        <w:t>Физическое состояние и здоровье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2058"/>
        <w:gridCol w:w="2084"/>
        <w:gridCol w:w="3535"/>
      </w:tblGrid>
      <w:tr w:rsidR="002D4EB2">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Группы здоровья</w:t>
            </w:r>
          </w:p>
        </w:tc>
        <w:tc>
          <w:tcPr>
            <w:tcW w:w="0" w:type="auto"/>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Количество детей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Процент от общего количества</w:t>
            </w:r>
          </w:p>
        </w:tc>
      </w:tr>
      <w:tr w:rsidR="002D4EB2">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2D4EB2" w:rsidRPr="007414C7" w:rsidRDefault="007414C7">
            <w:pPr>
              <w:jc w:val="center"/>
              <w:rPr>
                <w:rFonts w:hAnsi="Times New Roman" w:cs="Times New Roman"/>
                <w:color w:val="000000"/>
                <w:sz w:val="24"/>
                <w:szCs w:val="24"/>
                <w:lang w:val="ru-RU"/>
              </w:rPr>
            </w:pPr>
            <w:r>
              <w:rPr>
                <w:rFonts w:hAnsi="Times New Roman" w:cs="Times New Roman"/>
                <w:color w:val="000000"/>
                <w:sz w:val="24"/>
                <w:szCs w:val="24"/>
                <w:lang w:val="ru-RU"/>
              </w:rPr>
              <w:t>7</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7414C7" w:rsidRDefault="007414C7">
            <w:pPr>
              <w:jc w:val="center"/>
              <w:rPr>
                <w:rFonts w:hAnsi="Times New Roman" w:cs="Times New Roman"/>
                <w:color w:val="000000"/>
                <w:sz w:val="24"/>
                <w:szCs w:val="24"/>
              </w:rPr>
            </w:pPr>
            <w:r>
              <w:rPr>
                <w:rFonts w:hAnsi="Times New Roman" w:cs="Times New Roman"/>
                <w:color w:val="000000"/>
                <w:sz w:val="24"/>
                <w:szCs w:val="24"/>
                <w:lang w:val="ru-RU"/>
              </w:rPr>
              <w:t>55</w:t>
            </w:r>
            <w:r>
              <w:rPr>
                <w:rFonts w:hAnsi="Times New Roman" w:cs="Times New Roman"/>
                <w:color w:val="000000"/>
                <w:sz w:val="24"/>
                <w:szCs w:val="24"/>
              </w:rPr>
              <w:t>%</w:t>
            </w:r>
          </w:p>
        </w:tc>
      </w:tr>
      <w:tr w:rsidR="002D4EB2">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II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2D4EB2" w:rsidRPr="007414C7" w:rsidRDefault="007414C7">
            <w:pPr>
              <w:jc w:val="center"/>
              <w:rPr>
                <w:rFonts w:hAnsi="Times New Roman" w:cs="Times New Roman"/>
                <w:color w:val="000000"/>
                <w:sz w:val="24"/>
                <w:szCs w:val="24"/>
                <w:lang w:val="ru-RU"/>
              </w:rPr>
            </w:pPr>
            <w:r>
              <w:rPr>
                <w:rFonts w:hAnsi="Times New Roman" w:cs="Times New Roman"/>
                <w:color w:val="000000"/>
                <w:sz w:val="24"/>
                <w:szCs w:val="24"/>
                <w:lang w:val="ru-RU"/>
              </w:rPr>
              <w:t>6</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7414C7" w:rsidRDefault="007414C7">
            <w:pPr>
              <w:jc w:val="center"/>
              <w:rPr>
                <w:rFonts w:hAnsi="Times New Roman" w:cs="Times New Roman"/>
                <w:color w:val="000000"/>
                <w:sz w:val="24"/>
                <w:szCs w:val="24"/>
              </w:rPr>
            </w:pPr>
            <w:r>
              <w:rPr>
                <w:rFonts w:hAnsi="Times New Roman" w:cs="Times New Roman"/>
                <w:color w:val="000000"/>
                <w:sz w:val="24"/>
                <w:szCs w:val="24"/>
                <w:lang w:val="ru-RU"/>
              </w:rPr>
              <w:t>45</w:t>
            </w:r>
            <w:r>
              <w:rPr>
                <w:rFonts w:hAnsi="Times New Roman" w:cs="Times New Roman"/>
                <w:color w:val="000000"/>
                <w:sz w:val="24"/>
                <w:szCs w:val="24"/>
              </w:rPr>
              <w:t>%</w:t>
            </w:r>
          </w:p>
        </w:tc>
      </w:tr>
      <w:tr w:rsidR="002D4EB2">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III</w:t>
            </w:r>
          </w:p>
        </w:tc>
        <w:tc>
          <w:tcPr>
            <w:tcW w:w="0" w:type="auto"/>
            <w:tcBorders>
              <w:top w:val="none" w:sz="0"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2D4EB2" w:rsidRPr="007414C7" w:rsidRDefault="007414C7">
            <w:pPr>
              <w:jc w:val="center"/>
              <w:rPr>
                <w:rFonts w:hAnsi="Times New Roman" w:cs="Times New Roman"/>
                <w:color w:val="000000"/>
                <w:sz w:val="24"/>
                <w:szCs w:val="24"/>
                <w:lang w:val="ru-RU"/>
              </w:rPr>
            </w:pPr>
            <w:r>
              <w:rPr>
                <w:rFonts w:hAnsi="Times New Roman" w:cs="Times New Roman"/>
                <w:color w:val="000000"/>
                <w:sz w:val="24"/>
                <w:szCs w:val="24"/>
                <w:lang w:val="ru-RU"/>
              </w:rPr>
              <w:t>0</w:t>
            </w: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7414C7" w:rsidRDefault="007414C7">
            <w:pPr>
              <w:jc w:val="center"/>
              <w:rPr>
                <w:rFonts w:hAnsi="Times New Roman" w:cs="Times New Roman"/>
                <w:color w:val="000000"/>
                <w:sz w:val="24"/>
                <w:szCs w:val="24"/>
                <w:lang w:val="ru-RU"/>
              </w:rPr>
            </w:pPr>
            <w:r>
              <w:rPr>
                <w:rFonts w:hAnsi="Times New Roman" w:cs="Times New Roman"/>
                <w:color w:val="000000"/>
                <w:sz w:val="24"/>
                <w:szCs w:val="24"/>
                <w:lang w:val="ru-RU"/>
              </w:rPr>
              <w:t>0</w:t>
            </w:r>
          </w:p>
        </w:tc>
      </w:tr>
    </w:tbl>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Социальный паспорт семей воспитанников старшей группы </w:t>
      </w:r>
    </w:p>
    <w:tbl>
      <w:tblPr>
        <w:tblW w:w="0" w:type="auto"/>
        <w:tblCellMar>
          <w:top w:w="15" w:type="dxa"/>
          <w:left w:w="15" w:type="dxa"/>
          <w:bottom w:w="15" w:type="dxa"/>
          <w:right w:w="15" w:type="dxa"/>
        </w:tblCellMar>
        <w:tblLook w:val="0600" w:firstRow="0" w:lastRow="0" w:firstColumn="0" w:lastColumn="0" w:noHBand="1" w:noVBand="1"/>
      </w:tblPr>
      <w:tblGrid>
        <w:gridCol w:w="6484"/>
        <w:gridCol w:w="570"/>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Списочный состав</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8178BE">
            <w:pPr>
              <w:jc w:val="center"/>
              <w:rPr>
                <w:rFonts w:hAnsi="Times New Roman" w:cs="Times New Roman"/>
                <w:color w:val="000000"/>
                <w:sz w:val="24"/>
                <w:szCs w:val="24"/>
              </w:rPr>
            </w:pPr>
            <w:r>
              <w:rPr>
                <w:rFonts w:hAnsi="Times New Roman" w:cs="Times New Roman"/>
                <w:color w:val="000000"/>
                <w:sz w:val="24"/>
                <w:szCs w:val="24"/>
              </w:rPr>
              <w:t>13</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Количество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8178BE">
            <w:pPr>
              <w:jc w:val="center"/>
              <w:rPr>
                <w:rFonts w:hAnsi="Times New Roman" w:cs="Times New Roman"/>
                <w:color w:val="000000"/>
                <w:sz w:val="24"/>
                <w:szCs w:val="24"/>
              </w:rPr>
            </w:pPr>
            <w:r>
              <w:rPr>
                <w:rFonts w:hAnsi="Times New Roman" w:cs="Times New Roman"/>
                <w:color w:val="000000"/>
                <w:sz w:val="24"/>
                <w:szCs w:val="24"/>
              </w:rPr>
              <w:t>13</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 том числе имеющих:</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одного ребенка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8178BE" w:rsidRDefault="008178BE">
            <w:pPr>
              <w:jc w:val="center"/>
              <w:rPr>
                <w:rFonts w:hAnsi="Times New Roman" w:cs="Times New Roman"/>
                <w:color w:val="000000"/>
                <w:sz w:val="24"/>
                <w:szCs w:val="24"/>
                <w:lang w:val="ru-RU"/>
              </w:rPr>
            </w:pPr>
            <w:r>
              <w:rPr>
                <w:rFonts w:hAnsi="Times New Roman" w:cs="Times New Roman"/>
                <w:color w:val="000000"/>
                <w:sz w:val="24"/>
                <w:szCs w:val="24"/>
                <w:lang w:val="ru-RU"/>
              </w:rPr>
              <w:t>4</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двух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B44671" w:rsidRDefault="00B44671">
            <w:pPr>
              <w:jc w:val="center"/>
              <w:rPr>
                <w:rFonts w:hAnsi="Times New Roman" w:cs="Times New Roman"/>
                <w:color w:val="000000"/>
                <w:sz w:val="24"/>
                <w:szCs w:val="24"/>
                <w:lang w:val="ru-RU"/>
              </w:rPr>
            </w:pPr>
            <w:r>
              <w:rPr>
                <w:rFonts w:hAnsi="Times New Roman" w:cs="Times New Roman"/>
                <w:color w:val="000000"/>
                <w:sz w:val="24"/>
                <w:szCs w:val="24"/>
                <w:lang w:val="ru-RU"/>
              </w:rPr>
              <w:t>5</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трех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3</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Социальная структура семей:</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полных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9</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неполных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2</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матери одиночки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Образовательный уровень родителей:</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среднее 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3</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среднее специальное, техническое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5</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высшее 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B44671" w:rsidRDefault="00B44671" w:rsidP="00B44671">
            <w:pPr>
              <w:rPr>
                <w:rFonts w:hAnsi="Times New Roman" w:cs="Times New Roman"/>
                <w:color w:val="000000"/>
                <w:sz w:val="24"/>
                <w:szCs w:val="24"/>
                <w:lang w:val="ru-RU"/>
              </w:rPr>
            </w:pPr>
            <w:r>
              <w:rPr>
                <w:rFonts w:hAnsi="Times New Roman" w:cs="Times New Roman"/>
                <w:color w:val="000000"/>
                <w:sz w:val="24"/>
                <w:szCs w:val="24"/>
                <w:lang w:val="ru-RU"/>
              </w:rPr>
              <w:t xml:space="preserve">  2</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неоконченное высшее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rsidRPr="00C8584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Классификация родителей воспитанников по специальностям:</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рабочие специальности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железная дорога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сфера торговли и общественного питания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3</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полиция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МЧС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медицина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образование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бухгалтерия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B44671" w:rsidRDefault="00B44671">
            <w:pPr>
              <w:jc w:val="center"/>
              <w:rPr>
                <w:rFonts w:hAnsi="Times New Roman" w:cs="Times New Roman"/>
                <w:color w:val="000000"/>
                <w:sz w:val="24"/>
                <w:szCs w:val="24"/>
                <w:lang w:val="ru-RU"/>
              </w:rPr>
            </w:pPr>
            <w:r>
              <w:rPr>
                <w:rFonts w:hAnsi="Times New Roman" w:cs="Times New Roman"/>
                <w:color w:val="000000"/>
                <w:sz w:val="24"/>
                <w:szCs w:val="24"/>
              </w:rPr>
              <w:t>0</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частные предприниматели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безработные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1</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домохозяйки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0</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иное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B44671">
            <w:pPr>
              <w:jc w:val="center"/>
              <w:rPr>
                <w:rFonts w:hAnsi="Times New Roman" w:cs="Times New Roman"/>
                <w:color w:val="000000"/>
                <w:sz w:val="24"/>
                <w:szCs w:val="24"/>
              </w:rPr>
            </w:pPr>
            <w:r>
              <w:rPr>
                <w:rFonts w:hAnsi="Times New Roman" w:cs="Times New Roman"/>
                <w:color w:val="000000"/>
                <w:sz w:val="24"/>
                <w:szCs w:val="24"/>
              </w:rPr>
              <w:t>4</w:t>
            </w:r>
          </w:p>
        </w:tc>
      </w:tr>
    </w:tbl>
    <w:p w:rsidR="002D4EB2" w:rsidRPr="002B3ABD" w:rsidRDefault="002B3ABD" w:rsidP="002B3ABD">
      <w:pPr>
        <w:rPr>
          <w:rFonts w:hAnsi="Times New Roman" w:cs="Times New Roman"/>
          <w:color w:val="000000"/>
          <w:sz w:val="24"/>
          <w:szCs w:val="24"/>
          <w:lang w:val="ru-RU"/>
        </w:rPr>
      </w:pPr>
      <w:r w:rsidRPr="002B3ABD">
        <w:rPr>
          <w:rFonts w:hAnsi="Times New Roman" w:cs="Times New Roman"/>
          <w:color w:val="000000"/>
          <w:sz w:val="24"/>
          <w:szCs w:val="24"/>
          <w:lang w:val="ru-RU"/>
        </w:rPr>
        <w:t>На данный момент у всех детей развивается интерес к общению со взрослыми и детьми. У воспитанников развита любознательность, хорошо усваивают нормы и правила поведения. Родители принимают активное участие в жизни группы и детского сада, интересуются жизнью детей, радуются их успехам.</w:t>
      </w:r>
    </w:p>
    <w:p w:rsidR="002D4EB2" w:rsidRPr="00852070" w:rsidRDefault="00617A67">
      <w:pPr>
        <w:spacing w:line="600" w:lineRule="atLeast"/>
        <w:rPr>
          <w:b/>
          <w:bCs/>
          <w:color w:val="252525"/>
          <w:spacing w:val="-2"/>
          <w:sz w:val="48"/>
          <w:szCs w:val="48"/>
          <w:lang w:val="ru-RU"/>
        </w:rPr>
      </w:pPr>
      <w:r w:rsidRPr="00852070">
        <w:rPr>
          <w:b/>
          <w:bCs/>
          <w:color w:val="252525"/>
          <w:spacing w:val="-2"/>
          <w:sz w:val="48"/>
          <w:szCs w:val="48"/>
          <w:lang w:val="ru-RU"/>
        </w:rPr>
        <w:t>СОДЕРЖАТЕЛЬНЫЙ РАЗДЕЛ</w:t>
      </w:r>
      <w:r>
        <w:rPr>
          <w:b/>
          <w:bCs/>
          <w:color w:val="252525"/>
          <w:spacing w:val="-2"/>
          <w:sz w:val="48"/>
          <w:szCs w:val="48"/>
        </w:rPr>
        <w:t> </w:t>
      </w:r>
    </w:p>
    <w:p w:rsidR="002D4EB2" w:rsidRPr="00852070" w:rsidRDefault="00617A67">
      <w:pPr>
        <w:rPr>
          <w:rFonts w:hAnsi="Times New Roman" w:cs="Times New Roman"/>
          <w:color w:val="000000"/>
          <w:sz w:val="24"/>
          <w:szCs w:val="24"/>
          <w:lang w:val="ru-RU"/>
        </w:rPr>
      </w:pPr>
      <w:r w:rsidRPr="00852070">
        <w:rPr>
          <w:rFonts w:hAnsi="Times New Roman" w:cs="Times New Roman"/>
          <w:b/>
          <w:bCs/>
          <w:color w:val="000000"/>
          <w:sz w:val="24"/>
          <w:szCs w:val="24"/>
          <w:lang w:val="ru-RU"/>
        </w:rPr>
        <w:t>Цели и задачи образовательных областей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w:t>
      </w:r>
      <w:r>
        <w:rPr>
          <w:rFonts w:hAnsi="Times New Roman" w:cs="Times New Roman"/>
          <w:b/>
          <w:bCs/>
          <w:color w:val="000000"/>
          <w:sz w:val="24"/>
          <w:szCs w:val="24"/>
        </w:rPr>
        <w:t> </w:t>
      </w:r>
      <w:r w:rsidRPr="00617A67">
        <w:rPr>
          <w:rFonts w:hAnsi="Times New Roman" w:cs="Times New Roman"/>
          <w:b/>
          <w:bCs/>
          <w:color w:val="000000"/>
          <w:sz w:val="24"/>
          <w:szCs w:val="24"/>
          <w:lang w:val="ru-RU"/>
        </w:rPr>
        <w:t>«СОЦИАЛЬНО-КОММУНИКАТИВНОЕ РАЗВИТИЕ»</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Цель: </w:t>
      </w:r>
      <w:r w:rsidRPr="00617A67">
        <w:rPr>
          <w:rFonts w:hAnsi="Times New Roman" w:cs="Times New Roman"/>
          <w:color w:val="000000"/>
          <w:sz w:val="24"/>
          <w:szCs w:val="24"/>
          <w:lang w:val="ru-RU"/>
        </w:rPr>
        <w:t>позитивная социализация детей дошкольного возраста, приобщение детей к социокультурным нормам, традициям семьи, общества и государства.</w:t>
      </w:r>
    </w:p>
    <w:p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Задачи: </w:t>
      </w:r>
    </w:p>
    <w:p w:rsidR="002D4EB2" w:rsidRPr="00617A67" w:rsidRDefault="00617A67" w:rsidP="000F4037">
      <w:pPr>
        <w:numPr>
          <w:ilvl w:val="0"/>
          <w:numId w:val="2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Усвоение норм и ценностей, принятых в обществе, включая моральные и нравственные ценности.</w:t>
      </w:r>
    </w:p>
    <w:p w:rsidR="002D4EB2" w:rsidRPr="00617A67" w:rsidRDefault="00617A67" w:rsidP="000F4037">
      <w:pPr>
        <w:numPr>
          <w:ilvl w:val="0"/>
          <w:numId w:val="2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общения и взаимодействия ребенка с взрослыми и сверстниками.</w:t>
      </w:r>
    </w:p>
    <w:p w:rsidR="002D4EB2" w:rsidRPr="00617A67" w:rsidRDefault="00617A67" w:rsidP="000F4037">
      <w:pPr>
        <w:numPr>
          <w:ilvl w:val="0"/>
          <w:numId w:val="2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Становление самостоятельности, целенаправленности и саморегуляции собственных действий.</w:t>
      </w:r>
    </w:p>
    <w:p w:rsidR="002D4EB2" w:rsidRPr="007414C7" w:rsidRDefault="00617A67" w:rsidP="000F4037">
      <w:pPr>
        <w:numPr>
          <w:ilvl w:val="0"/>
          <w:numId w:val="2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социального и эмоционального интеллекта, эмоциональной отзывчивости, сопереживания.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первичных ценностных представлений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Образ Я. </w:t>
      </w:r>
      <w:r w:rsidRPr="00617A67">
        <w:rPr>
          <w:rFonts w:hAnsi="Times New Roman" w:cs="Times New Roman"/>
          <w:color w:val="000000"/>
          <w:sz w:val="24"/>
          <w:szCs w:val="24"/>
          <w:lang w:val="ru-RU"/>
        </w:rPr>
        <w:t>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традиционные гендерные представления. Воспитывать уважительное отношение к сверстникам своего и противоположного пола.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воспитывать самоуважение, чувство собственного достоинства, уверенность в своих силах и возможностях. Развивать инициативность, стремление творчески подходить к любому делу, поддерживать проявление инициативы во всех видах детской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Нравственное воспитание. </w:t>
      </w:r>
      <w:r w:rsidRPr="00617A67">
        <w:rPr>
          <w:rFonts w:hAnsi="Times New Roman" w:cs="Times New Roman"/>
          <w:color w:val="000000"/>
          <w:sz w:val="24"/>
          <w:szCs w:val="24"/>
          <w:lang w:val="ru-RU"/>
        </w:rPr>
        <w:t>Продолжать формировать умение оценивать свои поступки и поступки других людей, воспитывать стремление «поступать хорошо». Воспитывать стремление к честности и справедливости. Развивать умение детей выражать свое отношение к окружающему, с уважением относиться к мнениям других людей. Воспитывать стремление в своих поступках следовать хорошему примеру.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воспитывать уважение к традиционным ценностям, принятым в обществе. Учить уважать старших, заботиться о младших, помогать им, защищать тех, кто слабее.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воспитывать уважительное отношение и чувство принадлежности к своей семье. Углублять представления ребенка о семье и ее истории. Учить создавать простейшее генеалогическое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Интересоваться, какие у ребенка есть постоянные обязанности по дому.</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Патриотическое воспитание. </w:t>
      </w:r>
      <w:r w:rsidRPr="00617A67">
        <w:rPr>
          <w:rFonts w:hAnsi="Times New Roman" w:cs="Times New Roman"/>
          <w:color w:val="000000"/>
          <w:sz w:val="24"/>
          <w:szCs w:val="24"/>
          <w:lang w:val="ru-RU"/>
        </w:rPr>
        <w:t>Расширять 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гордость за ее достижения, героическое прошлое, уверенность в счастливом будущем.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представления о том, что Российская Федерация (Россия) — большая многонациональная страна, знакомить с народными традициями и обычаями (с учетом региональных особенностей и национальностей детей группы). Рассказывать детям о том, что Москва – главный город, столица нашей Родины. Познакомить с флагом и гербом России, мелодией гимна. Показывать Россию на карте, глобусе.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детей о Российской армии.Воспитывать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Рассматривать с детьми картины, репродукции, альбомы с военной тематикой.</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Развитие коммуникативных способностей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общения, готовности к сотрудничеству. </w:t>
      </w:r>
      <w:r w:rsidRPr="00617A67">
        <w:rPr>
          <w:rFonts w:hAnsi="Times New Roman" w:cs="Times New Roman"/>
          <w:color w:val="000000"/>
          <w:sz w:val="24"/>
          <w:szCs w:val="24"/>
          <w:lang w:val="ru-RU"/>
        </w:rPr>
        <w:t>Воспитывать дружеские взаимоотношения между детьми; привычку сообща играть, трудиться, заниматься; умение самостоятельно находить общие интересные занятия, развивать желание помогать друг другу. Воспитывать уважительное отношение к окружающим.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развития социального и эмоционального интеллекта детей. Формировать 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повседневной жизни, в играх подсказывать детям формы выражения вежливости (попросить прощения, извиниться, поблагодарить, сделать комплимент).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решать спорные вопросы и улаживать конфликты с помощью речи: убеждать, доказывать, объяснять.</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Формирование детско-взрослого сообщества. </w:t>
      </w:r>
      <w:r w:rsidRPr="00617A67">
        <w:rPr>
          <w:rFonts w:hAnsi="Times New Roman" w:cs="Times New Roman"/>
          <w:color w:val="000000"/>
          <w:sz w:val="24"/>
          <w:szCs w:val="24"/>
          <w:lang w:val="ru-RU"/>
        </w:rPr>
        <w:t>Продолжать развивать чувство принадлежности к сообществу детей и взрослых в детском саду.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совместно с родителями (спектакли, спортивные праздники и развлечения, подготовка выставок детских работ).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интерес к детскому саду, воспитывать отношение к нему как ко второму дому. Обращать внимание на своеобразие оформления разных помещений, развивать умение замечать изменения в оформлении помещений, учить понимать и объяснять причины таких изменений; высказывать свое мнение по поводу замеченных перемен, вносить свои предложения.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Вызывать стремление поддерживать чистоту и порядок в группе, украшать ее произведениями искусства, рисунками. Привлекать к оформлению групповой комнаты, зала к праздникам, использовать созданные детьми изделия, рисунки, аппликации (птички, бабочки, снежинки, веточки с листьями и т. п.).</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Развитие регуляторных способностей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Усвоение общепринятых правил и норм. </w:t>
      </w:r>
      <w:r w:rsidRPr="00617A67">
        <w:rPr>
          <w:rFonts w:hAnsi="Times New Roman" w:cs="Times New Roman"/>
          <w:color w:val="000000"/>
          <w:sz w:val="24"/>
          <w:szCs w:val="24"/>
          <w:lang w:val="ru-RU"/>
        </w:rPr>
        <w:t>Расширять представления о правилах поведения в общественных местах; об обязанностях в группе детского сада, дома. Обогащать словарь детей вежливыми словами (здравствуйте, до свидания, пожалуйста, извините, спасибо и т. 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воспитывать у детей осознанное отношение к выполнению общепринятых норм и правил. Важно, чтобы дети понимали, что правила создаются для того, чтобы всем было лучше (проще, комфортнее, безопаснее и пр.). Обсуждать с ними, что будет, если те или иные правила не будут соблюдаться. Поощрять детей к нормотворчеству, то есть к выработке групповых правил самими детьми.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целенаправленности, саморегуляции. </w:t>
      </w:r>
      <w:r w:rsidRPr="00617A67">
        <w:rPr>
          <w:rFonts w:hAnsi="Times New Roman" w:cs="Times New Roman"/>
          <w:color w:val="000000"/>
          <w:sz w:val="24"/>
          <w:szCs w:val="24"/>
          <w:lang w:val="ru-RU"/>
        </w:rPr>
        <w:t>Развивать целенаправленность и саморегуляцию собственных действий; воспитывать усидчивость. Развивать волевые качества: умение ограничивать свои желания, доводить начатое дело до конца.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социальных представлений, умений и навыков</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игровой деятельности. </w:t>
      </w:r>
      <w:r w:rsidRPr="00617A67">
        <w:rPr>
          <w:rFonts w:hAnsi="Times New Roman" w:cs="Times New Roman"/>
          <w:color w:val="000000"/>
          <w:sz w:val="24"/>
          <w:szCs w:val="24"/>
          <w:lang w:val="ru-RU"/>
        </w:rPr>
        <w:t>Совершенствовать и расширять игровые замыслы и умения детей. Формировать желание организовывать сюжетно-ролевые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Учить самостоятельно разрешать конфликты, возникающие в ходе игры. Способствовать укреплению устойчивых детских игровых объединений.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обогащению знакомой игры новыми решениями (участие взрослого, изменение атрибутики, внесение предметов-заместителей или введение новой роли). Создавать условия для творческого самовыражения; для возникновения новых игр и их развития.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привычку аккуратно убирать игрушки в отведенное для них место.</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навыков самообслуживания. </w:t>
      </w:r>
      <w:r w:rsidRPr="00617A67">
        <w:rPr>
          <w:rFonts w:hAnsi="Times New Roman" w:cs="Times New Roman"/>
          <w:color w:val="000000"/>
          <w:sz w:val="24"/>
          <w:szCs w:val="24"/>
          <w:lang w:val="ru-RU"/>
        </w:rPr>
        <w:t>Продолжать развивать навыки самообслуживания.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Формировать умение правильно пользоваться столовыми приборами (ложкой, ножом, вилкой).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умение самостоятельно и своевременно готовить материалы и пособия к занятию, учить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Приобщение к труду. </w:t>
      </w:r>
      <w:r w:rsidRPr="00617A67">
        <w:rPr>
          <w:rFonts w:hAnsi="Times New Roman" w:cs="Times New Roman"/>
          <w:color w:val="000000"/>
          <w:sz w:val="24"/>
          <w:szCs w:val="24"/>
          <w:lang w:val="ru-RU"/>
        </w:rPr>
        <w:t>Продолжать приобщать детей к доступной трудовой деятельности, воспитывать положительное отношение к труду, желание выполнять посильные трудовые поручения. Разъяснять детям значимость их труда.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желание участвовать в совместной трудовой деятельности. Формировать необходимые умения и навыки в разных вида труда и творчества.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и на занятиях творчеством.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детей с наиболее экономными приемами работы. Воспитывать культуру трудовой деятельности, бережное отношение к материалам и инструментам.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учить детей помогать взрослым поддерживать порядок в группе: протирать игрушки, строительный материал и т. п.</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Поощрять желание выполнять обязанности дежурного в уголке природы (поливать комнатные растения; фиксировать необходимые данные в календаре природы — время года, месяц, день недели, время суток, температуру, результаты наблюдений; подбирать книги, соответствующие тематике наблюдений и занятий, и т. 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ценностное отношение к собственному труду, поддерживать инициативу детей при выполнении посильной работы. Формировать умение достигать запланированного результата. Учить оценивать результат своей работы (с помощью взрослого). Воспитывать уважение к результатам труда и творчества сверстников.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детей о труде взрослых, результатах их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Формирование основ безопасности. </w:t>
      </w:r>
      <w:r w:rsidRPr="00617A67">
        <w:rPr>
          <w:rFonts w:hAnsi="Times New Roman" w:cs="Times New Roman"/>
          <w:color w:val="000000"/>
          <w:sz w:val="24"/>
          <w:szCs w:val="24"/>
          <w:lang w:val="ru-RU"/>
        </w:rPr>
        <w:t>Формировать основы экологической культуры и безопасного поведения в природе. Формировать понимание того, что в природе все взаимосвязано, что человек не должен нарушать эту взаимосвязь, чтобы не навредить животному и растительному миру. Знакомить с правилами поведения при грозе.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навыки безопасного поведения на дорогах. Уточнять знания детей об элементах дороги (проезжая часть,пешеходный переход, тротуар), о движении транспорта, о работе светофора. Знакомить с элементарными правилами дорожного движения, правилами передвижения пешеходов и велосипедистов. Формировать осознанное отношение к соблюдению правил дорожногодвижения. Продолжать знакомить с дорожными знаками: «Дети»,«Остановка трамвая», «Остановка автобуса», «Пешеходный переход», «Велосипедная дорожка».</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Закреплять основы безопасности собственной жизнедеятельности. </w:t>
      </w:r>
      <w:r w:rsidRPr="00617A67">
        <w:rPr>
          <w:rFonts w:hAnsi="Times New Roman" w:cs="Times New Roman"/>
          <w:color w:val="000000"/>
          <w:sz w:val="24"/>
          <w:szCs w:val="24"/>
          <w:lang w:val="ru-RU"/>
        </w:rPr>
        <w:t>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(электроприборы, газовая плита, утюг и др.). Закреплять навыки безопасного пользования бытовыми предметами.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«101», «102», «103».</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Знакомить с названиями ближайших к детскому саду улиц и улиц, на которых живут дети. Закреплять умение называть свое имя, фамилию, отчество, возраст, месяц рождения, имена и отчества родителей, домашний адрес, телефон. </w:t>
      </w:r>
      <w:r>
        <w:rPr>
          <w:rFonts w:hAnsi="Times New Roman" w:cs="Times New Roman"/>
          <w:color w:val="000000"/>
          <w:sz w:val="24"/>
          <w:szCs w:val="24"/>
        </w:rPr>
        <w:t>Формировать умение обращаться за помощью к взрослым.</w:t>
      </w:r>
    </w:p>
    <w:tbl>
      <w:tblPr>
        <w:tblW w:w="0" w:type="auto"/>
        <w:tblCellMar>
          <w:top w:w="15" w:type="dxa"/>
          <w:left w:w="15" w:type="dxa"/>
          <w:bottom w:w="15" w:type="dxa"/>
          <w:right w:w="15" w:type="dxa"/>
        </w:tblCellMar>
        <w:tblLook w:val="0600" w:firstRow="0" w:lastRow="0" w:firstColumn="0" w:lastColumn="0" w:noHBand="1" w:noVBand="1"/>
      </w:tblPr>
      <w:tblGrid>
        <w:gridCol w:w="3115"/>
        <w:gridCol w:w="3102"/>
        <w:gridCol w:w="2960"/>
      </w:tblGrid>
      <w:tr w:rsidR="002D4EB2" w:rsidRPr="00C85842">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2D4EB2" w:rsidRPr="00617A67" w:rsidRDefault="00617A67" w:rsidP="000F4037">
            <w:pPr>
              <w:numPr>
                <w:ilvl w:val="0"/>
                <w:numId w:val="2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первичных ценностных представлений (образ Я;</w:t>
            </w:r>
          </w:p>
          <w:p w:rsidR="002D4EB2" w:rsidRDefault="00617A67" w:rsidP="000F4037">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нравственное воспитание;</w:t>
            </w:r>
          </w:p>
          <w:p w:rsidR="002D4EB2" w:rsidRDefault="00617A67" w:rsidP="000F4037">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патриотическое воспитание);</w:t>
            </w:r>
          </w:p>
          <w:p w:rsidR="002D4EB2" w:rsidRPr="00617A67" w:rsidRDefault="00617A67" w:rsidP="000F4037">
            <w:pPr>
              <w:numPr>
                <w:ilvl w:val="0"/>
                <w:numId w:val="2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коммуникативных способностей (развитие общения, готовности к сотрудничеству;</w:t>
            </w:r>
          </w:p>
          <w:p w:rsidR="002D4EB2" w:rsidRDefault="00617A67" w:rsidP="000F4037">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формирование детско-взрослого сообщества);</w:t>
            </w:r>
          </w:p>
          <w:p w:rsidR="002D4EB2" w:rsidRPr="00617A67" w:rsidRDefault="00617A67" w:rsidP="000F4037">
            <w:pPr>
              <w:numPr>
                <w:ilvl w:val="0"/>
                <w:numId w:val="2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регуляторных способностей (усвоение общепринятых правил и норм; развитие целенаправленности, саморегуляции);</w:t>
            </w:r>
          </w:p>
          <w:p w:rsidR="002D4EB2" w:rsidRPr="00617A67" w:rsidRDefault="00617A67" w:rsidP="000F4037">
            <w:pPr>
              <w:numPr>
                <w:ilvl w:val="0"/>
                <w:numId w:val="2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социальных представлений, умений и навыков (развитие игровой деятельности;</w:t>
            </w:r>
          </w:p>
          <w:p w:rsidR="002D4EB2" w:rsidRDefault="00617A67" w:rsidP="000F4037">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навыков самообслуживания;</w:t>
            </w:r>
          </w:p>
          <w:p w:rsidR="002D4EB2" w:rsidRPr="00617A67" w:rsidRDefault="00617A67" w:rsidP="000F4037">
            <w:pPr>
              <w:numPr>
                <w:ilvl w:val="0"/>
                <w:numId w:val="25"/>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приобщение к труду; формирование основ безопасности).</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(игровые ситуации, сюжетно-ролевая игры, игры с правилами, другие виды игр); коммуникативная (общение и взаимодействие со взрослыми и сверстниками); самообслуживание и элементарный бытовой труд (самообслуживание, бытовой труд в помещении, труд в природе).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Ситуативные разговоры, беседы с детьми о правилах безопасного поведения на улицах города, в природе, дома, при общении с незнакомыми людьми. Чтение и обсуждение познавательных и художественных книг, детских иллюстрированных энциклопедий. Рассказы о выходе из трудных житейских ситуаций. Просмотр и анализ мультфильмов,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видеофильмов, телепередач. Наблюдения, дидактические игры и игровые упражнения. Проблемные ситуации. Игры (сюжетно-ролевые, театрализованные) с созданием проблемных игровых ситуаций.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Обыгрывание жизненных проблемных ситуаций. Создание «Копилки золотых правил». Рассматривание и обсуждение иллюстраций, фотографий и др. Проектная деятельность. Встречи с интересными людьми. Народные игры, песни, танцы.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Специальные игры на развитие коммуникации. Рассказы, беседы социально-нравственного характера.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Свободное общение на темы: «Что такое дружба?», «Друг познается в беде», прослушивание песен о дружбе с последующей беседой.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Досуги и праздники.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Совместный труд (хозяйственно-бытовой, ручной, в природе) Наблюдения за трудом взрослых; наблюдения природоведческого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характера (например, за ростом зеленого лука).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Трудовые поручения.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Совместная деятельность взрослого и детей тематического и проектного характера.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Формирование целостной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картины мира и расширение представлений 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возможных опасностях, способах их избежания, способах сохранения здоровья и жизни, безопасности окружающей природы; расширение кругозора в части представлений о себе, семье, гендерной принадлежности, социуме, государстве, мире.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«Физическое развитие» Формирование первичных ценностных представлений о здоровье и здоровом образе жизни человека; развитие игровой деятельности в части подвижных игр с правилами.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Использование художественных произведений для формирования основ безопасности собственной жизнедеятельности, безопасности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окружающего мира; для формирования первичных ценностных представлений, представлений о себе, семье и окружающем мире.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«Художественно – эстетическое развитие» Использование художественных произведений для формирования ценностных представлений о трудовой деятельности взрослых и детей; использование средств продуктивных видов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деятельности для обогащения содержания, закрепления результатов освоения области.</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самостоятельная деятельность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иллюстраций, фотографий и др. Изобразительная деятельность. Использование различных видов театра для разыгрывания проблемных ситуаций. Свободное общение, ситуативные разговоры, педагогические ситуации, ситуации морального выбора.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Совместные со сверстниками игры: сюжетно-ролевые, театрализованные, игры-фантазирования, хороводные игры, дидактические, развивающие, подвижные, со строительным материалом.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иллюстраций, фотографий, значков, марок.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Инсценировка, драматизация рассказов, сказок, стихов.</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Поддержка детской инициативы.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иллюстраций, свободное общение, совместные со сверстниками игры, чтение и обсуждение познавательных и художественных книг, детских иллюстрированных энциклопедий. Совместные со сверстниками игры: сюжетно-ролевые, театрализованные, игры - фантазирования, хороводные игры, дидактические, развивающие, подвижные, со строительным материалом.</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2D4EB2" w:rsidRPr="00617A67" w:rsidRDefault="00617A67" w:rsidP="000F4037">
            <w:pPr>
              <w:numPr>
                <w:ilvl w:val="0"/>
                <w:numId w:val="2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rsidR="002D4EB2" w:rsidRPr="00617A67" w:rsidRDefault="00617A67" w:rsidP="000F4037">
            <w:pPr>
              <w:numPr>
                <w:ilvl w:val="0"/>
                <w:numId w:val="2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Совместные досуги, маршруты выходного дня.</w:t>
            </w:r>
          </w:p>
          <w:p w:rsidR="002D4EB2" w:rsidRPr="00617A67" w:rsidRDefault="00617A67" w:rsidP="000F4037">
            <w:pPr>
              <w:numPr>
                <w:ilvl w:val="0"/>
                <w:numId w:val="2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Психолого-педагогическое просвещение через организацию активных форм взаимодействия:</w:t>
            </w:r>
          </w:p>
          <w:p w:rsidR="002D4EB2" w:rsidRPr="00617A67" w:rsidRDefault="00617A67" w:rsidP="000F4037">
            <w:pPr>
              <w:numPr>
                <w:ilvl w:val="0"/>
                <w:numId w:val="26"/>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Вечера вопросов и ответов, дистанционное общение, тематические выставки совместных творческих работ («Осенняя ярмарка», «Символ года», «Этих дней не смолкнет слава»</w:t>
            </w:r>
            <w:r w:rsidR="00852070">
              <w:rPr>
                <w:rFonts w:hAnsi="Times New Roman" w:cs="Times New Roman"/>
                <w:color w:val="000000"/>
                <w:sz w:val="24"/>
                <w:szCs w:val="24"/>
                <w:lang w:val="ru-RU"/>
              </w:rPr>
              <w:t>)</w:t>
            </w:r>
          </w:p>
        </w:tc>
      </w:tr>
    </w:tbl>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 «ПОЗНАВАТЕЛЬНОЕ РАЗВИТИЕ»</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Цель:</w:t>
      </w:r>
      <w:r w:rsidRPr="00617A67">
        <w:rPr>
          <w:rFonts w:hAnsi="Times New Roman" w:cs="Times New Roman"/>
          <w:color w:val="000000"/>
          <w:sz w:val="24"/>
          <w:szCs w:val="24"/>
          <w:lang w:val="ru-RU"/>
        </w:rPr>
        <w:t xml:space="preserve"> Развитие познавательных способностей и познавательных интересов детей.</w:t>
      </w:r>
    </w:p>
    <w:p w:rsidR="002D4EB2" w:rsidRDefault="00617A67">
      <w:pPr>
        <w:rPr>
          <w:rFonts w:hAnsi="Times New Roman" w:cs="Times New Roman"/>
          <w:color w:val="000000"/>
          <w:sz w:val="24"/>
          <w:szCs w:val="24"/>
        </w:rPr>
      </w:pPr>
      <w:r>
        <w:rPr>
          <w:rFonts w:hAnsi="Times New Roman" w:cs="Times New Roman"/>
          <w:b/>
          <w:bCs/>
          <w:color w:val="000000"/>
          <w:sz w:val="24"/>
          <w:szCs w:val="24"/>
        </w:rPr>
        <w:t>Задачи:</w:t>
      </w:r>
    </w:p>
    <w:p w:rsidR="002D4EB2" w:rsidRPr="00617A67" w:rsidRDefault="00617A67" w:rsidP="000F4037">
      <w:pPr>
        <w:numPr>
          <w:ilvl w:val="0"/>
          <w:numId w:val="2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интересов детей, любознательности и познавательной мотивации.</w:t>
      </w:r>
    </w:p>
    <w:p w:rsidR="002D4EB2" w:rsidRPr="00617A67" w:rsidRDefault="00617A67" w:rsidP="000F4037">
      <w:pPr>
        <w:numPr>
          <w:ilvl w:val="0"/>
          <w:numId w:val="2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познавательных действий, становление сознания.</w:t>
      </w:r>
    </w:p>
    <w:p w:rsidR="002D4EB2" w:rsidRPr="00617A67" w:rsidRDefault="00617A67" w:rsidP="000F4037">
      <w:pPr>
        <w:numPr>
          <w:ilvl w:val="0"/>
          <w:numId w:val="2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воображения и творческой активности.</w:t>
      </w:r>
    </w:p>
    <w:p w:rsidR="002D4EB2" w:rsidRPr="00617A67" w:rsidRDefault="00617A67" w:rsidP="000F4037">
      <w:pPr>
        <w:numPr>
          <w:ilvl w:val="0"/>
          <w:numId w:val="2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rsidR="002D4EB2" w:rsidRPr="00617A67" w:rsidRDefault="00617A67" w:rsidP="000F4037">
      <w:pPr>
        <w:numPr>
          <w:ilvl w:val="0"/>
          <w:numId w:val="27"/>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Развитие когнитивных способностей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Сенсорное развитие. </w:t>
      </w:r>
      <w:r w:rsidRPr="00617A67">
        <w:rPr>
          <w:rFonts w:hAnsi="Times New Roman" w:cs="Times New Roman"/>
          <w:color w:val="000000"/>
          <w:sz w:val="24"/>
          <w:szCs w:val="24"/>
          <w:lang w:val="ru-RU"/>
        </w:rPr>
        <w:t>Развивать восприятие, умение выделять разнообразные свойства и отношения предметов (цвет, форма, величина,расположение в пространстве и т. п.), включая органы чувств: зрение,слух, осязание, обоняние, вкус.</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цветами спектра: красный, оранжевый, желтый, зеленый, голубой, синий, фиолетовый (хроматические) и белый, серый и черный (ахроматические). Учить различать цвета по насыщенности, правильно называть их.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различными геометрическими фигурами, учить использовать в качестве эталонов плоскостные и объемные формы. Формировать умение обследовать предметы сложных форм.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о фактуре предметов (гладкий, пушистый, шероховатый и т. п.). Совершенствовать глазомер.</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Развитие познавательных действий. </w:t>
      </w:r>
      <w:r w:rsidRPr="00617A67">
        <w:rPr>
          <w:rFonts w:hAnsi="Times New Roman" w:cs="Times New Roman"/>
          <w:color w:val="000000"/>
          <w:sz w:val="24"/>
          <w:szCs w:val="24"/>
          <w:lang w:val="ru-RU"/>
        </w:rPr>
        <w:t>Развивать познавательно-исследовательский интерес, внимание, воображение, мышление, умение понимать поставленную задачу (что нужно делать), способы ее достижения (как делать). Закреплять умение использовать обобщенные способы обследования объектов с помощью системы сенсорных эталонов и перцептивных действий.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Побуждать детей исследовать окружающий мир, применяя различные средства и инструменты. Создавать условия для детского экспериментирования, направленного на выявление скрытых свойств объектов. Закреплять умение получать информацию о новом объекте в процессе его исследования.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умение детей читать (понимать) и составлять схемы, модели и алгоритмы собственной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Проектная деятельность. </w:t>
      </w:r>
      <w:r w:rsidRPr="00617A67">
        <w:rPr>
          <w:rFonts w:hAnsi="Times New Roman" w:cs="Times New Roman"/>
          <w:color w:val="000000"/>
          <w:sz w:val="24"/>
          <w:szCs w:val="24"/>
          <w:lang w:val="ru-RU"/>
        </w:rPr>
        <w:t>Создавать условия для реализации детьми проектов трех типов: исследовательских, творческих и нормативных.</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Развивать проектную деятельность исследовательского типа. </w:t>
      </w:r>
      <w:r w:rsidRPr="00617A67">
        <w:rPr>
          <w:rFonts w:hAnsi="Times New Roman" w:cs="Times New Roman"/>
          <w:color w:val="000000"/>
          <w:sz w:val="24"/>
          <w:szCs w:val="24"/>
          <w:lang w:val="ru-RU"/>
        </w:rPr>
        <w:t>Организовывать презентации проектов. Формировать у детей представления об авторстве проекта.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реализации проектной деятельности творческого типа. (Творческие проекты в этом возрасте носят индивидуальный характер.)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развитию проектной деятельности нормативного типа.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Дидактические игры. </w:t>
      </w:r>
      <w:r w:rsidRPr="00617A67">
        <w:rPr>
          <w:rFonts w:hAnsi="Times New Roman" w:cs="Times New Roman"/>
          <w:color w:val="000000"/>
          <w:sz w:val="24"/>
          <w:szCs w:val="24"/>
          <w:lang w:val="ru-RU"/>
        </w:rPr>
        <w:t>Организовывать дидактические игры, объединяя детей в подгруппы по 2–4 человека; учить выполнять правила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в играх память, внимание, воображение, мышление, речь, сенсорные способности детей. 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пазлы), определять изменения в расположении предметов (впереди, сзади, направо, налево, под, над, посередине, сбоку).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желание действовать с разнообразными дидактическими играми и игрушками (народными, электронными, компьютерными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Побуждать детей к самостоятельности в игре, вызывая у них эмоционально положительный отклик на игровое действие.</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Учить подчиняться правилам в групповых играх. </w:t>
      </w:r>
      <w:r w:rsidRPr="00617A67">
        <w:rPr>
          <w:rFonts w:hAnsi="Times New Roman" w:cs="Times New Roman"/>
          <w:color w:val="000000"/>
          <w:sz w:val="24"/>
          <w:szCs w:val="24"/>
          <w:lang w:val="ru-RU"/>
        </w:rPr>
        <w:t>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элементарных математических представлений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Количество и счет. </w:t>
      </w:r>
      <w:r w:rsidRPr="00617A67">
        <w:rPr>
          <w:rFonts w:hAnsi="Times New Roman" w:cs="Times New Roman"/>
          <w:color w:val="000000"/>
          <w:sz w:val="24"/>
          <w:szCs w:val="24"/>
          <w:lang w:val="ru-RU"/>
        </w:rPr>
        <w:t>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считать до 10; последовательно знакомить с образованием каждого числа в пределах от 5 до 10 (на наглядной основе).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понимать отношения рядом стоящих чисел (5&lt;6 на 1, 6&gt; 5 на 1). Отсчитывать предметы из большого количества по образцу и заданному числу (в пределах 10).</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 Познакомить с цифрами от 0 до 9. Познакомить с порядковым счетом в пределах 10, учить различать вопросы «Сколько?», «Который?» («Какой?») и правильно отвечать на них.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количественным составом числа из единиц в пределах 5 на конкретном материале: 5 — это один, еще один, еще один, еще один и еще один.</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Величина.</w:t>
      </w:r>
      <w:r w:rsidRPr="00617A67">
        <w:rPr>
          <w:rFonts w:hAnsi="Times New Roman" w:cs="Times New Roman"/>
          <w:color w:val="000000"/>
          <w:sz w:val="24"/>
          <w:szCs w:val="24"/>
          <w:lang w:val="ru-RU"/>
        </w:rPr>
        <w:t xml:space="preserve">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 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Сравнивать два предмета по величине (длине, ширине, высоте) опосредованно – с помощью третьего (условной меры), равного одному из сравниваемых предметов.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глазомер, умение находить предметы длиннее (короче), выше (ниже), шире (уже), толще (тоньше) образца и равные ему.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понятие о том, что предмет (лист бумаги, лента, круг, квадрат и др.) можно разделить на несколько равных частей (на две, четыре).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Форма.</w:t>
      </w:r>
      <w:r w:rsidRPr="00617A67">
        <w:rPr>
          <w:rFonts w:hAnsi="Times New Roman" w:cs="Times New Roman"/>
          <w:color w:val="000000"/>
          <w:sz w:val="24"/>
          <w:szCs w:val="24"/>
          <w:lang w:val="ru-RU"/>
        </w:rPr>
        <w:t xml:space="preserve"> Познакомить детей с овалом на основе сравнения его с кругом и прямоугольником.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Дать представление о четырехугольнике: подвести к пониманию того, что квадрат и прямоугольник являются разновидностями четырехугольника.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 детей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 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представления о том, как из одной формы сделать другую.</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Ориентировка в пространстве.</w:t>
      </w:r>
      <w:r w:rsidRPr="00617A67">
        <w:rPr>
          <w:rFonts w:hAnsi="Times New Roman" w:cs="Times New Roman"/>
          <w:color w:val="000000"/>
          <w:sz w:val="24"/>
          <w:szCs w:val="24"/>
          <w:lang w:val="ru-RU"/>
        </w:rPr>
        <w:t xml:space="preserve"> 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ориентироваться на листе бумаги (справа – слева, вверху – внизу, в середине, в углу).</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Ориентировка во времени.</w:t>
      </w:r>
      <w:r w:rsidRPr="00617A67">
        <w:rPr>
          <w:rFonts w:hAnsi="Times New Roman" w:cs="Times New Roman"/>
          <w:color w:val="000000"/>
          <w:sz w:val="24"/>
          <w:szCs w:val="24"/>
          <w:lang w:val="ru-RU"/>
        </w:rPr>
        <w:t xml:space="preserve"> Дать детям представление о том, что утро, вечер, день и ночь составляют сутки. Учить на конкретных примерах устанавливать последовательность различных событий: что было раньше (сначала), что позже (потом), определять, какой день недели сегодня, какой был вчера, какой будет завтра.</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Конструктивно-модельная деятельность</w:t>
      </w:r>
      <w:r w:rsidRPr="00617A67">
        <w:rPr>
          <w:rFonts w:hAnsi="Times New Roman" w:cs="Times New Roman"/>
          <w:color w:val="000000"/>
          <w:sz w:val="24"/>
          <w:szCs w:val="24"/>
          <w:lang w:val="ru-RU"/>
        </w:rPr>
        <w:t>. 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 Учить выделять основные части и характерные детали конструкций. Поощрять самостоятельность, творчество, инициативу, дружелюбие. 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Знакомить с новыми деталями: разнообразными по форме и величине пластинами, брусками, цилиндрами, конусами и др. Учить заменять одни детали другими. 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Учить детей коллективно возводить постройки, необходимые для игры, планировать предстоящую работу, сообща выполнять задуманное. Учить применять конструктивные умения, полученные на занятиях.</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Ознакомление с окружающим миром.</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Предметное окружение.</w:t>
      </w:r>
      <w:r w:rsidRPr="00617A67">
        <w:rPr>
          <w:rFonts w:hAnsi="Times New Roman" w:cs="Times New Roman"/>
          <w:color w:val="000000"/>
          <w:sz w:val="24"/>
          <w:szCs w:val="24"/>
          <w:lang w:val="ru-RU"/>
        </w:rPr>
        <w:t xml:space="preserve"> Продолжать обогащать представления детей о мире предметов. Объяснять назначение незнакомых предметов.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представление о предметах, облегчающих труд человека в быту (кофемолка, миксер, мясорубка и др.), создающих комфорт (бра, картины, ковер и т. п.). Объяснять, что прочность и долговечность зависят от свойств и качеств материала, из которого сделан предмет.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 мягкость, хрупкость – прочность, блеск, звонкость. Побуждать сравнивать предметы (по назначению, цвету, форме, материалу), классифицировать их по различным признакам (посуда – фарфоровая, стеклянная, керамическая, пластмассовая).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том, что любая вещь создана трудом многих людей (Откуда пришел стол? Как получилась книжка? и т. п.). Объяснять, что предметы имеют прошлое, настоящее и будущее. Знакомить с некоторыми предметами прошлых времен, с тем «как жили наши предки».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Природное окружение, экологическое воспитание. </w:t>
      </w:r>
      <w:r w:rsidRPr="00617A67">
        <w:rPr>
          <w:rFonts w:hAnsi="Times New Roman" w:cs="Times New Roman"/>
          <w:color w:val="000000"/>
          <w:sz w:val="24"/>
          <w:szCs w:val="24"/>
          <w:lang w:val="ru-RU"/>
        </w:rPr>
        <w:t>Продолжать развивать интерес детей к миру природы, расширять и уточнять их представления. Создавать условия для проявления инициативы и творчества в ее познании, учить наблюдать, развивать любознательность.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желание исследовать и экспериментировать с объектами живой и неживой природы (не нанося им вред).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детской исследовательской деятельности, развивать восприятие, внимание, память, наблюдательность, способность анализировать, сравнивать, выделять характерные, существенные признаки предметов и явлений в процессе ознакомления с природой.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Использовать в процессе ознакомления с природой произведения художественной литературы, музыки, знакомить с народными приметами.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умение видеть красоту и своеобразие окружающей природой, учить передавать свое отношение к природе в речи и продуктивных видах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Неживая природа.</w:t>
      </w:r>
      <w:r w:rsidRPr="00617A67">
        <w:rPr>
          <w:rFonts w:hAnsi="Times New Roman" w:cs="Times New Roman"/>
          <w:color w:val="000000"/>
          <w:sz w:val="24"/>
          <w:szCs w:val="24"/>
          <w:lang w:val="ru-RU"/>
        </w:rPr>
        <w:t xml:space="preserve"> Показывать взаимодействие живой и неживой природы. Учить устанавливать причинно-следственные связи между природными явлениями (сезон – растительность – труд людей). Формировать представления о чередовании времен года, частей суток и их некоторых характеристиках. Учить детей фиксировать в календаре природы время года, месяц, день недели, время суток, температуру, результаты наблюдений и т. 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первичные представления о климатическом и природном многообразии планеты Земля: холодные климатические зоны (Арктика, Антарктика), умеренный климат (леса, степи, тайга), жаркий климат (джунгли, саванна, пустыня). Познакомить детей с картой и глобусом, показать некоторые зоны с характерным климатом (например, Африку, где всегда жарко; Северный Полюс, где всегда холодно и все всегда покрыто снегом и льдом; среднюю полосу России, где привычный нам климат).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Обсудить, как человек в своей жизни использует воду, песок, глину, камни; рассказать о существовании драгоценных и полудрагоценных камней, познакомить с коллекцией камней в уголке науки.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Мир животных. </w:t>
      </w:r>
      <w:r w:rsidRPr="00617A67">
        <w:rPr>
          <w:rFonts w:hAnsi="Times New Roman" w:cs="Times New Roman"/>
          <w:color w:val="000000"/>
          <w:sz w:val="24"/>
          <w:szCs w:val="24"/>
          <w:lang w:val="ru-RU"/>
        </w:rPr>
        <w:t>Расширять и систематизировать знания о животном мире. Расширять первичные представления о классификации животного мира: млекопитающие, птицы, рыбы, насекомые, земноводные (лягушки, жабы, тритоны), пресмыкающиеся или рептилии (ящерицы, черепахи, крокодилы, змеи), паукообразные (пауки, скорпионы, тарантулы, клещи), ракообразные (раки, крабы, омары, креветки).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о домашних животных, их повадках, зависимости от человека. Дать представление о том, откуда взялись домашние животные, как древний человек приручил их; познакомить с некоторыми «дикими родичами» домашних животных (волк, лисица, шакал, собака – семейство псовых; тигр, лев, пантера, кошка – семейство кошачьих). Воспитывать у детей ответственное отношение к домашним питомцам.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некоторыми типичными представителями животного мира различных климатических зон: в жарких странах (Африка) – слоны, жирафы, верблюды, львы; в Арктике (Северный полюс) – белые медведи, в Антарктике (Антарктида) – пингвины, в наших лесах – медведи, волки, лисы, зайцы и другие, уже знакомые детям дикие животные.</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Мир растений. </w:t>
      </w:r>
      <w:r w:rsidRPr="00617A67">
        <w:rPr>
          <w:rFonts w:hAnsi="Times New Roman" w:cs="Times New Roman"/>
          <w:color w:val="000000"/>
          <w:sz w:val="24"/>
          <w:szCs w:val="24"/>
          <w:lang w:val="ru-RU"/>
        </w:rPr>
        <w:t>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«лес», «луг» и «сад». Развивать познавательный интерес детей, расширяя их представления о лесных животных: где живут (нора, берлога, дупло, гнездо), чем питаются, как готовятся к зиме (зайчик линяет, белки запасают корм на зиму); как некоторые звери готовятся к зимней спячке (еж зарывается в осенние листья, медведи зимуют в берлоге, змеи заползают в разные расщелины и пустые норы, лягушки закапываются в ил на дне водоемов и т. д.). Дать представление о хищных зверях и птицах.</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Экологическое воспитание. </w:t>
      </w:r>
      <w:r w:rsidRPr="00617A67">
        <w:rPr>
          <w:rFonts w:hAnsi="Times New Roman" w:cs="Times New Roman"/>
          <w:color w:val="000000"/>
          <w:sz w:val="24"/>
          <w:szCs w:val="24"/>
          <w:lang w:val="ru-RU"/>
        </w:rPr>
        <w:t>Формировать элементарные экологические представления. Формировать представления о том, что человек – часть природы и что он должен беречь, охранять и защищать ее.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значении солнца и воздуха в жизни человека, животных и растений. Учить укреплять свое здоровье в процессе общения с природой.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Социальное окружение. </w:t>
      </w:r>
      <w:r w:rsidRPr="00617A67">
        <w:rPr>
          <w:rFonts w:hAnsi="Times New Roman" w:cs="Times New Roman"/>
          <w:color w:val="000000"/>
          <w:sz w:val="24"/>
          <w:szCs w:val="24"/>
          <w:lang w:val="ru-RU"/>
        </w:rPr>
        <w:t>Расширять представления об учебных заведениях (детский сад, школа, колледж, вуз). Формировать потребность в получении знаний, стремление к дальнейшему обучению.</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Расширять представления о сферах человеческой деятельности (наука, искусство, производство, сельское хозяйство).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Обогащать представления детей о профессиях. 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музыкой, предметами декоративного искусства).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чувство благодарности к человеку за его труд.</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Наша планета.</w:t>
      </w:r>
      <w:r w:rsidRPr="00617A67">
        <w:rPr>
          <w:rFonts w:hAnsi="Times New Roman" w:cs="Times New Roman"/>
          <w:color w:val="000000"/>
          <w:sz w:val="24"/>
          <w:szCs w:val="24"/>
          <w:lang w:val="ru-RU"/>
        </w:rPr>
        <w:t xml:space="preserve">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Дать представление о многообразии народов мира. Знакомить с элементами культуры (костюмы, внешний вид), обычаев (национальные блюда), государствами (название, флаг, столица) некоторых народов мира: в Европе англичане, итальянцы, испанцы, немцы, французы; в Азии – индусы, китайцы, японцы; в Африке – бедуины, египтяне, жители Конго, в Южной Америке – бразильцы, мексиканцы, в Северной Америке – американцы, канадцы. Показывать заинтересовавшие детей страны на карте, глобусе. Поощрять детей к проектно-исследовательской деятельности на темы народов России.</w:t>
      </w:r>
    </w:p>
    <w:tbl>
      <w:tblPr>
        <w:tblW w:w="0" w:type="auto"/>
        <w:tblCellMar>
          <w:top w:w="15" w:type="dxa"/>
          <w:left w:w="15" w:type="dxa"/>
          <w:bottom w:w="15" w:type="dxa"/>
          <w:right w:w="15" w:type="dxa"/>
        </w:tblCellMar>
        <w:tblLook w:val="0600" w:firstRow="0" w:lastRow="0" w:firstColumn="0" w:lastColumn="0" w:noHBand="1" w:noVBand="1"/>
      </w:tblPr>
      <w:tblGrid>
        <w:gridCol w:w="3391"/>
        <w:gridCol w:w="2779"/>
        <w:gridCol w:w="3007"/>
      </w:tblGrid>
      <w:tr w:rsidR="002D4EB2" w:rsidRPr="00C85842">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2D4EB2" w:rsidRPr="00617A67" w:rsidRDefault="00617A67" w:rsidP="000F4037">
            <w:pPr>
              <w:numPr>
                <w:ilvl w:val="0"/>
                <w:numId w:val="2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когнитивных способностей (сенсорное развитие;</w:t>
            </w:r>
            <w:r>
              <w:rPr>
                <w:rFonts w:hAnsi="Times New Roman" w:cs="Times New Roman"/>
                <w:color w:val="000000"/>
                <w:sz w:val="24"/>
                <w:szCs w:val="24"/>
              </w:rPr>
              <w:t> </w:t>
            </w:r>
          </w:p>
          <w:p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познавательных действий;</w:t>
            </w:r>
          </w:p>
          <w:p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проектная деятельность;</w:t>
            </w:r>
          </w:p>
          <w:p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дидактические игры;</w:t>
            </w:r>
          </w:p>
          <w:p w:rsidR="002D4EB2" w:rsidRPr="00617A67" w:rsidRDefault="00617A67" w:rsidP="000F4037">
            <w:pPr>
              <w:numPr>
                <w:ilvl w:val="0"/>
                <w:numId w:val="2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элементарных математических представлений (количество и счет;</w:t>
            </w:r>
          </w:p>
          <w:p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величина;</w:t>
            </w:r>
          </w:p>
          <w:p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форма;</w:t>
            </w:r>
          </w:p>
          <w:p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ориентировка в пространстве;</w:t>
            </w:r>
          </w:p>
          <w:p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ориентировка во времени);</w:t>
            </w:r>
          </w:p>
          <w:p w:rsidR="002D4EB2" w:rsidRDefault="00617A67" w:rsidP="000F4037">
            <w:pPr>
              <w:numPr>
                <w:ilvl w:val="0"/>
                <w:numId w:val="28"/>
              </w:numPr>
              <w:ind w:left="780" w:right="180"/>
              <w:contextualSpacing/>
              <w:rPr>
                <w:rFonts w:hAnsi="Times New Roman" w:cs="Times New Roman"/>
                <w:color w:val="000000"/>
                <w:sz w:val="24"/>
                <w:szCs w:val="24"/>
              </w:rPr>
            </w:pPr>
            <w:r>
              <w:rPr>
                <w:rFonts w:hAnsi="Times New Roman" w:cs="Times New Roman"/>
                <w:color w:val="000000"/>
                <w:sz w:val="24"/>
                <w:szCs w:val="24"/>
              </w:rPr>
              <w:t>конструктивно-модельная деятельность;</w:t>
            </w:r>
          </w:p>
          <w:p w:rsidR="002D4EB2" w:rsidRPr="00617A67" w:rsidRDefault="00617A67" w:rsidP="000F4037">
            <w:pPr>
              <w:numPr>
                <w:ilvl w:val="0"/>
                <w:numId w:val="28"/>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ознакомление с окружающим миром (предметное окружение; природное окружение, экологическое воспитание: неживая природа, мир животных, мир растений, экологическое воспитание; социальное окружение, наша планета).</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обследование, наблюдение, решение проблемных ситуаций, занимательных задач, рассказ, свободное общение.</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852070" w:rsidRDefault="00617A67">
            <w:pPr>
              <w:rPr>
                <w:rFonts w:hAnsi="Times New Roman" w:cs="Times New Roman"/>
                <w:color w:val="000000"/>
                <w:sz w:val="24"/>
                <w:szCs w:val="24"/>
                <w:lang w:val="ru-RU"/>
              </w:rPr>
            </w:pPr>
            <w:r w:rsidRPr="00852070">
              <w:rPr>
                <w:rFonts w:hAnsi="Times New Roman" w:cs="Times New Roman"/>
                <w:b/>
                <w:bCs/>
                <w:color w:val="000000"/>
                <w:sz w:val="24"/>
                <w:szCs w:val="24"/>
                <w:lang w:val="ru-RU"/>
              </w:rPr>
              <w:t>Организованная образовательная деятельность.</w:t>
            </w:r>
          </w:p>
          <w:p w:rsidR="00852070" w:rsidRPr="00852070" w:rsidRDefault="00852070">
            <w:pPr>
              <w:rPr>
                <w:rFonts w:hAnsi="Times New Roman" w:cs="Times New Roman"/>
                <w:color w:val="000000"/>
                <w:sz w:val="24"/>
                <w:szCs w:val="24"/>
                <w:lang w:val="ru-RU"/>
              </w:rPr>
            </w:pPr>
            <w:r w:rsidRPr="00852070">
              <w:rPr>
                <w:rFonts w:hAnsi="Times New Roman" w:cs="Times New Roman"/>
                <w:color w:val="000000"/>
                <w:sz w:val="24"/>
                <w:szCs w:val="24"/>
                <w:lang w:val="ru-RU"/>
              </w:rPr>
              <w:t>Ознакомление с миром природы, социальным и предметным окружением – 1 раз в неделю, ФЭМП -1 раз в неделю.</w:t>
            </w:r>
          </w:p>
        </w:tc>
      </w:tr>
      <w:tr w:rsidR="00852070"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852070"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Познавательно-исследовательская (исследования объектов окружающего мира и экспериментирования с ними, наблюдение, экскурсии, решение проблемных ситуаций, опыты, коллекционирование, моделирование); игровая, коммуникативная¸ самообслуживание и элементарный бытовой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Ситуативные разговоры, познавательные беседы. Чтение и обсуждение познавательных и художественных книг, детских иллюстрированных энциклопедий. Просмотр и анализ мультфильмов,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видеофильмов, телепередач. Наблюдения, целевые прогулки, экскурсии. Трудовые поручения. Дидактические игры и игровые упражнения. Проблемные ситуации.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 обсуждение иллюстраций, фотографий и др. Проектная деятельность. Встречи с интересными людьми.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Развлечения, досуги и праздники.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Совместная деятельность взрослого и детей тематического и проектного характера.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 развитие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свободного общения со взрослыми и детьми по поводу прочитанного; формирование первичных представлений о себе, своих чувствах и эмоциях, окружающем мире людей, природе; формирование первичных ценностных представлений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«Физическое развитие» Формирование первичных ценностных представлений о здоровье и здоровом образе жизни человека; развитие игровой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Использование художественных произведений для формирования первичных ценностных представлений, о себе, семье и окружающем мире. Чтение и заучивание стихотворений.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«Художественно – эстетическое развитие» Использование средств продуктивных видов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деятельности для обогащения содержания, закрепления результатов освоения области.</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самостоятельная деятельность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обследование, наблюдение, опыты, игры-экспериментирования, исследования. Сюжетно-ролевые, режиссерские, строительно-конструктивные, дидактические, развивающие интеллектуальные игры. Поиск ответов на вопросы в детских иллюстрированных энциклопедиях.</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Поддержка детской инициативы.</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Совместная познавательно–исследовательская деятельность взрослого и детей, опыты и эксперименты. Рассматривание, обследование, наблюдение, опыты, игры-экспериментирования, исследования. Внесение различных материалов, подталкивающих детей к наблюдениям, опытам, центрам активности. Проектная деятельность. Сюжетно-ролевые, режиссерские, строительно-конструктивные, дидактические, развивающие игры. </w:t>
            </w:r>
            <w:r>
              <w:rPr>
                <w:rFonts w:hAnsi="Times New Roman" w:cs="Times New Roman"/>
                <w:color w:val="000000"/>
                <w:sz w:val="24"/>
                <w:szCs w:val="24"/>
              </w:rPr>
              <w:t>Поиск ответов на вопросы в детских иллюстрированных энциклопедиях.</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2D4EB2" w:rsidRPr="00617A67" w:rsidRDefault="00617A67" w:rsidP="000F4037">
            <w:pPr>
              <w:numPr>
                <w:ilvl w:val="0"/>
                <w:numId w:val="2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rsidR="002D4EB2" w:rsidRPr="00617A67" w:rsidRDefault="00617A67" w:rsidP="000F4037">
            <w:pPr>
              <w:numPr>
                <w:ilvl w:val="0"/>
                <w:numId w:val="2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«Гость группы» (встречи с интересными людьми).</w:t>
            </w:r>
          </w:p>
          <w:p w:rsidR="002D4EB2" w:rsidRPr="00617A67" w:rsidRDefault="00617A67" w:rsidP="000F4037">
            <w:pPr>
              <w:numPr>
                <w:ilvl w:val="0"/>
                <w:numId w:val="2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Совместные досуги интеллектуального характера (конкурсы, игры-викторины, например: «Что, где, когда?», «Умники и умницы»).</w:t>
            </w:r>
          </w:p>
          <w:p w:rsidR="002D4EB2" w:rsidRDefault="00617A67" w:rsidP="000F4037">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Совместные поисково-исследовательские проекты.</w:t>
            </w:r>
          </w:p>
          <w:p w:rsidR="002D4EB2" w:rsidRDefault="00617A67" w:rsidP="000F4037">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Маршруты выходного дня.</w:t>
            </w:r>
          </w:p>
          <w:p w:rsidR="002D4EB2" w:rsidRDefault="00617A67" w:rsidP="000F4037">
            <w:pPr>
              <w:numPr>
                <w:ilvl w:val="0"/>
                <w:numId w:val="29"/>
              </w:numPr>
              <w:ind w:left="780" w:right="180"/>
              <w:rPr>
                <w:rFonts w:hAnsi="Times New Roman" w:cs="Times New Roman"/>
                <w:color w:val="000000"/>
                <w:sz w:val="24"/>
                <w:szCs w:val="24"/>
              </w:rPr>
            </w:pPr>
            <w:r>
              <w:rPr>
                <w:rFonts w:hAnsi="Times New Roman" w:cs="Times New Roman"/>
                <w:color w:val="000000"/>
                <w:sz w:val="24"/>
                <w:szCs w:val="24"/>
              </w:rPr>
              <w:t xml:space="preserve">Консультации для </w:t>
            </w:r>
            <w:r w:rsidRPr="00852070">
              <w:rPr>
                <w:rFonts w:hAnsi="Times New Roman" w:cs="Times New Roman"/>
                <w:color w:val="000000"/>
                <w:sz w:val="24"/>
                <w:szCs w:val="24"/>
              </w:rPr>
              <w:t>родителей</w:t>
            </w:r>
            <w:r w:rsidR="00852070">
              <w:rPr>
                <w:rFonts w:hAnsi="Times New Roman" w:cs="Times New Roman"/>
                <w:color w:val="000000"/>
                <w:sz w:val="24"/>
                <w:szCs w:val="24"/>
              </w:rPr>
              <w:t>.</w:t>
            </w:r>
          </w:p>
        </w:tc>
      </w:tr>
    </w:tbl>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w:t>
      </w:r>
    </w:p>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Цель: </w:t>
      </w:r>
      <w:r w:rsidRPr="00617A67">
        <w:rPr>
          <w:rFonts w:hAnsi="Times New Roman" w:cs="Times New Roman"/>
          <w:color w:val="000000"/>
          <w:sz w:val="24"/>
          <w:szCs w:val="24"/>
          <w:lang w:val="ru-RU"/>
        </w:rPr>
        <w:t>Формирование устной речи и навыков речевого общения с окружающими на основе овладения литературным языком своего народа.</w:t>
      </w:r>
    </w:p>
    <w:p w:rsidR="002D4EB2" w:rsidRDefault="00617A67">
      <w:pPr>
        <w:rPr>
          <w:rFonts w:hAnsi="Times New Roman" w:cs="Times New Roman"/>
          <w:color w:val="000000"/>
          <w:sz w:val="24"/>
          <w:szCs w:val="24"/>
        </w:rPr>
      </w:pPr>
      <w:r>
        <w:rPr>
          <w:rFonts w:hAnsi="Times New Roman" w:cs="Times New Roman"/>
          <w:b/>
          <w:bCs/>
          <w:color w:val="000000"/>
          <w:sz w:val="24"/>
          <w:szCs w:val="24"/>
        </w:rPr>
        <w:t>Задачи:</w:t>
      </w:r>
    </w:p>
    <w:p w:rsidR="002D4EB2" w:rsidRPr="00617A67" w:rsidRDefault="00617A67" w:rsidP="000F4037">
      <w:pPr>
        <w:numPr>
          <w:ilvl w:val="0"/>
          <w:numId w:val="3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Овладение речью как средством общения и культуры.</w:t>
      </w:r>
    </w:p>
    <w:p w:rsidR="002D4EB2" w:rsidRDefault="00617A67" w:rsidP="000F4037">
      <w:pPr>
        <w:numPr>
          <w:ilvl w:val="0"/>
          <w:numId w:val="30"/>
        </w:numPr>
        <w:ind w:left="780" w:right="180"/>
        <w:contextualSpacing/>
        <w:rPr>
          <w:rFonts w:hAnsi="Times New Roman" w:cs="Times New Roman"/>
          <w:color w:val="000000"/>
          <w:sz w:val="24"/>
          <w:szCs w:val="24"/>
        </w:rPr>
      </w:pPr>
      <w:r>
        <w:rPr>
          <w:rFonts w:hAnsi="Times New Roman" w:cs="Times New Roman"/>
          <w:color w:val="000000"/>
          <w:sz w:val="24"/>
          <w:szCs w:val="24"/>
        </w:rPr>
        <w:t>Обогащение активного словаря.</w:t>
      </w:r>
    </w:p>
    <w:p w:rsidR="002D4EB2" w:rsidRPr="00617A67" w:rsidRDefault="00617A67" w:rsidP="000F4037">
      <w:pPr>
        <w:numPr>
          <w:ilvl w:val="0"/>
          <w:numId w:val="3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связной грамматически правильной диалогической и монологической речи.</w:t>
      </w:r>
    </w:p>
    <w:p w:rsidR="002D4EB2" w:rsidRDefault="00617A67" w:rsidP="000F4037">
      <w:pPr>
        <w:numPr>
          <w:ilvl w:val="0"/>
          <w:numId w:val="30"/>
        </w:numPr>
        <w:ind w:left="780" w:right="180"/>
        <w:contextualSpacing/>
        <w:rPr>
          <w:rFonts w:hAnsi="Times New Roman" w:cs="Times New Roman"/>
          <w:color w:val="000000"/>
          <w:sz w:val="24"/>
          <w:szCs w:val="24"/>
        </w:rPr>
      </w:pPr>
      <w:r>
        <w:rPr>
          <w:rFonts w:hAnsi="Times New Roman" w:cs="Times New Roman"/>
          <w:color w:val="000000"/>
          <w:sz w:val="24"/>
          <w:szCs w:val="24"/>
        </w:rPr>
        <w:t>Развитие речевого творчества.</w:t>
      </w:r>
    </w:p>
    <w:p w:rsidR="002D4EB2" w:rsidRPr="00617A67" w:rsidRDefault="00617A67" w:rsidP="000F4037">
      <w:pPr>
        <w:numPr>
          <w:ilvl w:val="0"/>
          <w:numId w:val="3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с книжной культурой, детской литературой, понимание на слух текстов различных жанров детской литературы.</w:t>
      </w:r>
    </w:p>
    <w:p w:rsidR="002D4EB2" w:rsidRPr="00617A67" w:rsidRDefault="00617A67" w:rsidP="000F4037">
      <w:pPr>
        <w:numPr>
          <w:ilvl w:val="0"/>
          <w:numId w:val="3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звуковой аналитико – синтетической активности как предпосылки обучения грамоте.</w:t>
      </w:r>
    </w:p>
    <w:p w:rsidR="002D4EB2" w:rsidRPr="00617A67" w:rsidRDefault="00617A67" w:rsidP="000F4037">
      <w:pPr>
        <w:numPr>
          <w:ilvl w:val="0"/>
          <w:numId w:val="30"/>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Развитие звуковой и интонационной культуры речи, фонематического слуха.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Развитиеречи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Развивающая речевая среда. </w:t>
      </w:r>
      <w:r w:rsidRPr="00617A67">
        <w:rPr>
          <w:rFonts w:hAnsi="Times New Roman" w:cs="Times New Roman"/>
          <w:color w:val="000000"/>
          <w:sz w:val="24"/>
          <w:szCs w:val="24"/>
          <w:lang w:val="ru-RU"/>
        </w:rPr>
        <w:t>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и т.д.).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стремление детей выражать свое отношение к окружающему, самостоятельно находить для этого различные речевые средства; побуждать к использованию в речи фольклора (пословицы, поговорки, потешки и др.). Показать значение родного языка в формировании основ нравственности.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Формирование словаря. </w:t>
      </w:r>
      <w:r w:rsidRPr="00617A67">
        <w:rPr>
          <w:rFonts w:hAnsi="Times New Roman" w:cs="Times New Roman"/>
          <w:color w:val="000000"/>
          <w:sz w:val="24"/>
          <w:szCs w:val="24"/>
          <w:lang w:val="ru-RU"/>
        </w:rPr>
        <w:t>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 Помогать детям употреблять в речи слова в точном соответствии со смыслом.</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Звуковая культура речи. </w:t>
      </w:r>
      <w:r w:rsidRPr="00617A67">
        <w:rPr>
          <w:rFonts w:hAnsi="Times New Roman" w:cs="Times New Roman"/>
          <w:color w:val="000000"/>
          <w:sz w:val="24"/>
          <w:szCs w:val="24"/>
          <w:lang w:val="ru-RU"/>
        </w:rPr>
        <w:t>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ч – ц, с – ш, ж – з, л – 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развивать фонематический слух. Учить определять место звука в слове (начало, середина, конец).</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Отрабатывать интонационную выразительность речи.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Грамматический строй речи. </w:t>
      </w:r>
      <w:r w:rsidRPr="00617A67">
        <w:rPr>
          <w:rFonts w:hAnsi="Times New Roman" w:cs="Times New Roman"/>
          <w:color w:val="000000"/>
          <w:sz w:val="24"/>
          <w:szCs w:val="24"/>
          <w:lang w:val="ru-RU"/>
        </w:rPr>
        <w:t>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разными способами образования слов (сахарница, хлебница; масленка, солонка; воспитатель, учитель, строитель).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Упражнять в образовании однокоренных слов (медведь – медведица – медвежонок – медвежья), в том числе глаголов с приставками (забежал – выбежал – перебежал).</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 Учить составлять по образцу простые и сложные предложения. Совершенствовать умение пользоваться прямой и косвенной речью.</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Связная речь. </w:t>
      </w:r>
      <w:r w:rsidRPr="00617A67">
        <w:rPr>
          <w:rFonts w:hAnsi="Times New Roman" w:cs="Times New Roman"/>
          <w:color w:val="000000"/>
          <w:sz w:val="24"/>
          <w:szCs w:val="24"/>
          <w:lang w:val="ru-RU"/>
        </w:rPr>
        <w:t>Развивать умение поддерживать беседу. Совершенствовать диалогическую форму речи. Поощрять попытки высказывать свою точку зрения, согласие или несогласие с ответом товарища.</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Развивать монологическую форму речи.</w:t>
      </w:r>
      <w:r w:rsidRPr="00617A67">
        <w:rPr>
          <w:rFonts w:hAnsi="Times New Roman" w:cs="Times New Roman"/>
          <w:color w:val="000000"/>
          <w:sz w:val="24"/>
          <w:szCs w:val="24"/>
          <w:lang w:val="ru-RU"/>
        </w:rPr>
        <w:t>Учить связно, последовательно и выразительно пересказывать небольшие сказки, рассказы.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Приобщениек художественной литературе</w:t>
      </w:r>
      <w:r>
        <w:rPr>
          <w:rFonts w:hAnsi="Times New Roman" w:cs="Times New Roman"/>
          <w:b/>
          <w:bCs/>
          <w:color w:val="000000"/>
          <w:sz w:val="24"/>
          <w:szCs w:val="24"/>
        </w:rPr>
        <w:t> </w:t>
      </w:r>
      <w:r w:rsidRPr="00617A67">
        <w:rPr>
          <w:rFonts w:hAnsi="Times New Roman" w:cs="Times New Roman"/>
          <w:color w:val="000000"/>
          <w:sz w:val="24"/>
          <w:szCs w:val="24"/>
          <w:lang w:val="ru-RU"/>
        </w:rPr>
        <w:t>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эмоционального отношения к литературным произведениям. 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w:t>
      </w:r>
    </w:p>
    <w:p w:rsidR="002D4EB2" w:rsidRDefault="00617A67">
      <w:pPr>
        <w:rPr>
          <w:rFonts w:hAnsi="Times New Roman" w:cs="Times New Roman"/>
          <w:color w:val="000000"/>
          <w:sz w:val="24"/>
          <w:szCs w:val="24"/>
        </w:rPr>
      </w:pPr>
      <w:r w:rsidRPr="00617A67">
        <w:rPr>
          <w:rFonts w:hAnsi="Times New Roman" w:cs="Times New Roman"/>
          <w:b/>
          <w:bCs/>
          <w:color w:val="000000"/>
          <w:sz w:val="24"/>
          <w:szCs w:val="24"/>
          <w:lang w:val="ru-RU"/>
        </w:rPr>
        <w:t xml:space="preserve">Продолжать знакомить с книгами. </w:t>
      </w:r>
      <w:r w:rsidRPr="00617A67">
        <w:rPr>
          <w:rFonts w:hAnsi="Times New Roman" w:cs="Times New Roman"/>
          <w:color w:val="000000"/>
          <w:sz w:val="24"/>
          <w:szCs w:val="24"/>
          <w:lang w:val="ru-RU"/>
        </w:rPr>
        <w:t xml:space="preserve">Обращать внимание детей на оформление книги, на иллюстрации. Сравнивать иллюстрации разных художников к одному и тому же произведению. </w:t>
      </w:r>
      <w:r>
        <w:rPr>
          <w:rFonts w:hAnsi="Times New Roman" w:cs="Times New Roman"/>
          <w:color w:val="000000"/>
          <w:sz w:val="24"/>
          <w:szCs w:val="24"/>
        </w:rPr>
        <w:t>Выяснять симпатии и предпочтения детей.</w:t>
      </w:r>
    </w:p>
    <w:p w:rsidR="002D4EB2" w:rsidRDefault="002D4EB2">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3119"/>
        <w:gridCol w:w="2827"/>
        <w:gridCol w:w="3231"/>
      </w:tblGrid>
      <w:tr w:rsidR="002D4EB2" w:rsidRPr="00C85842">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Реализуется по блокам:</w:t>
            </w:r>
            <w:r w:rsidRPr="00617A67">
              <w:rPr>
                <w:rFonts w:hAnsi="Times New Roman" w:cs="Times New Roman"/>
                <w:color w:val="000000"/>
                <w:sz w:val="24"/>
                <w:szCs w:val="24"/>
                <w:lang w:val="ru-RU"/>
              </w:rPr>
              <w:t xml:space="preserve"> развитие речи (развивающая речевая среда; формирование словаря; звуковая культура речи; грамматический строй речи; связная речь); приобщение к художественной литературе.</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r>
              <w:rPr>
                <w:rFonts w:hAnsi="Times New Roman" w:cs="Times New Roman"/>
                <w:color w:val="000000"/>
                <w:sz w:val="24"/>
                <w:szCs w:val="24"/>
              </w:rPr>
              <w:t> </w:t>
            </w:r>
            <w:r w:rsidRPr="00617A67">
              <w:rPr>
                <w:rFonts w:hAnsi="Times New Roman" w:cs="Times New Roman"/>
                <w:color w:val="000000"/>
                <w:sz w:val="24"/>
                <w:szCs w:val="24"/>
                <w:lang w:val="ru-RU"/>
              </w:rPr>
              <w:t>Чтение художественной литературы, разучивание стихов, чистоговорок, скороговорок, потешек, небылиц, ситуативные разговоры с детьми, дидактические игры, театрализованные игры (игры-имитации, игры-диалоги и др.), рассматривание и обсуждение иллюстраций книг.</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Организованная образовательная деятельность.</w:t>
            </w:r>
          </w:p>
          <w:p w:rsidR="002D4EB2" w:rsidRPr="00617A67" w:rsidRDefault="00EC3C2F">
            <w:pPr>
              <w:rPr>
                <w:rFonts w:hAnsi="Times New Roman" w:cs="Times New Roman"/>
                <w:color w:val="000000"/>
                <w:sz w:val="24"/>
                <w:szCs w:val="24"/>
                <w:lang w:val="ru-RU"/>
              </w:rPr>
            </w:pPr>
            <w:r>
              <w:rPr>
                <w:rFonts w:hAnsi="Times New Roman" w:cs="Times New Roman"/>
                <w:color w:val="000000"/>
                <w:sz w:val="24"/>
                <w:szCs w:val="24"/>
                <w:lang w:val="ru-RU"/>
              </w:rPr>
              <w:t>2 образовательные ситуации</w:t>
            </w:r>
            <w:r w:rsidR="00617A67" w:rsidRPr="00617A67">
              <w:rPr>
                <w:rFonts w:hAnsi="Times New Roman" w:cs="Times New Roman"/>
                <w:color w:val="000000"/>
                <w:sz w:val="24"/>
                <w:szCs w:val="24"/>
                <w:lang w:val="ru-RU"/>
              </w:rPr>
              <w:t xml:space="preserve"> в неделю.</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Коммуникативная (беседы, речевые проблемные ситуации, составление рассказов и сказок, творческие пересказы, ситуативные разговоры, отгадывание загадок, словесные игры); восприятие художественной литературы и фольклора (чтение, рассказывание, обсуждение, разучивание, инсценирование, драматизация, различные виды театра).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и обсуждение; инсценировка и драматизация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литературных произведений разных жанров.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Разучивание стихов. Рассказывание по картинам, серии сюжетных картин. Беседы. Игры (дидактические, театрализованные).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и сочинение загадок, пословиц, поговорок, дразнилок, считалок и др. Продуктивная деятельность. Оформление тематических выставок книг рассматривание и обсуждение иллюстраций книг.</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Интегративная деятельность (рисование, лепка, аппликация по мотивам знакомых стихов и сказок; рисование иллюстраций к художественным произведениям; чтение и слушание музыки и др.).</w:t>
            </w:r>
          </w:p>
          <w:p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 развитие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свободного общения со взрослыми и детьми по поводу прочитанного; практическое овладение нормами русской речи; формирование первичных представлений о себе, своих чувствах и эмоциях, окружающем мире людей, природе; формирование первичных ценностных представлений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 формирование целостной картины мира, расширение кругозора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«Художественно-эстетическое развитие» -развитие детского творчества; использование музыкальных произведений как средства обогащения и усиления эмоционального восприятиях художественных произведений.</w:t>
            </w:r>
          </w:p>
          <w:p w:rsidR="002D4EB2" w:rsidRPr="00617A67" w:rsidRDefault="002D4EB2">
            <w:pPr>
              <w:rPr>
                <w:rFonts w:hAnsi="Times New Roman" w:cs="Times New Roman"/>
                <w:color w:val="000000"/>
                <w:sz w:val="24"/>
                <w:szCs w:val="24"/>
                <w:lang w:val="ru-RU"/>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Ежедневная самостоятельная деятельность детей.</w:t>
            </w:r>
          </w:p>
          <w:p w:rsidR="002D4EB2" w:rsidRDefault="00617A67" w:rsidP="000F4037">
            <w:pPr>
              <w:numPr>
                <w:ilvl w:val="0"/>
                <w:numId w:val="31"/>
              </w:numPr>
              <w:ind w:left="780" w:right="180"/>
              <w:contextualSpacing/>
              <w:rPr>
                <w:rFonts w:hAnsi="Times New Roman" w:cs="Times New Roman"/>
                <w:color w:val="000000"/>
                <w:sz w:val="24"/>
                <w:szCs w:val="24"/>
              </w:rPr>
            </w:pPr>
            <w:r>
              <w:rPr>
                <w:rFonts w:hAnsi="Times New Roman" w:cs="Times New Roman"/>
                <w:color w:val="000000"/>
                <w:sz w:val="24"/>
                <w:szCs w:val="24"/>
              </w:rPr>
              <w:t>Игры (дидактические, театрализованные).</w:t>
            </w:r>
          </w:p>
          <w:p w:rsidR="002D4EB2" w:rsidRDefault="00617A67" w:rsidP="000F4037">
            <w:pPr>
              <w:numPr>
                <w:ilvl w:val="0"/>
                <w:numId w:val="31"/>
              </w:numPr>
              <w:ind w:left="780" w:right="180"/>
              <w:contextualSpacing/>
              <w:rPr>
                <w:rFonts w:hAnsi="Times New Roman" w:cs="Times New Roman"/>
                <w:color w:val="000000"/>
                <w:sz w:val="24"/>
                <w:szCs w:val="24"/>
              </w:rPr>
            </w:pPr>
            <w:r>
              <w:rPr>
                <w:rFonts w:hAnsi="Times New Roman" w:cs="Times New Roman"/>
                <w:color w:val="000000"/>
                <w:sz w:val="24"/>
                <w:szCs w:val="24"/>
              </w:rPr>
              <w:t>Изобразительная деятельность.</w:t>
            </w:r>
          </w:p>
          <w:p w:rsidR="002D4EB2" w:rsidRDefault="00617A67" w:rsidP="000F4037">
            <w:pPr>
              <w:numPr>
                <w:ilvl w:val="0"/>
                <w:numId w:val="31"/>
              </w:numPr>
              <w:ind w:left="780" w:right="180"/>
              <w:rPr>
                <w:rFonts w:hAnsi="Times New Roman" w:cs="Times New Roman"/>
                <w:color w:val="000000"/>
                <w:sz w:val="24"/>
                <w:szCs w:val="24"/>
              </w:rPr>
            </w:pPr>
            <w:r>
              <w:rPr>
                <w:rFonts w:hAnsi="Times New Roman" w:cs="Times New Roman"/>
                <w:color w:val="000000"/>
                <w:sz w:val="24"/>
                <w:szCs w:val="24"/>
              </w:rPr>
              <w:t>Рассматривание иллюстраций книг.</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Поддержка детской инициативы.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условий для самостоятельной или совместной деятельности воспитателя с детьми в центрах развития: игры (дидактические, театрализованные), чтение понравившихся произведений, рассматривание иллюстраций книг, поиск вариантов решения проблемной ситуации, предложенной ребенком и т. д. Проектная деятельность.</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2D4EB2" w:rsidRPr="00617A67" w:rsidRDefault="00617A67" w:rsidP="000F4037">
            <w:pPr>
              <w:numPr>
                <w:ilvl w:val="0"/>
                <w:numId w:val="3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rsidR="002D4EB2" w:rsidRPr="00617A67" w:rsidRDefault="00617A67" w:rsidP="000F4037">
            <w:pPr>
              <w:numPr>
                <w:ilvl w:val="0"/>
                <w:numId w:val="3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Тематические музыкально-литературные гостиные по сказкам, литературные викторины.</w:t>
            </w:r>
          </w:p>
          <w:p w:rsidR="002D4EB2" w:rsidRPr="00617A67" w:rsidRDefault="00617A67" w:rsidP="000F4037">
            <w:pPr>
              <w:numPr>
                <w:ilvl w:val="0"/>
                <w:numId w:val="3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Семейные проекты «Читаем и придумываем вместе».</w:t>
            </w:r>
          </w:p>
          <w:p w:rsidR="002D4EB2" w:rsidRPr="00617A67" w:rsidRDefault="00617A67" w:rsidP="000F4037">
            <w:pPr>
              <w:numPr>
                <w:ilvl w:val="0"/>
                <w:numId w:val="3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Маршруты выходного дня (детские театры, выставки, библиотеки).</w:t>
            </w:r>
          </w:p>
          <w:p w:rsidR="002D4EB2" w:rsidRDefault="00617A67" w:rsidP="000F4037">
            <w:pPr>
              <w:numPr>
                <w:ilvl w:val="0"/>
                <w:numId w:val="32"/>
              </w:numPr>
              <w:ind w:left="780" w:right="180"/>
              <w:rPr>
                <w:rFonts w:hAnsi="Times New Roman" w:cs="Times New Roman"/>
                <w:color w:val="000000"/>
                <w:sz w:val="24"/>
                <w:szCs w:val="24"/>
              </w:rPr>
            </w:pPr>
            <w:r>
              <w:rPr>
                <w:rFonts w:hAnsi="Times New Roman" w:cs="Times New Roman"/>
                <w:color w:val="000000"/>
                <w:sz w:val="24"/>
                <w:szCs w:val="24"/>
              </w:rPr>
              <w:t xml:space="preserve">Рекомендации, </w:t>
            </w:r>
            <w:r w:rsidR="00852070">
              <w:rPr>
                <w:rFonts w:hAnsi="Times New Roman" w:cs="Times New Roman"/>
                <w:color w:val="000000"/>
                <w:sz w:val="24"/>
                <w:szCs w:val="24"/>
              </w:rPr>
              <w:t>консультации.</w:t>
            </w:r>
          </w:p>
        </w:tc>
      </w:tr>
    </w:tbl>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 «ХУДОЖЕСТВЕННО-ЭСТЕТИЧЕСКОЕ РАЗВИТИЕ»</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Цель: </w:t>
      </w:r>
      <w:r w:rsidRPr="00617A67">
        <w:rPr>
          <w:rFonts w:hAnsi="Times New Roman" w:cs="Times New Roman"/>
          <w:color w:val="000000"/>
          <w:sz w:val="24"/>
          <w:szCs w:val="24"/>
          <w:lang w:val="ru-RU"/>
        </w:rPr>
        <w:t>формирование интереса к эстетической стороне окр</w:t>
      </w:r>
      <w:r w:rsidR="00C17BF2">
        <w:rPr>
          <w:rFonts w:hAnsi="Times New Roman" w:cs="Times New Roman"/>
          <w:color w:val="000000"/>
          <w:sz w:val="24"/>
          <w:szCs w:val="24"/>
          <w:lang w:val="ru-RU"/>
        </w:rPr>
        <w:t>45</w:t>
      </w:r>
      <w:r w:rsidRPr="00617A67">
        <w:rPr>
          <w:rFonts w:hAnsi="Times New Roman" w:cs="Times New Roman"/>
          <w:color w:val="000000"/>
          <w:sz w:val="24"/>
          <w:szCs w:val="24"/>
          <w:lang w:val="ru-RU"/>
        </w:rPr>
        <w:t>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Задачи: </w:t>
      </w:r>
    </w:p>
    <w:p w:rsidR="002D4EB2" w:rsidRPr="00617A67" w:rsidRDefault="00617A67" w:rsidP="000F4037">
      <w:pPr>
        <w:numPr>
          <w:ilvl w:val="0"/>
          <w:numId w:val="3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Развитие эстетических чувств детей, художественного восприятия, образных представлений, воображения, художественно-творческих способностей.</w:t>
      </w:r>
    </w:p>
    <w:p w:rsidR="002D4EB2" w:rsidRPr="00617A67" w:rsidRDefault="00617A67" w:rsidP="000F4037">
      <w:pPr>
        <w:numPr>
          <w:ilvl w:val="0"/>
          <w:numId w:val="33"/>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Приобщениек искусству</w:t>
      </w:r>
      <w:r w:rsidRPr="00617A67">
        <w:rPr>
          <w:rFonts w:hAnsi="Times New Roman" w:cs="Times New Roman"/>
          <w:color w:val="000000"/>
          <w:sz w:val="24"/>
          <w:szCs w:val="24"/>
          <w:lang w:val="ru-RU"/>
        </w:rPr>
        <w:t>. Продолжать формировать интерес к музыке, живописи, литературе, народному искусству, воспитывать бережное отношение к произведениям искусства.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(без запоминания) с видами изобразительного искусства: графика, декоративно-прикладное искусство, живопись, скульптура, фотоискусство. Продолжать знакомить с основными жанрами изобразительного искусства: натюрморт, пейзаж, портрет.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архитектурой. Закреплять знания о том, что существуют различные по назначению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 д.). Подводить дошкольников к пониманию зависимости конструкции здания от его назначения: жилой дом, театр, храм и т. 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обращать внимание детей на описание сказочных домиков (теремок, рукавичка, избушка на курьих ножках), дворцов.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понятием «народное искусство». Расширять представления детей о народном искусстве, фольклоре, музыке и художественных промыслах.</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Изобразительная</w:t>
      </w:r>
      <w:r w:rsidRPr="00617A67">
        <w:rPr>
          <w:rFonts w:hAnsi="Times New Roman" w:cs="Times New Roman"/>
          <w:color w:val="000000"/>
          <w:sz w:val="24"/>
          <w:szCs w:val="24"/>
          <w:lang w:val="ru-RU"/>
        </w:rPr>
        <w:t xml:space="preserve"> д</w:t>
      </w:r>
      <w:r w:rsidRPr="00617A67">
        <w:rPr>
          <w:rFonts w:hAnsi="Times New Roman" w:cs="Times New Roman"/>
          <w:b/>
          <w:bCs/>
          <w:color w:val="000000"/>
          <w:sz w:val="24"/>
          <w:szCs w:val="24"/>
          <w:lang w:val="ru-RU"/>
        </w:rPr>
        <w:t>еятельность</w:t>
      </w:r>
      <w:r>
        <w:rPr>
          <w:rFonts w:hAnsi="Times New Roman" w:cs="Times New Roman"/>
          <w:color w:val="000000"/>
          <w:sz w:val="24"/>
          <w:szCs w:val="24"/>
        </w:rPr>
        <w:t> </w:t>
      </w:r>
      <w:r w:rsidRPr="00617A67">
        <w:rPr>
          <w:rFonts w:hAnsi="Times New Roman" w:cs="Times New Roman"/>
          <w:color w:val="000000"/>
          <w:sz w:val="24"/>
          <w:szCs w:val="24"/>
          <w:lang w:val="ru-RU"/>
        </w:rPr>
        <w:t>Продолжать развивать интерес детей к изобразительной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эстетическое восприятие, учить созерцать красоту окружающего мира. 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Развивать чувство формы, цвета, пропорций, 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Рисование. </w:t>
      </w:r>
      <w:r w:rsidRPr="00617A67">
        <w:rPr>
          <w:rFonts w:hAnsi="Times New Roman" w:cs="Times New Roman"/>
          <w:color w:val="000000"/>
          <w:sz w:val="24"/>
          <w:szCs w:val="24"/>
          <w:lang w:val="ru-RU"/>
        </w:rPr>
        <w:t>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рисовать акварелью в соответствии с ее спецификой (прозрачностью и легкостью цвета, плавностью перехода одного цвета в другой).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композиционные умения, учить располагать изображения на полосе внизу листа, по всему листу.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т.п.).</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Лепка. </w:t>
      </w:r>
      <w:r w:rsidRPr="00617A67">
        <w:rPr>
          <w:rFonts w:hAnsi="Times New Roman" w:cs="Times New Roman"/>
          <w:color w:val="000000"/>
          <w:sz w:val="24"/>
          <w:szCs w:val="24"/>
          <w:lang w:val="ru-RU"/>
        </w:rPr>
        <w:t>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учить лепить посуду из целого куска глины и пластилина ленточным способом.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 детей умения лепить по представлению героев литературных произведений (Медведь и Колобок, Лиса и Зайчик, Машенька и Медведь и т.п.). Развивать творчество, инициативу.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Закреплять навыки аккуратной лепки. Закреплять умение тщательно мыть руки по окончании лепки.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Аппликация. </w:t>
      </w:r>
      <w:r w:rsidRPr="00617A67">
        <w:rPr>
          <w:rFonts w:hAnsi="Times New Roman" w:cs="Times New Roman"/>
          <w:color w:val="000000"/>
          <w:sz w:val="24"/>
          <w:szCs w:val="24"/>
          <w:lang w:val="ru-RU"/>
        </w:rPr>
        <w:t>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Побуждать создавать предметные и сюжетные композиции, дополнять их деталями, обогащающими изображения.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аккуратное и бережное отношение к материалам.</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Прикладное творчество. </w:t>
      </w:r>
      <w:r w:rsidRPr="00617A67">
        <w:rPr>
          <w:rFonts w:hAnsi="Times New Roman" w:cs="Times New Roman"/>
          <w:color w:val="000000"/>
          <w:sz w:val="24"/>
          <w:szCs w:val="24"/>
          <w:lang w:val="ru-RU"/>
        </w:rPr>
        <w:t>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самостоятельно создавать игрушки для сюжетно-ролевых игр (флажки, сумочки, шапочки, салфетки и др.); сувениры для родителей, сотрудников детского сада, елочные украшения.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детей к изготовлению пособий для занятий и самостоятельной деятельности (коробки, счетный материал), ремонту книг, настольно-печатных игр.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умение экономно и рационально расходовать материалы.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Народное декоративно-прикладное искусство. </w:t>
      </w:r>
      <w:r w:rsidRPr="00617A67">
        <w:rPr>
          <w:rFonts w:hAnsi="Times New Roman" w:cs="Times New Roman"/>
          <w:color w:val="000000"/>
          <w:sz w:val="24"/>
          <w:szCs w:val="24"/>
          <w:lang w:val="ru-RU"/>
        </w:rPr>
        <w:t>Продолжать знакомить с народным декоративно-прикладным искусством (дымковской, филимоновской, городецкой, полхов-майданской, гжельской, каргопольской росписью), расширять представления о народных игрушках (матрешки – городецкая, богородская; бирюльки).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Учить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создавать узоры на листах в форме народного изделия (поднос, солонка, чашка, розетка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детей с декоративно-прикладным искусством на основе региональных особенностей (фарфоровые и керамические изделия, скульптура малых форм). Развивать декоративное творчество детей (в том числе коллективное).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ритмично располагать узор. Предлагать расписывать бумажные силуэты и объемные фигуры.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детей с особенностями декоративной лепки.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филимоновской, каргопольской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обмакивать пальцы в воду, чтобы сгладить неровности вылепленного изображения, когда это необходимо для передачи образа.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умение украшать узорами предметы декоративного искусства. Учить расписывать изделия гуашью, украшать их налепами и углубленным рельефом, использовать стеку.</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Музыкальная деятельность.</w:t>
      </w:r>
      <w:r>
        <w:rPr>
          <w:rFonts w:hAnsi="Times New Roman" w:cs="Times New Roman"/>
          <w:b/>
          <w:bCs/>
          <w:color w:val="000000"/>
          <w:sz w:val="24"/>
          <w:szCs w:val="24"/>
        </w:rPr>
        <w:t> </w:t>
      </w:r>
      <w:r w:rsidRPr="00617A67">
        <w:rPr>
          <w:rFonts w:hAnsi="Times New Roman" w:cs="Times New Roman"/>
          <w:color w:val="000000"/>
          <w:sz w:val="24"/>
          <w:szCs w:val="24"/>
          <w:lang w:val="ru-RU"/>
        </w:rPr>
        <w:t>Продолжать развивать интерес и любовь к музыке, музыкальную отзывчивость на нее.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музыкальную культуру на основе знакомства с классической, народной и современной музыкой.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развивать музыкальные способности детей: звуковысотный, ритмический, тембровый, динамический слух.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Слушание. </w:t>
      </w:r>
      <w:r w:rsidRPr="00617A67">
        <w:rPr>
          <w:rFonts w:hAnsi="Times New Roman" w:cs="Times New Roman"/>
          <w:color w:val="000000"/>
          <w:sz w:val="24"/>
          <w:szCs w:val="24"/>
          <w:lang w:val="ru-RU"/>
        </w:rPr>
        <w:t>Учить различать жанры музыкальных произведений (марш, танец, песня).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Пение. </w:t>
      </w:r>
      <w:r w:rsidRPr="00617A67">
        <w:rPr>
          <w:rFonts w:hAnsi="Times New Roman" w:cs="Times New Roman"/>
          <w:color w:val="000000"/>
          <w:sz w:val="24"/>
          <w:szCs w:val="24"/>
          <w:lang w:val="ru-RU"/>
        </w:rPr>
        <w:t>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Способствовать развитию навыков сольного пения, с музыкальным сопровождением и без него. Содействовать проявлению самостоятельности и творческому исполнению песен разного характера. Развивать песенный музыкальный вкус.</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Песенное творчество. </w:t>
      </w:r>
      <w:r w:rsidRPr="00617A67">
        <w:rPr>
          <w:rFonts w:hAnsi="Times New Roman" w:cs="Times New Roman"/>
          <w:color w:val="000000"/>
          <w:sz w:val="24"/>
          <w:szCs w:val="24"/>
          <w:lang w:val="ru-RU"/>
        </w:rPr>
        <w:t>Учить импровизировать мелодию на заданный текст.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сочинять мелодии различного характера: ласковую колыбельную, задорный или бодрый марш, плавный вальс, веселую плясовую.</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Музыкально-ритмические движения. </w:t>
      </w:r>
      <w:r w:rsidRPr="00617A67">
        <w:rPr>
          <w:rFonts w:hAnsi="Times New Roman" w:cs="Times New Roman"/>
          <w:color w:val="000000"/>
          <w:sz w:val="24"/>
          <w:szCs w:val="24"/>
          <w:lang w:val="ru-RU"/>
        </w:rPr>
        <w:t>Развивать чувство ритма, умение передавать через движения характер музыки, ее эмоционально-образное содержание.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русским хороводом, пляской, а также с танцами других народов.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развивать навыки инсценирования песен; учить изображать сказочных животных и птиц (лошадка, коза, лиса, медведь, заяц, журавль, ворон и т. д.) в разных игровых ситуациях.</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Музыкально-игровое и танцевальное творчество. </w:t>
      </w:r>
      <w:r w:rsidRPr="00617A67">
        <w:rPr>
          <w:rFonts w:hAnsi="Times New Roman" w:cs="Times New Roman"/>
          <w:color w:val="000000"/>
          <w:sz w:val="24"/>
          <w:szCs w:val="24"/>
          <w:lang w:val="ru-RU"/>
        </w:rPr>
        <w:t>Развивать танцевальное творчество; учить придумывать движения к пляскам, танцам, составлять композицию танца, проявляя самостоятельность в творчестве. Учить самостоятельно придумывать движения, отражающие содержание песни. Побуждать к инсценированию содержания песен, хороводов.</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Игра на детских музыкальных инструментах. </w:t>
      </w:r>
      <w:r w:rsidRPr="00617A67">
        <w:rPr>
          <w:rFonts w:hAnsi="Times New Roman" w:cs="Times New Roman"/>
          <w:color w:val="000000"/>
          <w:sz w:val="24"/>
          <w:szCs w:val="24"/>
          <w:lang w:val="ru-RU"/>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Театрализованныеигры</w:t>
      </w:r>
      <w:r w:rsidRPr="00617A67">
        <w:rPr>
          <w:rFonts w:hAnsi="Times New Roman" w:cs="Times New Roman"/>
          <w:color w:val="000000"/>
          <w:sz w:val="24"/>
          <w:szCs w:val="24"/>
          <w:lang w:val="ru-RU"/>
        </w:rPr>
        <w:t>. 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Создавать атмосферу творчества и доверия, предоставляя каждому ребенку возможность высказаться по поводу подготовки к выступлению, процесса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создавать творческие группы для подготовки и проведения спектаклей, концертов, используя все имеющиеся возможности. Учить выстраивать линию поведения в роли, используя атрибуты, детали костюмов, сделанные своими руками. Поощрять импровизацию, умение свободно чувствовать себя в роли.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tbl>
      <w:tblPr>
        <w:tblW w:w="0" w:type="auto"/>
        <w:tblCellMar>
          <w:top w:w="15" w:type="dxa"/>
          <w:left w:w="15" w:type="dxa"/>
          <w:bottom w:w="15" w:type="dxa"/>
          <w:right w:w="15" w:type="dxa"/>
        </w:tblCellMar>
        <w:tblLook w:val="0600" w:firstRow="0" w:lastRow="0" w:firstColumn="0" w:lastColumn="0" w:noHBand="1" w:noVBand="1"/>
      </w:tblPr>
      <w:tblGrid>
        <w:gridCol w:w="2850"/>
        <w:gridCol w:w="3298"/>
        <w:gridCol w:w="3029"/>
      </w:tblGrid>
      <w:tr w:rsidR="002D4EB2">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2D4EB2" w:rsidRDefault="00617A67" w:rsidP="000F4037">
            <w:pPr>
              <w:numPr>
                <w:ilvl w:val="0"/>
                <w:numId w:val="34"/>
              </w:numPr>
              <w:ind w:left="780" w:right="180"/>
              <w:contextualSpacing/>
              <w:rPr>
                <w:rFonts w:hAnsi="Times New Roman" w:cs="Times New Roman"/>
                <w:color w:val="000000"/>
                <w:sz w:val="24"/>
                <w:szCs w:val="24"/>
              </w:rPr>
            </w:pPr>
            <w:r>
              <w:rPr>
                <w:rFonts w:hAnsi="Times New Roman" w:cs="Times New Roman"/>
                <w:color w:val="000000"/>
                <w:sz w:val="24"/>
                <w:szCs w:val="24"/>
              </w:rPr>
              <w:t>приобщение к искусству;</w:t>
            </w:r>
          </w:p>
          <w:p w:rsidR="002D4EB2" w:rsidRPr="00617A67" w:rsidRDefault="00617A67" w:rsidP="000F4037">
            <w:pPr>
              <w:numPr>
                <w:ilvl w:val="0"/>
                <w:numId w:val="3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изобразительная деятельность (рисование, лепка, аппликация, прикладное творчество, народное декоративно-прикладное искусство);</w:t>
            </w:r>
          </w:p>
          <w:p w:rsidR="002D4EB2" w:rsidRPr="00617A67" w:rsidRDefault="00617A67" w:rsidP="000F4037">
            <w:pPr>
              <w:numPr>
                <w:ilvl w:val="0"/>
                <w:numId w:val="3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rsidR="002D4EB2" w:rsidRDefault="00617A67" w:rsidP="000F4037">
            <w:pPr>
              <w:numPr>
                <w:ilvl w:val="0"/>
                <w:numId w:val="34"/>
              </w:numPr>
              <w:ind w:left="780" w:right="180"/>
              <w:rPr>
                <w:rFonts w:hAnsi="Times New Roman" w:cs="Times New Roman"/>
                <w:color w:val="000000"/>
                <w:sz w:val="24"/>
                <w:szCs w:val="24"/>
              </w:rPr>
            </w:pPr>
            <w:r>
              <w:rPr>
                <w:rFonts w:hAnsi="Times New Roman" w:cs="Times New Roman"/>
                <w:color w:val="000000"/>
                <w:sz w:val="24"/>
                <w:szCs w:val="24"/>
              </w:rPr>
              <w:t>театрализованные игры.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w:t>
            </w:r>
            <w:r>
              <w:rPr>
                <w:rFonts w:hAnsi="Times New Roman" w:cs="Times New Roman"/>
                <w:color w:val="000000"/>
                <w:sz w:val="24"/>
                <w:szCs w:val="24"/>
              </w:rPr>
              <w:t>Привлечение внимания детей к разнообразным звукам в окружающем мире.</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357FDC" w:rsidRDefault="00617A67">
            <w:pPr>
              <w:rPr>
                <w:rFonts w:hAnsi="Times New Roman" w:cs="Times New Roman"/>
                <w:color w:val="000000"/>
                <w:sz w:val="24"/>
                <w:szCs w:val="24"/>
                <w:lang w:val="ru-RU"/>
              </w:rPr>
            </w:pPr>
            <w:r w:rsidRPr="00357FDC">
              <w:rPr>
                <w:rFonts w:hAnsi="Times New Roman" w:cs="Times New Roman"/>
                <w:b/>
                <w:bCs/>
                <w:color w:val="000000"/>
                <w:sz w:val="24"/>
                <w:szCs w:val="24"/>
                <w:lang w:val="ru-RU"/>
              </w:rPr>
              <w:t>Организованная образовательная деятельность.</w:t>
            </w:r>
          </w:p>
          <w:p w:rsidR="00357FDC" w:rsidRPr="00357FDC" w:rsidRDefault="00357FDC">
            <w:pPr>
              <w:rPr>
                <w:rFonts w:hAnsi="Times New Roman" w:cs="Times New Roman"/>
                <w:color w:val="000000"/>
                <w:sz w:val="24"/>
                <w:szCs w:val="24"/>
                <w:lang w:val="ru-RU"/>
              </w:rPr>
            </w:pPr>
            <w:r>
              <w:rPr>
                <w:rFonts w:hAnsi="Times New Roman" w:cs="Times New Roman"/>
                <w:color w:val="000000"/>
                <w:sz w:val="24"/>
                <w:szCs w:val="24"/>
                <w:lang w:val="ru-RU"/>
              </w:rPr>
              <w:t>Изобразительная деятельность: рисование – 1 раз в неделю, аппликация – 1 раз в 2 недели, лепка – 1 раз в 2 недели, музыка – 2 раза в неделю.</w:t>
            </w:r>
          </w:p>
        </w:tc>
      </w:tr>
      <w:tr w:rsidR="00357FDC"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357FDC"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графики, произведений искусства. Дидактические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Рисование, лепка, аппликация на темы народных потешек, по мотивам знакомых стихов и сказок, под музыку, на тему прочитанного, прослушанного или просмотренного произведения.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атрибутов для игры, предметов для познавательно- исследовательской деятельности, украшений к праздникам, творческие работы.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Драматизация песен. Беседы элементарного музыковедческого содержания. Музыкальные и музыкально-дидактические игры. Музыкально-театрализованные игры и представления. Творческие задания и импровизации. Интегративная детская деятельность. Концерты-импровизации. Музыкальные досуги и праздники.</w:t>
            </w:r>
          </w:p>
          <w:p w:rsidR="002D4EB2" w:rsidRDefault="00617A67">
            <w:pPr>
              <w:rPr>
                <w:rFonts w:hAnsi="Times New Roman" w:cs="Times New Roman"/>
                <w:color w:val="000000"/>
                <w:sz w:val="24"/>
                <w:szCs w:val="24"/>
              </w:rPr>
            </w:pPr>
            <w:r>
              <w:rPr>
                <w:rFonts w:hAnsi="Times New Roman" w:cs="Times New Roman"/>
                <w:color w:val="000000"/>
                <w:sz w:val="24"/>
                <w:szCs w:val="24"/>
              </w:rPr>
              <w:t>Встречи с интересными людьми.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формирование основ безопасности собственной жизнедеятельности в различных видах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 формирование целостной картины мира, расширение кругозора в части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изобразительного искусства, творчества. Расширение представлений детей о музыке как виде искусства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-использование художественных произведений как средства обогащения внутреннего мира ребенка.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«Физическое развитие» -развитие физических качеств в музыкально- ритмической деятельности.</w:t>
            </w:r>
          </w:p>
          <w:p w:rsidR="002D4EB2" w:rsidRPr="00617A67" w:rsidRDefault="002D4EB2">
            <w:pPr>
              <w:rPr>
                <w:rFonts w:hAnsi="Times New Roman" w:cs="Times New Roman"/>
                <w:color w:val="000000"/>
                <w:sz w:val="24"/>
                <w:szCs w:val="24"/>
                <w:lang w:val="ru-RU"/>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самостоятельная деятельность детей.</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Изобразительная деятельность: рисование, лепка, аппликация. Рассматривание иллюстраций, репродукций картин, открыток, фотографий, альбомов и др.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w:t>
            </w:r>
            <w:r>
              <w:rPr>
                <w:rFonts w:hAnsi="Times New Roman" w:cs="Times New Roman"/>
                <w:color w:val="000000"/>
                <w:sz w:val="24"/>
                <w:szCs w:val="24"/>
              </w:rPr>
              <w:t>Инсценировка, драматизация рассказов, сказок, стихов. Дидактические игры.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Поддержка детской инициативы.</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w:t>
            </w:r>
            <w:r>
              <w:rPr>
                <w:rFonts w:hAnsi="Times New Roman" w:cs="Times New Roman"/>
                <w:color w:val="000000"/>
                <w:sz w:val="24"/>
                <w:szCs w:val="24"/>
              </w:rPr>
              <w:t>Дидактические игры.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2D4EB2" w:rsidRPr="00617A67" w:rsidRDefault="00617A67" w:rsidP="000F4037">
            <w:pPr>
              <w:numPr>
                <w:ilvl w:val="0"/>
                <w:numId w:val="3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rsidR="002D4EB2" w:rsidRPr="00617A67" w:rsidRDefault="00617A67" w:rsidP="000F4037">
            <w:pPr>
              <w:numPr>
                <w:ilvl w:val="0"/>
                <w:numId w:val="3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Маршруты выходного дня «Кто работает в нашем городе?».</w:t>
            </w:r>
          </w:p>
          <w:p w:rsidR="002D4EB2" w:rsidRPr="00617A67" w:rsidRDefault="00617A67" w:rsidP="000F4037">
            <w:pPr>
              <w:numPr>
                <w:ilvl w:val="0"/>
                <w:numId w:val="3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Экскурсии: «Кто работает в нашем детском саду?»</w:t>
            </w:r>
          </w:p>
          <w:p w:rsidR="002D4EB2" w:rsidRPr="00357FDC" w:rsidRDefault="00617A67" w:rsidP="000F4037">
            <w:pPr>
              <w:numPr>
                <w:ilvl w:val="0"/>
                <w:numId w:val="35"/>
              </w:numPr>
              <w:ind w:left="780" w:right="180"/>
              <w:contextualSpacing/>
              <w:rPr>
                <w:rFonts w:hAnsi="Times New Roman" w:cs="Times New Roman"/>
                <w:color w:val="000000"/>
                <w:sz w:val="24"/>
                <w:szCs w:val="24"/>
              </w:rPr>
            </w:pPr>
            <w:r>
              <w:rPr>
                <w:rFonts w:hAnsi="Times New Roman" w:cs="Times New Roman"/>
                <w:color w:val="000000"/>
                <w:sz w:val="24"/>
                <w:szCs w:val="24"/>
              </w:rPr>
              <w:t>Семейные проекты: «Профессии родителей».</w:t>
            </w:r>
          </w:p>
        </w:tc>
      </w:tr>
    </w:tbl>
    <w:p w:rsidR="002D4EB2" w:rsidRDefault="00617A67">
      <w:pPr>
        <w:rPr>
          <w:rFonts w:hAnsi="Times New Roman" w:cs="Times New Roman"/>
          <w:color w:val="000000"/>
          <w:sz w:val="24"/>
          <w:szCs w:val="24"/>
        </w:rPr>
      </w:pPr>
      <w:r>
        <w:rPr>
          <w:rFonts w:hAnsi="Times New Roman" w:cs="Times New Roman"/>
          <w:b/>
          <w:bCs/>
          <w:color w:val="000000"/>
          <w:sz w:val="24"/>
          <w:szCs w:val="24"/>
        </w:rPr>
        <w:t>Образовательная область «ФИЗИЧЕСКОЕ РАЗВИТИЕ»</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Цель:</w:t>
      </w:r>
      <w:r w:rsidRPr="00617A67">
        <w:rPr>
          <w:rFonts w:hAnsi="Times New Roman" w:cs="Times New Roman"/>
          <w:color w:val="000000"/>
          <w:sz w:val="24"/>
          <w:szCs w:val="24"/>
          <w:lang w:val="ru-RU"/>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rsidR="002D4EB2" w:rsidRDefault="00617A67">
      <w:pPr>
        <w:rPr>
          <w:rFonts w:hAnsi="Times New Roman" w:cs="Times New Roman"/>
          <w:color w:val="000000"/>
          <w:sz w:val="24"/>
          <w:szCs w:val="24"/>
        </w:rPr>
      </w:pPr>
      <w:r>
        <w:rPr>
          <w:rFonts w:hAnsi="Times New Roman" w:cs="Times New Roman"/>
          <w:b/>
          <w:bCs/>
          <w:color w:val="000000"/>
          <w:sz w:val="24"/>
          <w:szCs w:val="24"/>
        </w:rPr>
        <w:t>Задачи:</w:t>
      </w:r>
    </w:p>
    <w:p w:rsidR="002D4EB2" w:rsidRPr="00617A67" w:rsidRDefault="00617A67" w:rsidP="000F4037">
      <w:pPr>
        <w:numPr>
          <w:ilvl w:val="0"/>
          <w:numId w:val="3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rsidR="002D4EB2" w:rsidRPr="00617A67" w:rsidRDefault="00617A67" w:rsidP="000F4037">
      <w:pPr>
        <w:numPr>
          <w:ilvl w:val="0"/>
          <w:numId w:val="3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начальных представлений о некоторых видах спорта, овладение подвижными играми с правилами;</w:t>
      </w:r>
    </w:p>
    <w:p w:rsidR="002D4EB2" w:rsidRPr="00617A67" w:rsidRDefault="00617A67" w:rsidP="000F4037">
      <w:pPr>
        <w:numPr>
          <w:ilvl w:val="0"/>
          <w:numId w:val="3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Становление целенаправленности и саморегуляции в двигательной сфере;</w:t>
      </w:r>
    </w:p>
    <w:p w:rsidR="002D4EB2" w:rsidRPr="00617A67" w:rsidRDefault="00617A67" w:rsidP="000F4037">
      <w:pPr>
        <w:numPr>
          <w:ilvl w:val="0"/>
          <w:numId w:val="36"/>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начальных представлений о здоровом образе жизни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Становление ценностей здорового образа жизни. </w:t>
      </w:r>
      <w:r w:rsidRPr="00617A67">
        <w:rPr>
          <w:rFonts w:hAnsi="Times New Roman" w:cs="Times New Roman"/>
          <w:color w:val="000000"/>
          <w:sz w:val="24"/>
          <w:szCs w:val="24"/>
          <w:lang w:val="ru-RU"/>
        </w:rPr>
        <w:t>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представления о правилах ухода за больным (заботиться о нем, не шуметь, выполнять его просьбы и поручения). Воспитывать сочувствие к болеющим. Формировать умение характеризовать свое самочувствие.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детей с возможностями здорового человека, формировать у детей потребность в здоровом образе жизни.</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Воспитание культурно-гигиенических навыков. </w:t>
      </w:r>
      <w:r w:rsidRPr="00617A67">
        <w:rPr>
          <w:rFonts w:hAnsi="Times New Roman" w:cs="Times New Roman"/>
          <w:color w:val="000000"/>
          <w:sz w:val="24"/>
          <w:szCs w:val="24"/>
          <w:lang w:val="ru-RU"/>
        </w:rPr>
        <w:t>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Закреплять умение замечать и самостоятельно устранять непорядок в своем внешнем виде.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Физическая культура</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Физкультурные занятия и упражнения. </w:t>
      </w:r>
      <w:r w:rsidRPr="00617A67">
        <w:rPr>
          <w:rFonts w:hAnsi="Times New Roman" w:cs="Times New Roman"/>
          <w:color w:val="000000"/>
          <w:sz w:val="24"/>
          <w:szCs w:val="24"/>
          <w:lang w:val="ru-RU"/>
        </w:rPr>
        <w:t>Продолжать формировать правильную осанку; умение осознанно выполнять движения.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Совершенствовать двигательные умения и навыки детей. Развивать быстроту, силу, выносливость, гибкость. Закреплять умение легко ходить и бегать,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сочетать замах с броском при метании, подбрасывать и ловить мяч одной рукой, отбивать его правой и левой рукой на месте и вести при ходьбе.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Приучать помогать взрослым готовить физкультурный инвентарь к занятиям физическими упражнениями, убирать его на место.</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Спортивные и подвижные игры. </w:t>
      </w:r>
      <w:r w:rsidRPr="00617A67">
        <w:rPr>
          <w:rFonts w:hAnsi="Times New Roman" w:cs="Times New Roman"/>
          <w:color w:val="000000"/>
          <w:sz w:val="24"/>
          <w:szCs w:val="24"/>
          <w:lang w:val="ru-RU"/>
        </w:rPr>
        <w:t>Прививать интерес к физической культуре и спорту и желание заниматься физкультурой и спортом.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Продолжать знакомить с различными видами спорта. Знакомить с доступными сведениями из истории олимпийского движения.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основами техники безопасности и правилами поведения в спортивном зале и на спортивной площадке. Учить ходить на лыжах скользящим шагом, подниматься на склон, спускаться с горы. Учить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Поддерживать интерес детей к различным видам спорта, сообщать им некоторые сведения о событиях спортивной жизни страны. Продолжать учить детей самостоятельно организовывать знакомые подвижные игры, проявляя инициативу и творчество.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у детей стремление участвовать в играх с элементами соревнования, играх-эстафетах.</w:t>
      </w:r>
    </w:p>
    <w:tbl>
      <w:tblPr>
        <w:tblW w:w="0" w:type="auto"/>
        <w:tblCellMar>
          <w:top w:w="15" w:type="dxa"/>
          <w:left w:w="15" w:type="dxa"/>
          <w:bottom w:w="15" w:type="dxa"/>
          <w:right w:w="15" w:type="dxa"/>
        </w:tblCellMar>
        <w:tblLook w:val="0600" w:firstRow="0" w:lastRow="0" w:firstColumn="0" w:lastColumn="0" w:noHBand="1" w:noVBand="1"/>
      </w:tblPr>
      <w:tblGrid>
        <w:gridCol w:w="2592"/>
        <w:gridCol w:w="3048"/>
        <w:gridCol w:w="3537"/>
      </w:tblGrid>
      <w:tr w:rsidR="002D4EB2" w:rsidRPr="00C85842">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Реализуется по блокам:</w:t>
            </w:r>
          </w:p>
          <w:p w:rsidR="002D4EB2" w:rsidRPr="00617A67" w:rsidRDefault="00617A67" w:rsidP="000F4037">
            <w:pPr>
              <w:numPr>
                <w:ilvl w:val="0"/>
                <w:numId w:val="3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начальных представлений о здоровом образе жизни (становление ценностей здорового образа жизни;</w:t>
            </w:r>
          </w:p>
          <w:p w:rsidR="002D4EB2" w:rsidRDefault="00617A67" w:rsidP="000F4037">
            <w:pPr>
              <w:numPr>
                <w:ilvl w:val="0"/>
                <w:numId w:val="37"/>
              </w:numPr>
              <w:ind w:left="780" w:right="180"/>
              <w:contextualSpacing/>
              <w:rPr>
                <w:rFonts w:hAnsi="Times New Roman" w:cs="Times New Roman"/>
                <w:color w:val="000000"/>
                <w:sz w:val="24"/>
                <w:szCs w:val="24"/>
              </w:rPr>
            </w:pPr>
            <w:r>
              <w:rPr>
                <w:rFonts w:hAnsi="Times New Roman" w:cs="Times New Roman"/>
                <w:color w:val="000000"/>
                <w:sz w:val="24"/>
                <w:szCs w:val="24"/>
              </w:rPr>
              <w:t>воспитание культурно-гигиенических навыков);</w:t>
            </w:r>
          </w:p>
          <w:p w:rsidR="002D4EB2" w:rsidRPr="00617A67" w:rsidRDefault="00617A67" w:rsidP="000F4037">
            <w:pPr>
              <w:numPr>
                <w:ilvl w:val="0"/>
                <w:numId w:val="37"/>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физическая культура (физкультурные занятия и упражнения, спортивные и подвижные игры).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образовательная деятельность в ходе режимных моментов.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Подвижные игры, игры – упражнения, игры-имитации, хороводные игры. Физические упражнения. Двигательная активность во всех видах самостоятельной деятельности детей.</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Рассматривание иллюстраций. Свободное общение о ЗОЖ. Настольно-печатные игры. Сюжетно - ролевые игры «Доктор», «Больница», «Ветеринарная лечебница», «Аптека» и др. Комплексы закаливающих процедур (воздушные ванны, ходьба босиком, прием сна без маек). </w:t>
            </w:r>
            <w:r>
              <w:rPr>
                <w:rFonts w:hAnsi="Times New Roman" w:cs="Times New Roman"/>
                <w:color w:val="000000"/>
                <w:sz w:val="24"/>
                <w:szCs w:val="24"/>
              </w:rPr>
              <w:t>Гимнастика (утренняя, бодрящая, дыхательная). Использование приемов массажа, самомассажа.</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357FDC" w:rsidRDefault="00617A67">
            <w:pPr>
              <w:rPr>
                <w:rFonts w:hAnsi="Times New Roman" w:cs="Times New Roman"/>
                <w:color w:val="000000"/>
                <w:sz w:val="24"/>
                <w:szCs w:val="24"/>
                <w:lang w:val="ru-RU"/>
              </w:rPr>
            </w:pPr>
            <w:r w:rsidRPr="00357FDC">
              <w:rPr>
                <w:rFonts w:hAnsi="Times New Roman" w:cs="Times New Roman"/>
                <w:b/>
                <w:bCs/>
                <w:color w:val="000000"/>
                <w:sz w:val="24"/>
                <w:szCs w:val="24"/>
                <w:lang w:val="ru-RU"/>
              </w:rPr>
              <w:t>Организованная образовательная деятельность.</w:t>
            </w:r>
          </w:p>
          <w:p w:rsidR="00357FDC" w:rsidRPr="00357FDC" w:rsidRDefault="00357FDC">
            <w:pPr>
              <w:rPr>
                <w:rFonts w:hAnsi="Times New Roman" w:cs="Times New Roman"/>
                <w:color w:val="000000"/>
                <w:sz w:val="24"/>
                <w:szCs w:val="24"/>
                <w:lang w:val="ru-RU"/>
              </w:rPr>
            </w:pPr>
            <w:r>
              <w:rPr>
                <w:rFonts w:hAnsi="Times New Roman" w:cs="Times New Roman"/>
                <w:color w:val="000000"/>
                <w:sz w:val="24"/>
                <w:szCs w:val="24"/>
                <w:lang w:val="ru-RU"/>
              </w:rPr>
              <w:t>3 раза в неделю (2 раза в зале, 1 раз на воздухе).</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Совместная деятельность с педагогом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Интеграция с другими образовательными областями</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Двигательная (овладение техникой основных движений: ходьба, бег, прыжки, ползание, лазание; игровые упражнения, подвижные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коммуникативная, восприятие художественной литературы и фольклора.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Физические упражнения. Подвижные игры, игры с элементами спорта, игры-соревнования. Игры-имитации, хороводные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Специальные оздоровительные (коррекционно-оздоровительные) игры. Дидактические игры. Пальчиковые игры. Ритмическая гимнастика, игры и упражнения под музыку. Игры и упражнения под тексты стихотворений, потешек, считалок.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занятия (сюжетные, тематические, комплексные, контрольно- диагностические, учебно-тренирующего характера).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досуги и праздники: «В гостях у Айболита»; «Солнце, воздух и вода–наши верные друзья»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Дни и недели здоровья.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коллажей, тематических альбомов. Изготовление элементарных физкультурных пособий: флажков, мишеней для метания и др. Рассказы, беседы. Чтение, рассматривание и обсуждение познавательных книг о здоровье и ЗОЖ человека.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Цикл игр-занятий «Познай себя» и «Уроки здоровья для дошкольников».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«Художественно-эстетическое развитие» - развитие музыкально-ритмических движений на основе основных движений;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детьми элементарных физкультурных пособий: флажков, мишеней для метания и др.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«Познавательное развитие» - расширение кругозора в части представлений о физкультуре и спорте, здоровом образе жизни.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«Социально-коммуникативное развитие» - развитие свободного общения со взрослыми и детьми на темы о физической культуре и спорте; подвижные игры с речевым сопровождением; приобщение к ценностям физической культуры; формирование первичных представлений о себе, собственных двигательных возможностях и особенностях;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целостной картины мира, расширение кругозора в части представлений о здоровье и ЗОЖ человека;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приобщение к элементарным общепринятым нормам и правилам взаимоотношения со сверстниками и взрослыми в совместной двигательной активности; поощрение проявлений смелости, находчивости, взаимовыручки, выдержки и пр.; накопление опыта двигательной активности; расстановка и уборка физкультурного инвентаря и оборудования;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навыков безопасного поведения в подвижных и спортивных играх, при использовании спортивного инвентаря.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 игры и упражнения под тексты стихотворений, потешек, считалок; сюжетные физкультурные занятия.</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Ежедневная самостоятельная деятельность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Подвижные игры, игры с элементами спорта. Игры-имитации, хороводные игры. Физические упражнения. Отражение впечатлений о физкультуре и спорте в продуктивных видах деятельности. Двигательная активность во всех видах самостоятельной деятельности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иллюстраций. Наблюдение. Ситуативные разговоры; решение проблемных ситуаций. Свободное общение о ЗОЖ. Рассматривание иллюстраций. Настольно-печатные игры. Сюжетно- ролевые игры «Доктор», «Больница», «Ветеринарная лечебница», «Аптека» и др. Комплексы закаливающих процедур (воздушные ванны, ходьба босиком, прием сна без маек и пижам). Гимнастика (утренняя, бодрящая, дыхательная). Использование приемов массажа (растирание сухой махровой перчаткой).</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Поддержка детской инициативы.</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Подвижные игры. Двигательная активность во всех видах самостоятельной деятельности детей. Отражение впечатлений о физкультуре и спорте в продуктивных видах деятельности. </w:t>
            </w:r>
            <w:r>
              <w:rPr>
                <w:rFonts w:hAnsi="Times New Roman" w:cs="Times New Roman"/>
                <w:color w:val="000000"/>
                <w:sz w:val="24"/>
                <w:szCs w:val="24"/>
              </w:rPr>
              <w:t>Сюжетно-ролевые игры.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Совместная деятельность с семьей.</w:t>
            </w:r>
          </w:p>
          <w:p w:rsidR="002D4EB2" w:rsidRPr="00617A67" w:rsidRDefault="00617A67" w:rsidP="000F4037">
            <w:pPr>
              <w:numPr>
                <w:ilvl w:val="0"/>
                <w:numId w:val="3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Вовлечение родителей в образовательный процесс ДОО:</w:t>
            </w:r>
          </w:p>
          <w:p w:rsidR="002D4EB2" w:rsidRPr="00617A67" w:rsidRDefault="00617A67" w:rsidP="000F4037">
            <w:pPr>
              <w:numPr>
                <w:ilvl w:val="0"/>
                <w:numId w:val="3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досуги и праздники «Веселые старты».</w:t>
            </w:r>
          </w:p>
          <w:p w:rsidR="002D4EB2" w:rsidRDefault="00617A67" w:rsidP="000F4037">
            <w:pPr>
              <w:numPr>
                <w:ilvl w:val="0"/>
                <w:numId w:val="38"/>
              </w:numPr>
              <w:ind w:left="780" w:right="180"/>
              <w:rPr>
                <w:rFonts w:hAnsi="Times New Roman" w:cs="Times New Roman"/>
                <w:color w:val="000000"/>
                <w:sz w:val="24"/>
                <w:szCs w:val="24"/>
              </w:rPr>
            </w:pPr>
            <w:r>
              <w:rPr>
                <w:rFonts w:hAnsi="Times New Roman" w:cs="Times New Roman"/>
                <w:color w:val="000000"/>
                <w:sz w:val="24"/>
                <w:szCs w:val="24"/>
              </w:rPr>
              <w:t>Семейные проекты</w:t>
            </w:r>
            <w:r w:rsidR="00357FDC">
              <w:rPr>
                <w:rFonts w:hAnsi="Times New Roman" w:cs="Times New Roman"/>
                <w:color w:val="000000"/>
                <w:sz w:val="24"/>
                <w:szCs w:val="24"/>
              </w:rPr>
              <w:t>.</w:t>
            </w:r>
          </w:p>
        </w:tc>
      </w:tr>
    </w:tbl>
    <w:p w:rsidR="002D4EB2" w:rsidRDefault="00617A67">
      <w:pPr>
        <w:jc w:val="center"/>
        <w:rPr>
          <w:rFonts w:hAnsi="Times New Roman" w:cs="Times New Roman"/>
          <w:color w:val="000000"/>
          <w:sz w:val="24"/>
          <w:szCs w:val="24"/>
        </w:rPr>
      </w:pPr>
      <w:r w:rsidRPr="00904D65">
        <w:rPr>
          <w:rFonts w:hAnsi="Times New Roman" w:cs="Times New Roman"/>
          <w:b/>
          <w:bCs/>
          <w:color w:val="000000"/>
          <w:sz w:val="24"/>
          <w:szCs w:val="24"/>
        </w:rPr>
        <w:t>Перечень методических пособий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Программы, используемые для формирования ООП, выбраны по критериям актуальности, потенциальной полезности и обеспеченности ресурсами, а также соответствия программ друг другу.</w:t>
      </w:r>
      <w:r w:rsidR="00C17BF2">
        <w:rPr>
          <w:rFonts w:hAnsi="Times New Roman" w:cs="Times New Roman"/>
          <w:color w:val="000000"/>
          <w:sz w:val="24"/>
          <w:szCs w:val="24"/>
          <w:lang w:val="ru-RU"/>
        </w:rPr>
        <w:t>5</w:t>
      </w:r>
    </w:p>
    <w:tbl>
      <w:tblPr>
        <w:tblW w:w="0" w:type="auto"/>
        <w:tblCellMar>
          <w:top w:w="15" w:type="dxa"/>
          <w:left w:w="15" w:type="dxa"/>
          <w:bottom w:w="15" w:type="dxa"/>
          <w:right w:w="15" w:type="dxa"/>
        </w:tblCellMar>
        <w:tblLook w:val="0600" w:firstRow="0" w:lastRow="0" w:firstColumn="0" w:lastColumn="0" w:noHBand="1" w:noVBand="1"/>
      </w:tblPr>
      <w:tblGrid>
        <w:gridCol w:w="2475"/>
        <w:gridCol w:w="6702"/>
      </w:tblGrid>
      <w:tr w:rsidR="002D4EB2" w:rsidRPr="00C8584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904D65" w:rsidRDefault="00904D65" w:rsidP="00904D65">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Составлена на основе инновационной программы дошкольного образования </w:t>
            </w:r>
            <w:r>
              <w:rPr>
                <w:rFonts w:hAnsi="Times New Roman" w:cs="Times New Roman"/>
                <w:b/>
                <w:bCs/>
                <w:color w:val="000000"/>
                <w:sz w:val="24"/>
                <w:szCs w:val="24"/>
                <w:lang w:val="ru-RU"/>
              </w:rPr>
              <w:t>«Детство» под ред.Т.И. Бабаева, Т.А. Березина, О.В. Акулова; Детство-Пресс, 2019г.</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Парциальные программы и технологии</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«Социально -коммуникативное развитие»</w:t>
            </w:r>
          </w:p>
          <w:p w:rsidR="002D4EB2" w:rsidRDefault="002D4EB2">
            <w:pPr>
              <w:jc w:val="center"/>
              <w:rPr>
                <w:rFonts w:hAnsi="Times New Roman" w:cs="Times New Roman"/>
                <w:color w:val="000000"/>
                <w:sz w:val="24"/>
                <w:szCs w:val="24"/>
              </w:rPr>
            </w:pPr>
          </w:p>
          <w:p w:rsidR="002D4EB2" w:rsidRDefault="002D4EB2">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B1051" w:rsidRDefault="006B1051" w:rsidP="000F4037">
            <w:pPr>
              <w:numPr>
                <w:ilvl w:val="0"/>
                <w:numId w:val="112"/>
              </w:numPr>
              <w:spacing w:before="0" w:beforeAutospacing="0" w:after="13" w:afterAutospacing="0" w:line="270" w:lineRule="auto"/>
              <w:jc w:val="both"/>
            </w:pPr>
            <w:r w:rsidRPr="006B1051">
              <w:rPr>
                <w:lang w:val="ru-RU"/>
              </w:rPr>
              <w:t xml:space="preserve">Алешина Н. В. Ознакомление дошкольников с окружающим и социальной действительностью. </w:t>
            </w:r>
            <w:r>
              <w:t xml:space="preserve">Старшая группа. Конспекты занятий. 2016. </w:t>
            </w:r>
          </w:p>
          <w:p w:rsidR="006B1051" w:rsidRDefault="006B1051" w:rsidP="000F4037">
            <w:pPr>
              <w:numPr>
                <w:ilvl w:val="0"/>
                <w:numId w:val="112"/>
              </w:numPr>
              <w:spacing w:before="0" w:beforeAutospacing="0" w:after="13" w:afterAutospacing="0" w:line="270" w:lineRule="auto"/>
              <w:jc w:val="both"/>
            </w:pPr>
            <w:r w:rsidRPr="006B1051">
              <w:rPr>
                <w:lang w:val="ru-RU"/>
              </w:rPr>
              <w:t xml:space="preserve">Коломийченко Л.В., Чугаева Г.И. Дорогою добра. Занятия для детей 5 – 6 лет по социально-коммуникативному развитию и социальному воспитанию /Под ред. </w:t>
            </w:r>
            <w:r>
              <w:t xml:space="preserve">Л.В. Коломийченко. М.: 2015. </w:t>
            </w:r>
          </w:p>
          <w:p w:rsidR="006B1051" w:rsidRDefault="006B1051" w:rsidP="000F4037">
            <w:pPr>
              <w:numPr>
                <w:ilvl w:val="0"/>
                <w:numId w:val="112"/>
              </w:numPr>
              <w:spacing w:before="0" w:beforeAutospacing="0" w:after="13" w:afterAutospacing="0" w:line="270" w:lineRule="auto"/>
              <w:jc w:val="both"/>
            </w:pPr>
            <w:r w:rsidRPr="006B1051">
              <w:rPr>
                <w:lang w:val="ru-RU"/>
              </w:rPr>
              <w:t xml:space="preserve">Тимофеева Л.Л. Формирование культуры безопасности. Планирование образовательной деятельности в старшей группе: метод. пособие. </w:t>
            </w:r>
            <w:r>
              <w:t xml:space="preserve">СПб.: ООО «ИЗДАТЕЛЬСТВО «ДЕТСТВО-ПРЕСС», 2016. </w:t>
            </w:r>
          </w:p>
          <w:p w:rsidR="006B1051" w:rsidRPr="006B1051" w:rsidRDefault="006B1051" w:rsidP="000F4037">
            <w:pPr>
              <w:numPr>
                <w:ilvl w:val="0"/>
                <w:numId w:val="112"/>
              </w:numPr>
              <w:spacing w:before="0" w:beforeAutospacing="0" w:after="13" w:afterAutospacing="0" w:line="270" w:lineRule="auto"/>
              <w:jc w:val="both"/>
              <w:rPr>
                <w:lang w:val="ru-RU"/>
              </w:rPr>
            </w:pPr>
            <w:r w:rsidRPr="006B1051">
              <w:rPr>
                <w:lang w:val="ru-RU"/>
              </w:rPr>
              <w:t xml:space="preserve">Зеленова Н.Г. Осипова Л.Е. Мы живем в России. Гражданско-патриотическое воспитание дошкольников (Старшая группа) 2008. </w:t>
            </w:r>
          </w:p>
          <w:p w:rsidR="006B1051" w:rsidRDefault="006B1051" w:rsidP="000F4037">
            <w:pPr>
              <w:numPr>
                <w:ilvl w:val="0"/>
                <w:numId w:val="112"/>
              </w:numPr>
              <w:spacing w:before="0" w:beforeAutospacing="0" w:after="13" w:afterAutospacing="0" w:line="270" w:lineRule="auto"/>
              <w:jc w:val="both"/>
            </w:pPr>
            <w:r w:rsidRPr="006B1051">
              <w:rPr>
                <w:lang w:val="ru-RU"/>
              </w:rPr>
              <w:t xml:space="preserve">Мосалова Л.Л. Я и мир: Конспекты занятий по социально-нравственному воспитанию детей дошкольного возраста. </w:t>
            </w:r>
            <w:r>
              <w:t xml:space="preserve">СПб. : ООО «ИЗДАТЕЛЬСТВО «ДЕТСТВО-ПРЕСС», 2021. </w:t>
            </w:r>
          </w:p>
          <w:p w:rsidR="002D4EB2" w:rsidRPr="006B1051" w:rsidRDefault="006B1051" w:rsidP="000F4037">
            <w:pPr>
              <w:numPr>
                <w:ilvl w:val="0"/>
                <w:numId w:val="112"/>
              </w:numPr>
              <w:spacing w:before="0" w:beforeAutospacing="0" w:after="13" w:afterAutospacing="0" w:line="270" w:lineRule="auto"/>
              <w:jc w:val="both"/>
              <w:rPr>
                <w:lang w:val="ru-RU"/>
              </w:rPr>
            </w:pPr>
            <w:r w:rsidRPr="006B1051">
              <w:rPr>
                <w:lang w:val="ru-RU"/>
              </w:rPr>
              <w:t xml:space="preserve">Ельцова О.М., Есикова Л.А., Морина Ф.М Технология организации познавательной деятельности. Опорные конспекты. С 5 до 6 лет. Спб.: ООО «ИЗДАТЕЛЬСТВО «ДЕТСТВО-ПРЕСС», 2020. </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«Познавательное развитие»</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6B1051" w:rsidRDefault="006B1051" w:rsidP="000F4037">
            <w:pPr>
              <w:numPr>
                <w:ilvl w:val="0"/>
                <w:numId w:val="39"/>
              </w:numPr>
              <w:spacing w:before="0" w:beforeAutospacing="0" w:after="13" w:afterAutospacing="0" w:line="270" w:lineRule="auto"/>
              <w:jc w:val="both"/>
            </w:pPr>
            <w:r w:rsidRPr="006B1051">
              <w:rPr>
                <w:lang w:val="ru-RU"/>
              </w:rPr>
              <w:t xml:space="preserve">Петерсон Л.Г., Кочемасова Е.Е. Игралочка – ступенька к школе. Практический курс математики для дошкольников. </w:t>
            </w:r>
            <w:r>
              <w:t xml:space="preserve">Методические рекомендации. Часть 3. М.: Ювента, 2014. </w:t>
            </w:r>
          </w:p>
          <w:p w:rsidR="002D4EB2" w:rsidRPr="006B1051" w:rsidRDefault="006B1051" w:rsidP="000F4037">
            <w:pPr>
              <w:numPr>
                <w:ilvl w:val="0"/>
                <w:numId w:val="39"/>
              </w:numPr>
              <w:ind w:right="180"/>
              <w:rPr>
                <w:rFonts w:hAnsi="Times New Roman" w:cs="Times New Roman"/>
                <w:color w:val="000000"/>
                <w:sz w:val="24"/>
                <w:szCs w:val="24"/>
                <w:lang w:val="ru-RU"/>
              </w:rPr>
            </w:pPr>
            <w:r>
              <w:rPr>
                <w:rFonts w:hAnsi="Times New Roman" w:cs="Times New Roman"/>
                <w:color w:val="000000"/>
                <w:sz w:val="24"/>
                <w:szCs w:val="24"/>
                <w:lang w:val="ru-RU"/>
              </w:rPr>
              <w:t xml:space="preserve">Рабочая тетрадь </w:t>
            </w:r>
            <w:r w:rsidRPr="00962636">
              <w:rPr>
                <w:rFonts w:hAnsi="Times New Roman" w:cs="Times New Roman"/>
                <w:color w:val="000000"/>
                <w:sz w:val="24"/>
                <w:szCs w:val="24"/>
                <w:lang w:val="ru-RU"/>
              </w:rPr>
              <w:t>для детей от</w:t>
            </w:r>
            <w:r>
              <w:rPr>
                <w:rFonts w:hAnsi="Times New Roman" w:cs="Times New Roman"/>
                <w:color w:val="000000"/>
                <w:sz w:val="24"/>
                <w:szCs w:val="24"/>
                <w:lang w:val="ru-RU"/>
              </w:rPr>
              <w:t xml:space="preserve"> 5</w:t>
            </w:r>
            <w:r w:rsidRPr="00962636">
              <w:rPr>
                <w:rFonts w:hAnsi="Times New Roman" w:cs="Times New Roman"/>
                <w:color w:val="000000"/>
                <w:sz w:val="24"/>
                <w:szCs w:val="24"/>
                <w:lang w:val="ru-RU"/>
              </w:rPr>
              <w:t xml:space="preserve"> до 7 лет</w:t>
            </w:r>
            <w:r>
              <w:rPr>
                <w:rFonts w:hAnsi="Times New Roman" w:cs="Times New Roman"/>
                <w:color w:val="000000"/>
                <w:sz w:val="24"/>
                <w:szCs w:val="24"/>
                <w:lang w:val="ru-RU"/>
              </w:rPr>
              <w:t xml:space="preserve"> Н.Е.Веракса</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33B11" w:rsidRDefault="00833B11" w:rsidP="000F4037">
            <w:pPr>
              <w:numPr>
                <w:ilvl w:val="0"/>
                <w:numId w:val="40"/>
              </w:numPr>
              <w:ind w:right="180"/>
              <w:rPr>
                <w:rFonts w:hAnsi="Times New Roman" w:cs="Times New Roman"/>
                <w:color w:val="000000"/>
                <w:sz w:val="24"/>
                <w:szCs w:val="24"/>
                <w:lang w:val="ru-RU"/>
              </w:rPr>
            </w:pPr>
            <w:r w:rsidRPr="00833B11">
              <w:rPr>
                <w:lang w:val="ru-RU"/>
              </w:rPr>
              <w:t>Нищева Н.В. Обучение грамоте детей дошкольного возраста. Парциальная программа. Изд. 2-е. Спб.: ООО «ИЗДАТЕЛЬСТВО «ДЕТСТВО-ПРЕСС», 2020</w:t>
            </w:r>
          </w:p>
          <w:p w:rsidR="00833B11" w:rsidRPr="00833B11" w:rsidRDefault="00833B11" w:rsidP="000F4037">
            <w:pPr>
              <w:numPr>
                <w:ilvl w:val="0"/>
                <w:numId w:val="40"/>
              </w:numPr>
              <w:spacing w:before="0" w:beforeAutospacing="0" w:after="13" w:afterAutospacing="0" w:line="270" w:lineRule="auto"/>
              <w:jc w:val="both"/>
            </w:pPr>
            <w:r w:rsidRPr="00833B11">
              <w:rPr>
                <w:lang w:val="ru-RU"/>
              </w:rPr>
              <w:t>Реализация содержания образовательной области «Речевое развитие» в форме игровых обучающих ситуаций. Старшая групп</w:t>
            </w:r>
            <w:r>
              <w:rPr>
                <w:lang w:val="ru-RU"/>
              </w:rPr>
              <w:t>а (5-6 лет) / автор-сост. О.</w:t>
            </w:r>
            <w:r w:rsidRPr="00833B11">
              <w:rPr>
                <w:lang w:val="ru-RU"/>
              </w:rPr>
              <w:t>М.</w:t>
            </w:r>
            <w:r>
              <w:rPr>
                <w:lang w:val="ru-RU"/>
              </w:rPr>
              <w:t xml:space="preserve">Ельцова, </w:t>
            </w:r>
            <w:r w:rsidRPr="00833B11">
              <w:rPr>
                <w:lang w:val="ru-RU"/>
              </w:rPr>
              <w:t>А. В. Прокопьева.</w:t>
            </w:r>
            <w:r w:rsidRPr="00833B11">
              <w:rPr>
                <w:rFonts w:ascii="Calibri" w:eastAsia="Calibri" w:hAnsi="Calibri" w:cs="Calibri"/>
                <w:lang w:val="ru-RU"/>
              </w:rPr>
              <w:t xml:space="preserve"> </w:t>
            </w:r>
            <w:r w:rsidRPr="00833B11">
              <w:rPr>
                <w:lang w:val="ru-RU"/>
              </w:rPr>
              <w:t xml:space="preserve">СПб.: ООО «ИЗДАТЕЛЬСТВО «ДЕТСТВО-ПРЕСС», 2020.  </w:t>
            </w:r>
          </w:p>
          <w:p w:rsidR="00833B11" w:rsidRPr="00833B11" w:rsidRDefault="00833B11" w:rsidP="000F4037">
            <w:pPr>
              <w:numPr>
                <w:ilvl w:val="0"/>
                <w:numId w:val="40"/>
              </w:numPr>
              <w:spacing w:before="0" w:beforeAutospacing="0" w:after="13" w:afterAutospacing="0" w:line="270" w:lineRule="auto"/>
              <w:jc w:val="both"/>
              <w:rPr>
                <w:lang w:val="ru-RU"/>
              </w:rPr>
            </w:pPr>
            <w:r w:rsidRPr="00833B11">
              <w:rPr>
                <w:lang w:val="ru-RU"/>
              </w:rPr>
              <w:t xml:space="preserve">Ушакова О.С. Развитие речи детей 5 – 6 лет. Старшая группа. М.: ТЦ Сфера, 2021. </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33B11" w:rsidRDefault="00833B11" w:rsidP="000F4037">
            <w:pPr>
              <w:numPr>
                <w:ilvl w:val="0"/>
                <w:numId w:val="41"/>
              </w:numPr>
              <w:spacing w:before="0" w:beforeAutospacing="0" w:after="13" w:afterAutospacing="0" w:line="270" w:lineRule="auto"/>
              <w:jc w:val="both"/>
            </w:pPr>
            <w:r w:rsidRPr="00833B11">
              <w:rPr>
                <w:lang w:val="ru-RU"/>
              </w:rPr>
              <w:t xml:space="preserve">Лыкова И.А. Изобразительная деятельность в детском саду. Планирование, конспекты занятий, методические рекомендации. </w:t>
            </w:r>
            <w:r>
              <w:t xml:space="preserve">Старшая группа. М.: Карапуз, 2017. </w:t>
            </w:r>
          </w:p>
          <w:p w:rsidR="00833B11" w:rsidRPr="00833B11" w:rsidRDefault="00833B11" w:rsidP="000F4037">
            <w:pPr>
              <w:numPr>
                <w:ilvl w:val="0"/>
                <w:numId w:val="41"/>
              </w:numPr>
              <w:spacing w:before="0" w:beforeAutospacing="0" w:after="13" w:afterAutospacing="0" w:line="270" w:lineRule="auto"/>
              <w:jc w:val="both"/>
              <w:rPr>
                <w:lang w:val="ru-RU"/>
              </w:rPr>
            </w:pPr>
            <w:r w:rsidRPr="00833B11">
              <w:rPr>
                <w:lang w:val="ru-RU"/>
              </w:rPr>
              <w:t xml:space="preserve">Колдина Д.Н. Лепка с детьми 5 – 6 лет. Конспекты занятий. М.: МОЗАИКА СИНТЕЗ, 2016. </w:t>
            </w:r>
          </w:p>
          <w:p w:rsidR="00833B11" w:rsidRPr="00833B11" w:rsidRDefault="00833B11" w:rsidP="000F4037">
            <w:pPr>
              <w:numPr>
                <w:ilvl w:val="0"/>
                <w:numId w:val="41"/>
              </w:numPr>
              <w:spacing w:before="0" w:beforeAutospacing="0" w:after="13" w:afterAutospacing="0" w:line="270" w:lineRule="auto"/>
              <w:jc w:val="both"/>
              <w:rPr>
                <w:lang w:val="ru-RU"/>
              </w:rPr>
            </w:pPr>
            <w:r w:rsidRPr="00833B11">
              <w:rPr>
                <w:lang w:val="ru-RU"/>
              </w:rPr>
              <w:t xml:space="preserve">Колдина Д.Н. Аппликация с детьми 5–6 лет. Конспекты занятий. М.: МОЗАИКА СИНТЕЗ, 2016. </w:t>
            </w:r>
          </w:p>
          <w:p w:rsidR="00833B11" w:rsidRPr="00833B11" w:rsidRDefault="00833B11" w:rsidP="000F4037">
            <w:pPr>
              <w:numPr>
                <w:ilvl w:val="0"/>
                <w:numId w:val="41"/>
              </w:numPr>
              <w:spacing w:before="0" w:beforeAutospacing="0" w:after="13" w:afterAutospacing="0" w:line="270" w:lineRule="auto"/>
              <w:jc w:val="both"/>
              <w:rPr>
                <w:lang w:val="ru-RU"/>
              </w:rPr>
            </w:pPr>
            <w:r w:rsidRPr="00833B11">
              <w:rPr>
                <w:lang w:val="ru-RU"/>
              </w:rPr>
              <w:t xml:space="preserve">Колдина Д.Н. Рисование с детьми 5 – 6лет. Конспекты занятий. М.: МОЗАИКА СИНТЕЗ, 2016. </w:t>
            </w:r>
          </w:p>
          <w:p w:rsidR="002D4EB2" w:rsidRPr="00833B11" w:rsidRDefault="00833B11" w:rsidP="000F4037">
            <w:pPr>
              <w:numPr>
                <w:ilvl w:val="0"/>
                <w:numId w:val="41"/>
              </w:numPr>
              <w:spacing w:before="0" w:beforeAutospacing="0" w:after="13" w:afterAutospacing="0" w:line="270" w:lineRule="auto"/>
              <w:jc w:val="both"/>
            </w:pPr>
            <w:r w:rsidRPr="00833B11">
              <w:rPr>
                <w:lang w:val="ru-RU"/>
              </w:rPr>
              <w:t xml:space="preserve">Художественное творчество. Освоение содержания образовательной области по программе «Детство»: планирование, конспекты. </w:t>
            </w:r>
            <w:r>
              <w:t xml:space="preserve">Подготовительная группа / авт. сост. Н. Н. Леонова. Волгоград: Учитель. </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33B11" w:rsidRDefault="00833B11" w:rsidP="000F4037">
            <w:pPr>
              <w:numPr>
                <w:ilvl w:val="0"/>
                <w:numId w:val="42"/>
              </w:numPr>
              <w:spacing w:before="0" w:beforeAutospacing="0" w:after="13" w:afterAutospacing="0" w:line="270" w:lineRule="auto"/>
              <w:jc w:val="both"/>
              <w:rPr>
                <w:lang w:val="ru-RU"/>
              </w:rPr>
            </w:pPr>
            <w:r w:rsidRPr="00833B11">
              <w:rPr>
                <w:lang w:val="ru-RU"/>
              </w:rPr>
              <w:t xml:space="preserve">Пензулаева Л.И. Физическая культура в детском саду: Конспекты занятий для работы с детьми 5 – 6 лет. – 2-е изд., испр. и доп. – М.: МОЗАИКАСИНТЕЗ, 2020. </w:t>
            </w:r>
          </w:p>
        </w:tc>
      </w:tr>
    </w:tbl>
    <w:p w:rsidR="002D4EB2" w:rsidRPr="003E1291" w:rsidRDefault="00617A67">
      <w:pPr>
        <w:rPr>
          <w:rFonts w:hAnsi="Times New Roman" w:cs="Times New Roman"/>
          <w:color w:val="000000"/>
          <w:sz w:val="24"/>
          <w:szCs w:val="24"/>
          <w:lang w:val="ru-RU"/>
        </w:rPr>
      </w:pPr>
      <w:r w:rsidRPr="003E1291">
        <w:rPr>
          <w:rFonts w:hAnsi="Times New Roman" w:cs="Times New Roman"/>
          <w:b/>
          <w:bCs/>
          <w:color w:val="000000"/>
          <w:sz w:val="24"/>
          <w:szCs w:val="24"/>
          <w:lang w:val="ru-RU"/>
        </w:rPr>
        <w:t>Взаимодействие</w:t>
      </w:r>
      <w:r>
        <w:rPr>
          <w:rFonts w:hAnsi="Times New Roman" w:cs="Times New Roman"/>
          <w:b/>
          <w:bCs/>
          <w:color w:val="000000"/>
          <w:sz w:val="24"/>
          <w:szCs w:val="24"/>
        </w:rPr>
        <w:t> </w:t>
      </w:r>
      <w:r w:rsidRPr="003E1291">
        <w:rPr>
          <w:rFonts w:hAnsi="Times New Roman" w:cs="Times New Roman"/>
          <w:b/>
          <w:bCs/>
          <w:color w:val="000000"/>
          <w:sz w:val="24"/>
          <w:szCs w:val="24"/>
          <w:lang w:val="ru-RU"/>
        </w:rPr>
        <w:t xml:space="preserve"> детского сада с семьей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Важнейшим условием обеспечения целостного развития личности ребенка является развитие конструктивного взаимодействия с семьей.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Ведущая цель — сделать родителей активными участниками педагогического процесса, оказав им помощь в реализации ответственности за воспитание и обучение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Родителям и воспитателям необходимо преодолеть субординацию, монологизм в отношениях друг с другом, отказаться от привычки критиковать друг друга, научиться видеть друг в друге не средство решения своих проблем, а полноправных партнеров, сотрудников.</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Основные задачи взаимодействия педагогов с семьей:</w:t>
      </w:r>
    </w:p>
    <w:p w:rsidR="002D4EB2" w:rsidRPr="00617A67" w:rsidRDefault="00617A67" w:rsidP="000F4037">
      <w:pPr>
        <w:numPr>
          <w:ilvl w:val="0"/>
          <w:numId w:val="4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rsidR="002D4EB2" w:rsidRPr="00833B11" w:rsidRDefault="00617A67" w:rsidP="000F4037">
      <w:pPr>
        <w:numPr>
          <w:ilvl w:val="0"/>
          <w:numId w:val="4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Основные принципы работы с семьями воспитанников:</w:t>
      </w:r>
    </w:p>
    <w:p w:rsidR="002D4EB2" w:rsidRPr="00617A67" w:rsidRDefault="00617A67" w:rsidP="000F4037">
      <w:pPr>
        <w:numPr>
          <w:ilvl w:val="0"/>
          <w:numId w:val="4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Открытость детского сада для семьи;</w:t>
      </w:r>
    </w:p>
    <w:p w:rsidR="002D4EB2" w:rsidRPr="00833B11" w:rsidRDefault="00617A67" w:rsidP="000F4037">
      <w:pPr>
        <w:numPr>
          <w:ilvl w:val="0"/>
          <w:numId w:val="4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Сотрудничество педагогов и родителей в воспитании детей;</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Взаимодействие ДОО с семьями воспитанников:</w:t>
      </w:r>
    </w:p>
    <w:p w:rsidR="002D4EB2" w:rsidRDefault="00617A67" w:rsidP="000F4037">
      <w:pPr>
        <w:numPr>
          <w:ilvl w:val="0"/>
          <w:numId w:val="45"/>
        </w:numPr>
        <w:ind w:left="780" w:right="180"/>
        <w:contextualSpacing/>
        <w:rPr>
          <w:rFonts w:hAnsi="Times New Roman" w:cs="Times New Roman"/>
          <w:color w:val="000000"/>
          <w:sz w:val="24"/>
          <w:szCs w:val="24"/>
        </w:rPr>
      </w:pPr>
      <w:r>
        <w:rPr>
          <w:rFonts w:hAnsi="Times New Roman" w:cs="Times New Roman"/>
          <w:color w:val="000000"/>
          <w:sz w:val="24"/>
          <w:szCs w:val="24"/>
        </w:rPr>
        <w:t>Первичное знакомство, беседа, анкетирование;</w:t>
      </w:r>
    </w:p>
    <w:p w:rsidR="002D4EB2" w:rsidRPr="00833B11" w:rsidRDefault="00617A67" w:rsidP="000F4037">
      <w:pPr>
        <w:numPr>
          <w:ilvl w:val="0"/>
          <w:numId w:val="4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Проведение индивидуальных бесед с родителями об особенностях развития их ребенка;</w:t>
      </w:r>
    </w:p>
    <w:p w:rsidR="002D4EB2" w:rsidRPr="00833B11" w:rsidRDefault="00617A67">
      <w:pPr>
        <w:rPr>
          <w:rFonts w:hAnsi="Times New Roman" w:cs="Times New Roman"/>
          <w:color w:val="000000"/>
          <w:sz w:val="24"/>
          <w:szCs w:val="24"/>
          <w:lang w:val="ru-RU"/>
        </w:rPr>
      </w:pPr>
      <w:r w:rsidRPr="00833B11">
        <w:rPr>
          <w:rFonts w:hAnsi="Times New Roman" w:cs="Times New Roman"/>
          <w:b/>
          <w:bCs/>
          <w:color w:val="000000"/>
          <w:sz w:val="24"/>
          <w:szCs w:val="24"/>
          <w:lang w:val="ru-RU"/>
        </w:rPr>
        <w:t>Формы взаимодействия с семьями воспитанников</w:t>
      </w:r>
    </w:p>
    <w:tbl>
      <w:tblPr>
        <w:tblW w:w="0" w:type="auto"/>
        <w:tblCellMar>
          <w:top w:w="15" w:type="dxa"/>
          <w:left w:w="15" w:type="dxa"/>
          <w:bottom w:w="15" w:type="dxa"/>
          <w:right w:w="15" w:type="dxa"/>
        </w:tblCellMar>
        <w:tblLook w:val="0600" w:firstRow="0" w:lastRow="0" w:firstColumn="0" w:lastColumn="0" w:noHBand="1" w:noVBand="1"/>
      </w:tblPr>
      <w:tblGrid>
        <w:gridCol w:w="3701"/>
        <w:gridCol w:w="5476"/>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Направления взаимодействия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Формы взаимодействия</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Изучение семьи, запросов, уровня психолого-педагогической компетентности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4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социологическое обследование по определению социального статуса и микроклимата семьи;</w:t>
            </w:r>
          </w:p>
          <w:p w:rsidR="002D4EB2" w:rsidRPr="00833B11" w:rsidRDefault="00617A67" w:rsidP="000F4037">
            <w:pPr>
              <w:numPr>
                <w:ilvl w:val="0"/>
                <w:numId w:val="46"/>
              </w:numPr>
              <w:ind w:left="780" w:right="180"/>
              <w:contextualSpacing/>
              <w:rPr>
                <w:rFonts w:hAnsi="Times New Roman" w:cs="Times New Roman"/>
                <w:color w:val="000000"/>
                <w:sz w:val="24"/>
                <w:szCs w:val="24"/>
              </w:rPr>
            </w:pPr>
            <w:r>
              <w:rPr>
                <w:rFonts w:hAnsi="Times New Roman" w:cs="Times New Roman"/>
                <w:color w:val="000000"/>
                <w:sz w:val="24"/>
                <w:szCs w:val="24"/>
              </w:rPr>
              <w:t>беседы (администрация, воспитатели, специалисты);</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Информирование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 рекламные буклеты;</w:t>
            </w:r>
          </w:p>
          <w:p w:rsidR="002D4EB2" w:rsidRDefault="00617A67" w:rsidP="000F4037">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журнал для родителей;</w:t>
            </w:r>
          </w:p>
          <w:p w:rsidR="002D4EB2" w:rsidRDefault="00617A67" w:rsidP="000F4037">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визитная карточка учреждения;</w:t>
            </w:r>
          </w:p>
          <w:p w:rsidR="002D4EB2" w:rsidRPr="00833B11" w:rsidRDefault="00617A67" w:rsidP="000F4037">
            <w:pPr>
              <w:numPr>
                <w:ilvl w:val="0"/>
                <w:numId w:val="47"/>
              </w:numPr>
              <w:ind w:left="780" w:right="180"/>
              <w:contextualSpacing/>
              <w:rPr>
                <w:rFonts w:hAnsi="Times New Roman" w:cs="Times New Roman"/>
                <w:color w:val="000000"/>
                <w:sz w:val="24"/>
                <w:szCs w:val="24"/>
              </w:rPr>
            </w:pPr>
            <w:r>
              <w:rPr>
                <w:rFonts w:hAnsi="Times New Roman" w:cs="Times New Roman"/>
                <w:color w:val="000000"/>
                <w:sz w:val="24"/>
                <w:szCs w:val="24"/>
              </w:rPr>
              <w:t>информационные стенды;</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Консультирование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Консультации по различным вопросам (индивидуальное, семейное, очное, дистанционное консультирование</w:t>
            </w:r>
            <w:r w:rsidR="00833B11">
              <w:rPr>
                <w:rFonts w:hAnsi="Times New Roman" w:cs="Times New Roman"/>
                <w:color w:val="000000"/>
                <w:sz w:val="24"/>
                <w:szCs w:val="24"/>
                <w:lang w:val="ru-RU"/>
              </w:rPr>
              <w:t>).</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Просвещение и обучение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 запросу родителей или по выявленной проблеме:</w:t>
            </w:r>
          </w:p>
          <w:p w:rsidR="002D4EB2" w:rsidRDefault="00617A67" w:rsidP="000F4037">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педагогические гостиные;</w:t>
            </w:r>
          </w:p>
          <w:p w:rsidR="002D4EB2" w:rsidRDefault="00617A67" w:rsidP="000F4037">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семинары-практикумы;</w:t>
            </w:r>
          </w:p>
          <w:p w:rsidR="002D4EB2" w:rsidRDefault="00617A67" w:rsidP="000F4037">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мастер-классы;</w:t>
            </w:r>
          </w:p>
          <w:p w:rsidR="002D4EB2" w:rsidRPr="00833B11" w:rsidRDefault="00617A67" w:rsidP="000F4037">
            <w:pPr>
              <w:numPr>
                <w:ilvl w:val="0"/>
                <w:numId w:val="48"/>
              </w:numPr>
              <w:ind w:left="780" w:right="180"/>
              <w:contextualSpacing/>
              <w:rPr>
                <w:rFonts w:hAnsi="Times New Roman" w:cs="Times New Roman"/>
                <w:color w:val="000000"/>
                <w:sz w:val="24"/>
                <w:szCs w:val="24"/>
              </w:rPr>
            </w:pPr>
            <w:r>
              <w:rPr>
                <w:rFonts w:hAnsi="Times New Roman" w:cs="Times New Roman"/>
                <w:color w:val="000000"/>
                <w:sz w:val="24"/>
                <w:szCs w:val="24"/>
              </w:rPr>
              <w:t>приглашения специалистов;</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Совместная деятельность детского сада и семьи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 дни открытых дверей;</w:t>
            </w:r>
          </w:p>
          <w:p w:rsidR="002D4EB2" w:rsidRDefault="00617A67" w:rsidP="000F4037">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 дни семьи;</w:t>
            </w:r>
          </w:p>
          <w:p w:rsidR="002D4EB2" w:rsidRDefault="00617A67" w:rsidP="000F4037">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организация совместных праздников;</w:t>
            </w:r>
          </w:p>
          <w:p w:rsidR="002D4EB2" w:rsidRPr="00833B11" w:rsidRDefault="00617A67" w:rsidP="000F4037">
            <w:pPr>
              <w:numPr>
                <w:ilvl w:val="0"/>
                <w:numId w:val="49"/>
              </w:numPr>
              <w:ind w:left="780" w:right="180"/>
              <w:contextualSpacing/>
              <w:rPr>
                <w:rFonts w:hAnsi="Times New Roman" w:cs="Times New Roman"/>
                <w:color w:val="000000"/>
                <w:sz w:val="24"/>
                <w:szCs w:val="24"/>
              </w:rPr>
            </w:pPr>
            <w:r>
              <w:rPr>
                <w:rFonts w:hAnsi="Times New Roman" w:cs="Times New Roman"/>
                <w:color w:val="000000"/>
                <w:sz w:val="24"/>
                <w:szCs w:val="24"/>
              </w:rPr>
              <w:t>семейный театр;</w:t>
            </w:r>
          </w:p>
        </w:tc>
      </w:tr>
    </w:tbl>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Содержание взаимодействия с семьей по образовательным областям.</w:t>
      </w:r>
    </w:p>
    <w:tbl>
      <w:tblPr>
        <w:tblW w:w="0" w:type="auto"/>
        <w:tblCellMar>
          <w:top w:w="15" w:type="dxa"/>
          <w:left w:w="15" w:type="dxa"/>
          <w:bottom w:w="15" w:type="dxa"/>
          <w:right w:w="15" w:type="dxa"/>
        </w:tblCellMar>
        <w:tblLook w:val="0600" w:firstRow="0" w:lastRow="0" w:firstColumn="0" w:lastColumn="0" w:noHBand="1" w:noVBand="1"/>
      </w:tblPr>
      <w:tblGrid>
        <w:gridCol w:w="4588"/>
        <w:gridCol w:w="4589"/>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Образовательныеобласти инаправления организациижизнедеятельностидетей.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Содержание</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Социально-коммуникативное развитие.</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Овладение основами собственной безопасности и безопасности окружающего мира.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родителей с опасными для здоровья ребенка ситуациями, возникающими дома и на улице, и способами поведения в них.</w:t>
            </w:r>
          </w:p>
          <w:p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Направлять внимание на развитие у детей способности видеть, осознавать и избегать опасности.</w:t>
            </w:r>
          </w:p>
          <w:p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Помогать в планировании выходных дней с продумыванием проблемных ситуаций, стимулирующих формирование моделей позитивного поведения.</w:t>
            </w:r>
          </w:p>
          <w:p w:rsidR="002D4EB2" w:rsidRPr="00617A67" w:rsidRDefault="00617A67" w:rsidP="000F4037">
            <w:pPr>
              <w:numPr>
                <w:ilvl w:val="0"/>
                <w:numId w:val="5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Подчеркивать роль взрослого в поведении ребенка.</w:t>
            </w:r>
          </w:p>
          <w:p w:rsidR="002D4EB2" w:rsidRPr="00617A67" w:rsidRDefault="00617A67" w:rsidP="000F4037">
            <w:pPr>
              <w:numPr>
                <w:ilvl w:val="0"/>
                <w:numId w:val="50"/>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формами работы д/с по проблеме безопасности детей</w:t>
            </w:r>
            <w:r w:rsidR="007414C7">
              <w:rPr>
                <w:rFonts w:hAnsi="Times New Roman" w:cs="Times New Roman"/>
                <w:color w:val="000000"/>
                <w:sz w:val="24"/>
                <w:szCs w:val="24"/>
                <w:lang w:val="ru-RU"/>
              </w:rPr>
              <w:t>.</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Овладение коммуникативной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Обращать внимание на развитие коммуникативной сферы ребенка в семье, д/с.</w:t>
            </w:r>
          </w:p>
          <w:p w:rsidR="002D4EB2" w:rsidRPr="00617A67" w:rsidRDefault="00617A67" w:rsidP="000F4037">
            <w:pPr>
              <w:numPr>
                <w:ilvl w:val="0"/>
                <w:numId w:val="5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ценности общения (познание, обмен эмоциями).</w:t>
            </w:r>
          </w:p>
          <w:p w:rsidR="002D4EB2" w:rsidRPr="00617A67" w:rsidRDefault="00617A67" w:rsidP="000F4037">
            <w:pPr>
              <w:numPr>
                <w:ilvl w:val="0"/>
                <w:numId w:val="5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rsidR="002D4EB2" w:rsidRPr="00617A67" w:rsidRDefault="00617A67" w:rsidP="000F4037">
            <w:pPr>
              <w:numPr>
                <w:ilvl w:val="0"/>
                <w:numId w:val="51"/>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Побуждать родителей помогать устанавливать взаимоотношения со сверстниками, разрешать конфликтные ситуации</w:t>
            </w:r>
            <w:r w:rsidR="007414C7">
              <w:rPr>
                <w:rFonts w:hAnsi="Times New Roman" w:cs="Times New Roman"/>
                <w:color w:val="000000"/>
                <w:sz w:val="24"/>
                <w:szCs w:val="24"/>
                <w:lang w:val="ru-RU"/>
              </w:rPr>
              <w:t>.</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Овладение элементарными общепринятыми нормами и правилами поведения в социуме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Показывать родителям влияние семьи и ее членов на развитие и формирование характера, жизненных позиций, ценностей ребенка.</w:t>
            </w:r>
          </w:p>
          <w:p w:rsidR="002D4EB2" w:rsidRPr="00617A67" w:rsidRDefault="00617A67" w:rsidP="000F4037">
            <w:pPr>
              <w:numPr>
                <w:ilvl w:val="0"/>
                <w:numId w:val="5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важности игровой деятельности, обеспечивающей успешную социализацию, усвоение гендерного поведения.</w:t>
            </w:r>
          </w:p>
          <w:p w:rsidR="002D4EB2" w:rsidRPr="00617A67" w:rsidRDefault="00617A67" w:rsidP="000F4037">
            <w:pPr>
              <w:numPr>
                <w:ilvl w:val="0"/>
                <w:numId w:val="5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Создавать мотивацию к зарождению и сохранению семейных традиций.</w:t>
            </w:r>
          </w:p>
          <w:p w:rsidR="002D4EB2" w:rsidRPr="00617A67" w:rsidRDefault="00617A67" w:rsidP="000F4037">
            <w:pPr>
              <w:numPr>
                <w:ilvl w:val="0"/>
                <w:numId w:val="5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к сотрудничеству с д/с.</w:t>
            </w:r>
          </w:p>
          <w:p w:rsidR="002D4EB2" w:rsidRPr="00617A67" w:rsidRDefault="00617A67" w:rsidP="000F4037">
            <w:pPr>
              <w:numPr>
                <w:ilvl w:val="0"/>
                <w:numId w:val="52"/>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Сопровождать и поддерживать в реализации воспитательных воздействий.</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Овладение элементарной трудовой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необходимости навыков самообслуживания, домашних обязанностях, помощи взрослым.</w:t>
            </w:r>
          </w:p>
          <w:p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Знакомить с возможностями трудового воспитания в семье и д/с.</w:t>
            </w:r>
          </w:p>
          <w:p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лучшим опытом семейного трудового воспитания.</w:t>
            </w:r>
          </w:p>
          <w:p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Побуждать родителей знакомить с профессиями близких взрослых, с домашним трудом, с трудовыми обязанностями членов семьи.</w:t>
            </w:r>
          </w:p>
          <w:p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интерес к проектам изучения профессий, традиций в семье/городе.</w:t>
            </w:r>
          </w:p>
          <w:p w:rsidR="002D4EB2" w:rsidRPr="00617A67" w:rsidRDefault="00617A67" w:rsidP="000F4037">
            <w:pPr>
              <w:numPr>
                <w:ilvl w:val="0"/>
                <w:numId w:val="5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rsidR="002D4EB2" w:rsidRPr="00617A67" w:rsidRDefault="00617A67" w:rsidP="000F4037">
            <w:pPr>
              <w:numPr>
                <w:ilvl w:val="0"/>
                <w:numId w:val="53"/>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Проводить совместные с родителями конкурсы, акции по благоустройству и озеленению, строительству снежных фигур на территории д/с</w:t>
            </w:r>
            <w:r w:rsidR="00833B11">
              <w:rPr>
                <w:rFonts w:hAnsi="Times New Roman" w:cs="Times New Roman"/>
                <w:color w:val="000000"/>
                <w:sz w:val="24"/>
                <w:szCs w:val="24"/>
                <w:lang w:val="ru-RU"/>
              </w:rPr>
              <w:t>.</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Познавательное развитие.</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Овладение познавательно -исследовательской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4"/>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Обращать внимание родителей на интеллектуальное развитие ребенка.</w:t>
            </w:r>
          </w:p>
          <w:p w:rsidR="002D4EB2" w:rsidRPr="00617A67" w:rsidRDefault="00617A67" w:rsidP="000F4037">
            <w:pPr>
              <w:numPr>
                <w:ilvl w:val="0"/>
                <w:numId w:val="54"/>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Ориентировать на развитие у ребенка потребности к познанию, общению со сверстниками и взрослыми.</w:t>
            </w:r>
          </w:p>
          <w:p w:rsidR="002D4EB2" w:rsidRPr="00617A67" w:rsidRDefault="00617A67" w:rsidP="000F4037">
            <w:pPr>
              <w:numPr>
                <w:ilvl w:val="0"/>
                <w:numId w:val="54"/>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Рассказывать о пользе прогулок, экскурсий, музеев, выставок для получения разных впечатлений, вызывающих положительные эмоции и ощущения.</w:t>
            </w:r>
          </w:p>
          <w:p w:rsidR="002D4EB2" w:rsidRPr="00617A67" w:rsidRDefault="00617A67" w:rsidP="000F4037">
            <w:pPr>
              <w:numPr>
                <w:ilvl w:val="0"/>
                <w:numId w:val="5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к совместной с детьми исследовательской, проектной и продуктивной деятельности в д/с и дома.</w:t>
            </w:r>
          </w:p>
          <w:p w:rsidR="002D4EB2" w:rsidRPr="00617A67" w:rsidRDefault="00617A67" w:rsidP="000F4037">
            <w:pPr>
              <w:numPr>
                <w:ilvl w:val="0"/>
                <w:numId w:val="54"/>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Проводить игры-викторины, конкурсы, эстафеты с семьей</w:t>
            </w:r>
            <w:r w:rsidR="00833B11">
              <w:rPr>
                <w:rFonts w:hAnsi="Times New Roman" w:cs="Times New Roman"/>
                <w:color w:val="000000"/>
                <w:sz w:val="24"/>
                <w:szCs w:val="24"/>
                <w:lang w:val="ru-RU"/>
              </w:rPr>
              <w:t>.</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Речевое развитие.</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Обогащение активного словаря в процессе восприятия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Обращать внимание родителей на ценность совместного домашнего чтения.</w:t>
            </w:r>
          </w:p>
          <w:p w:rsidR="002D4EB2" w:rsidRPr="00617A67" w:rsidRDefault="00617A67" w:rsidP="000F4037">
            <w:pPr>
              <w:numPr>
                <w:ilvl w:val="0"/>
                <w:numId w:val="5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Рекомендовать произведения для домашнего чтения в соответствии с возрастными и индивидуальными особенностями детей.</w:t>
            </w:r>
          </w:p>
          <w:p w:rsidR="002D4EB2" w:rsidRPr="00617A67" w:rsidRDefault="00617A67" w:rsidP="000F4037">
            <w:pPr>
              <w:numPr>
                <w:ilvl w:val="0"/>
                <w:numId w:val="5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Ориентировать родителей в выборе мультфильмов и фильмов на развитие художественного вкуса у ребенка.</w:t>
            </w:r>
          </w:p>
          <w:p w:rsidR="002D4EB2" w:rsidRPr="00617A67" w:rsidRDefault="00617A67" w:rsidP="000F4037">
            <w:pPr>
              <w:numPr>
                <w:ilvl w:val="0"/>
                <w:numId w:val="5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Проводить литературные викторины, встречи с работниками библиотеки.</w:t>
            </w:r>
          </w:p>
          <w:p w:rsidR="002D4EB2" w:rsidRDefault="00617A67" w:rsidP="000F4037">
            <w:pPr>
              <w:numPr>
                <w:ilvl w:val="0"/>
                <w:numId w:val="55"/>
              </w:numPr>
              <w:ind w:left="780" w:right="180"/>
              <w:contextualSpacing/>
              <w:rPr>
                <w:rFonts w:hAnsi="Times New Roman" w:cs="Times New Roman"/>
                <w:color w:val="000000"/>
                <w:sz w:val="24"/>
                <w:szCs w:val="24"/>
              </w:rPr>
            </w:pPr>
            <w:r>
              <w:rPr>
                <w:rFonts w:hAnsi="Times New Roman" w:cs="Times New Roman"/>
                <w:color w:val="000000"/>
                <w:sz w:val="24"/>
                <w:szCs w:val="24"/>
              </w:rPr>
              <w:t> Побуждать поддерживать детское сочинительство.</w:t>
            </w:r>
          </w:p>
          <w:p w:rsidR="002D4EB2" w:rsidRPr="00617A67" w:rsidRDefault="00617A67" w:rsidP="000F4037">
            <w:pPr>
              <w:numPr>
                <w:ilvl w:val="0"/>
                <w:numId w:val="55"/>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к совместному с детьми оформлению альбомов, газет, книг</w:t>
            </w:r>
            <w:r w:rsidR="00833B11" w:rsidRPr="00833B11">
              <w:rPr>
                <w:rFonts w:hAnsi="Times New Roman" w:cs="Times New Roman"/>
                <w:color w:val="000000"/>
                <w:sz w:val="24"/>
                <w:szCs w:val="24"/>
                <w:lang w:val="ru-RU"/>
              </w:rPr>
              <w:t>.</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Художественно-эстетическое развитие.</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Развитие детей в процессе овладения изобразительной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Побуждать родителей развивать художественную деятельность.</w:t>
            </w:r>
          </w:p>
          <w:p w:rsidR="002D4EB2" w:rsidRPr="00617A67" w:rsidRDefault="00617A67" w:rsidP="000F4037">
            <w:pPr>
              <w:numPr>
                <w:ilvl w:val="0"/>
                <w:numId w:val="5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Организовывать выставки семейного художественного творчества (достижения взрослых и детей).</w:t>
            </w:r>
          </w:p>
          <w:p w:rsidR="002D4EB2" w:rsidRPr="00617A67" w:rsidRDefault="00617A67" w:rsidP="000F4037">
            <w:pPr>
              <w:numPr>
                <w:ilvl w:val="0"/>
                <w:numId w:val="5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в ДОО для совместных занятий путем организации художественных студий (рисунок, живопись, лепка и пр.).</w:t>
            </w:r>
          </w:p>
          <w:p w:rsidR="002D4EB2" w:rsidRPr="00617A67" w:rsidRDefault="00617A67" w:rsidP="000F4037">
            <w:pPr>
              <w:numPr>
                <w:ilvl w:val="0"/>
                <w:numId w:val="56"/>
              </w:numPr>
              <w:ind w:left="780" w:right="180"/>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Побуждать к посещению музеев, выставок, мастерских художников</w:t>
            </w:r>
            <w:r w:rsidR="00833B11">
              <w:rPr>
                <w:rFonts w:hAnsi="Times New Roman" w:cs="Times New Roman"/>
                <w:color w:val="000000"/>
                <w:sz w:val="24"/>
                <w:szCs w:val="24"/>
                <w:lang w:val="ru-RU"/>
              </w:rPr>
              <w:t>.</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Развитие детей в процессе овладения музыкальной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Рассказывать о возможностях музыки, благоприятно воздействующей на психическое здоровье ребенка.</w:t>
            </w:r>
          </w:p>
          <w:p w:rsidR="002D4EB2" w:rsidRPr="00617A67" w:rsidRDefault="00617A67" w:rsidP="000F4037">
            <w:pPr>
              <w:numPr>
                <w:ilvl w:val="0"/>
                <w:numId w:val="57"/>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Рекомендовать музыкальные произведения для прослушивания дома.</w:t>
            </w:r>
          </w:p>
          <w:p w:rsidR="002D4EB2" w:rsidRPr="00617A67" w:rsidRDefault="00617A67" w:rsidP="000F4037">
            <w:pPr>
              <w:numPr>
                <w:ilvl w:val="0"/>
                <w:numId w:val="57"/>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Информировать родителей о концертах, проходящих в учреждениях дополнительного образования и культуры.</w:t>
            </w:r>
          </w:p>
          <w:p w:rsidR="002D4EB2" w:rsidRPr="00617A67" w:rsidRDefault="00617A67" w:rsidP="000F4037">
            <w:pPr>
              <w:numPr>
                <w:ilvl w:val="0"/>
                <w:numId w:val="57"/>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r w:rsidR="00833B11">
              <w:rPr>
                <w:rFonts w:hAnsi="Times New Roman" w:cs="Times New Roman"/>
                <w:color w:val="000000"/>
                <w:sz w:val="24"/>
                <w:szCs w:val="24"/>
                <w:lang w:val="ru-RU"/>
              </w:rPr>
              <w:t>).</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Физическое развитие.</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Овладение элементарными нормами и правилами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Объяснять влияние образа жизни семьи на здоровье ребенка.</w:t>
            </w:r>
          </w:p>
          <w:p w:rsidR="002D4EB2" w:rsidRPr="00617A67" w:rsidRDefault="00617A67" w:rsidP="000F4037">
            <w:pPr>
              <w:numPr>
                <w:ilvl w:val="0"/>
                <w:numId w:val="5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rsidR="002D4EB2" w:rsidRPr="00617A67" w:rsidRDefault="00617A67" w:rsidP="000F4037">
            <w:pPr>
              <w:numPr>
                <w:ilvl w:val="0"/>
                <w:numId w:val="58"/>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Ориентировать на совместное чтение литературы, просмотр художественных и мультипликационных фильмов с ребенком.</w:t>
            </w:r>
          </w:p>
          <w:p w:rsidR="002D4EB2" w:rsidRPr="00617A67" w:rsidRDefault="00617A67" w:rsidP="000F4037">
            <w:pPr>
              <w:numPr>
                <w:ilvl w:val="0"/>
                <w:numId w:val="5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оздоровительными мероприятиями, проводимыми в д/с, городе.</w:t>
            </w:r>
          </w:p>
          <w:p w:rsidR="002D4EB2" w:rsidRPr="00617A67" w:rsidRDefault="00617A67" w:rsidP="000F4037">
            <w:pPr>
              <w:numPr>
                <w:ilvl w:val="0"/>
                <w:numId w:val="58"/>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Разъяснять важность посещения спортивных секций</w:t>
            </w:r>
            <w:r w:rsidR="00833B11">
              <w:rPr>
                <w:rFonts w:hAnsi="Times New Roman" w:cs="Times New Roman"/>
                <w:color w:val="000000"/>
                <w:sz w:val="24"/>
                <w:szCs w:val="24"/>
                <w:lang w:val="ru-RU"/>
              </w:rPr>
              <w:t>.</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Овладение двигательной деятельностью.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Разъяснять необходимость создания предпосылок для полноценного физического развития ребенка.</w:t>
            </w:r>
          </w:p>
          <w:p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Ориентировать на формирование у детей положительного отношения к физкультуре и спорту.</w:t>
            </w:r>
          </w:p>
          <w:p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Информировать о задачах физ. развития на разных возрастных этапах.</w:t>
            </w:r>
          </w:p>
          <w:p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Информировать о влиянии физических упражнений на организм ребенка.</w:t>
            </w:r>
          </w:p>
          <w:p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Информировать о взаимосвязи физ. подготовки со здоровьем ребенка.</w:t>
            </w:r>
          </w:p>
          <w:p w:rsidR="002D4EB2" w:rsidRPr="00617A67" w:rsidRDefault="00617A67" w:rsidP="000F4037">
            <w:pPr>
              <w:numPr>
                <w:ilvl w:val="0"/>
                <w:numId w:val="5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rsidR="002D4EB2" w:rsidRPr="00617A67" w:rsidRDefault="00617A67" w:rsidP="000F4037">
            <w:pPr>
              <w:numPr>
                <w:ilvl w:val="0"/>
                <w:numId w:val="59"/>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к участию в спортивных мероприятиях в д/с, городе</w:t>
            </w:r>
            <w:r w:rsidR="00833B11">
              <w:rPr>
                <w:rFonts w:hAnsi="Times New Roman" w:cs="Times New Roman"/>
                <w:color w:val="000000"/>
                <w:sz w:val="24"/>
                <w:szCs w:val="24"/>
                <w:lang w:val="ru-RU"/>
              </w:rPr>
              <w:t>.</w:t>
            </w:r>
          </w:p>
        </w:tc>
      </w:tr>
    </w:tbl>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Описание форм, методов и средства реализации программы</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 «Социально – коммуникативное развитие».</w:t>
      </w:r>
      <w:r>
        <w:rPr>
          <w:rFonts w:hAnsi="Times New Roman" w:cs="Times New Roman"/>
          <w:b/>
          <w:bCs/>
          <w:color w:val="000000"/>
          <w:sz w:val="24"/>
          <w:szCs w:val="24"/>
        </w:rPr>
        <w:t> </w:t>
      </w:r>
    </w:p>
    <w:tbl>
      <w:tblPr>
        <w:tblW w:w="0" w:type="auto"/>
        <w:tblCellMar>
          <w:top w:w="15" w:type="dxa"/>
          <w:left w:w="15" w:type="dxa"/>
          <w:bottom w:w="15" w:type="dxa"/>
          <w:right w:w="15" w:type="dxa"/>
        </w:tblCellMar>
        <w:tblLook w:val="0600" w:firstRow="0" w:lastRow="0" w:firstColumn="0" w:lastColumn="0" w:noHBand="1" w:noVBand="1"/>
      </w:tblPr>
      <w:tblGrid>
        <w:gridCol w:w="2715"/>
        <w:gridCol w:w="14"/>
        <w:gridCol w:w="3441"/>
        <w:gridCol w:w="3007"/>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rsidRPr="00C85842">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социальных представлений, умений и навыков</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60"/>
              </w:numPr>
              <w:ind w:left="780" w:right="180"/>
              <w:rPr>
                <w:rFonts w:hAnsi="Times New Roman" w:cs="Times New Roman"/>
                <w:color w:val="000000"/>
                <w:sz w:val="24"/>
                <w:szCs w:val="24"/>
              </w:rPr>
            </w:pPr>
            <w:r>
              <w:rPr>
                <w:rFonts w:hAnsi="Times New Roman" w:cs="Times New Roman"/>
                <w:color w:val="000000"/>
                <w:sz w:val="24"/>
                <w:szCs w:val="24"/>
              </w:rPr>
              <w:t>Поручения: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простые и сложные, эпизодические и длительные, коллективные и индивидуальные;</w:t>
            </w:r>
          </w:p>
          <w:p w:rsidR="002D4EB2" w:rsidRDefault="00617A67" w:rsidP="000F4037">
            <w:pPr>
              <w:numPr>
                <w:ilvl w:val="0"/>
                <w:numId w:val="61"/>
              </w:numPr>
              <w:ind w:left="780" w:right="180"/>
              <w:rPr>
                <w:rFonts w:hAnsi="Times New Roman" w:cs="Times New Roman"/>
                <w:color w:val="000000"/>
                <w:sz w:val="24"/>
                <w:szCs w:val="24"/>
              </w:rPr>
            </w:pPr>
            <w:r>
              <w:rPr>
                <w:rFonts w:hAnsi="Times New Roman" w:cs="Times New Roman"/>
                <w:color w:val="000000"/>
                <w:sz w:val="24"/>
                <w:szCs w:val="24"/>
              </w:rPr>
              <w:t>Дежурство</w:t>
            </w:r>
          </w:p>
          <w:p w:rsidR="002D4EB2" w:rsidRDefault="00617A67">
            <w:pPr>
              <w:rPr>
                <w:rFonts w:hAnsi="Times New Roman" w:cs="Times New Roman"/>
                <w:color w:val="000000"/>
                <w:sz w:val="24"/>
                <w:szCs w:val="24"/>
              </w:rPr>
            </w:pPr>
            <w:r>
              <w:rPr>
                <w:rFonts w:hAnsi="Times New Roman" w:cs="Times New Roman"/>
                <w:color w:val="000000"/>
                <w:sz w:val="24"/>
                <w:szCs w:val="24"/>
              </w:rPr>
              <w:t>(не более 20 минут);</w:t>
            </w:r>
          </w:p>
          <w:p w:rsidR="002D4EB2" w:rsidRDefault="00617A67" w:rsidP="000F4037">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Коллективный труд;</w:t>
            </w:r>
          </w:p>
          <w:p w:rsidR="002D4EB2" w:rsidRDefault="00617A67" w:rsidP="000F4037">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Совместные действия;</w:t>
            </w:r>
          </w:p>
          <w:p w:rsidR="002D4EB2" w:rsidRDefault="00617A67" w:rsidP="000F4037">
            <w:pPr>
              <w:numPr>
                <w:ilvl w:val="0"/>
                <w:numId w:val="62"/>
              </w:numPr>
              <w:ind w:left="780" w:right="180"/>
              <w:rPr>
                <w:rFonts w:hAnsi="Times New Roman" w:cs="Times New Roman"/>
                <w:color w:val="000000"/>
                <w:sz w:val="24"/>
                <w:szCs w:val="24"/>
              </w:rPr>
            </w:pPr>
            <w:r>
              <w:rPr>
                <w:rFonts w:hAnsi="Times New Roman" w:cs="Times New Roman"/>
                <w:color w:val="000000"/>
                <w:sz w:val="24"/>
                <w:szCs w:val="24"/>
              </w:rPr>
              <w:t>Наблюдение.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Pr>
                <w:rFonts w:hAnsi="Times New Roman" w:cs="Times New Roman"/>
                <w:b/>
                <w:bCs/>
                <w:color w:val="000000"/>
                <w:sz w:val="24"/>
                <w:szCs w:val="24"/>
              </w:rPr>
              <w:t>I</w:t>
            </w:r>
            <w:r w:rsidRPr="00617A67">
              <w:rPr>
                <w:rFonts w:hAnsi="Times New Roman" w:cs="Times New Roman"/>
                <w:b/>
                <w:bCs/>
                <w:color w:val="000000"/>
                <w:sz w:val="24"/>
                <w:szCs w:val="24"/>
                <w:lang w:val="ru-RU"/>
              </w:rPr>
              <w:t xml:space="preserve"> группа методов: формирование нравственных представлений, суждений, оценок:</w:t>
            </w:r>
          </w:p>
          <w:p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Создание у детей практического опыта трудовой деятельности;</w:t>
            </w:r>
          </w:p>
          <w:p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Решение маленьких логических задач, загадок;</w:t>
            </w:r>
          </w:p>
          <w:p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Приучение к размышлению, эвристические беседы;</w:t>
            </w:r>
          </w:p>
          <w:p w:rsidR="002D4EB2" w:rsidRDefault="00617A67" w:rsidP="000F4037">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Беседы на этические темы;</w:t>
            </w:r>
          </w:p>
          <w:p w:rsidR="002D4EB2" w:rsidRDefault="00617A67" w:rsidP="000F4037">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2D4EB2" w:rsidRDefault="00617A67" w:rsidP="000F4037">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Рассматривание иллюстраций;</w:t>
            </w:r>
          </w:p>
          <w:p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Рассказывание и обсуждение картин, иллюстраций;</w:t>
            </w:r>
          </w:p>
          <w:p w:rsidR="002D4EB2" w:rsidRDefault="00617A67" w:rsidP="000F4037">
            <w:pPr>
              <w:numPr>
                <w:ilvl w:val="0"/>
                <w:numId w:val="63"/>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видеофильмов;</w:t>
            </w:r>
          </w:p>
          <w:p w:rsidR="002D4EB2" w:rsidRPr="00617A67" w:rsidRDefault="00617A67" w:rsidP="000F4037">
            <w:pPr>
              <w:numPr>
                <w:ilvl w:val="0"/>
                <w:numId w:val="6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Задачи на решение коммуникативных ситуаций;</w:t>
            </w:r>
          </w:p>
          <w:p w:rsidR="002D4EB2" w:rsidRDefault="00617A67" w:rsidP="000F4037">
            <w:pPr>
              <w:numPr>
                <w:ilvl w:val="0"/>
                <w:numId w:val="63"/>
              </w:numPr>
              <w:ind w:left="780" w:right="180"/>
              <w:rPr>
                <w:rFonts w:hAnsi="Times New Roman" w:cs="Times New Roman"/>
                <w:color w:val="000000"/>
                <w:sz w:val="24"/>
                <w:szCs w:val="24"/>
              </w:rPr>
            </w:pPr>
            <w:r>
              <w:rPr>
                <w:rFonts w:hAnsi="Times New Roman" w:cs="Times New Roman"/>
                <w:color w:val="000000"/>
                <w:sz w:val="24"/>
                <w:szCs w:val="24"/>
              </w:rPr>
              <w:t>Придумывание 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Ознакомление с трудом взрослых;</w:t>
            </w:r>
          </w:p>
          <w:p w:rsidR="002D4EB2" w:rsidRDefault="00617A67" w:rsidP="000F4037">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Собственная трудовая деятельность;</w:t>
            </w:r>
          </w:p>
          <w:p w:rsidR="002D4EB2" w:rsidRDefault="00617A67" w:rsidP="000F4037">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2D4EB2" w:rsidRDefault="00617A67" w:rsidP="000F4037">
            <w:pPr>
              <w:numPr>
                <w:ilvl w:val="0"/>
                <w:numId w:val="64"/>
              </w:numPr>
              <w:ind w:left="780" w:right="180"/>
              <w:contextualSpacing/>
              <w:rPr>
                <w:rFonts w:hAnsi="Times New Roman" w:cs="Times New Roman"/>
                <w:color w:val="000000"/>
                <w:sz w:val="24"/>
                <w:szCs w:val="24"/>
              </w:rPr>
            </w:pPr>
            <w:r>
              <w:rPr>
                <w:rFonts w:hAnsi="Times New Roman" w:cs="Times New Roman"/>
                <w:color w:val="000000"/>
                <w:sz w:val="24"/>
                <w:szCs w:val="24"/>
              </w:rPr>
              <w:t>Музыка;</w:t>
            </w:r>
          </w:p>
          <w:p w:rsidR="002D4EB2" w:rsidRDefault="00617A67" w:rsidP="000F4037">
            <w:pPr>
              <w:numPr>
                <w:ilvl w:val="0"/>
                <w:numId w:val="64"/>
              </w:numPr>
              <w:ind w:left="780" w:right="180"/>
              <w:rPr>
                <w:rFonts w:hAnsi="Times New Roman" w:cs="Times New Roman"/>
                <w:color w:val="000000"/>
                <w:sz w:val="24"/>
                <w:szCs w:val="24"/>
              </w:rPr>
            </w:pPr>
            <w:r>
              <w:rPr>
                <w:rFonts w:hAnsi="Times New Roman" w:cs="Times New Roman"/>
                <w:color w:val="000000"/>
                <w:sz w:val="24"/>
                <w:szCs w:val="24"/>
              </w:rPr>
              <w:t>Изобразительное искусство</w:t>
            </w:r>
            <w:r w:rsidR="00833B11">
              <w:rPr>
                <w:rFonts w:hAnsi="Times New Roman" w:cs="Times New Roman"/>
                <w:color w:val="000000"/>
                <w:sz w:val="24"/>
                <w:szCs w:val="24"/>
              </w:rPr>
              <w:t>.</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2 группа методов создание у детей практического опыта трудовой деятельности:</w:t>
            </w:r>
          </w:p>
          <w:p w:rsidR="002D4EB2" w:rsidRPr="00617A67" w:rsidRDefault="00617A67" w:rsidP="000F4037">
            <w:pPr>
              <w:numPr>
                <w:ilvl w:val="0"/>
                <w:numId w:val="6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Приучение к положительным формам общественного поведения;</w:t>
            </w:r>
          </w:p>
          <w:p w:rsidR="002D4EB2" w:rsidRDefault="00617A67" w:rsidP="000F4037">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Показ действий;</w:t>
            </w:r>
          </w:p>
          <w:p w:rsidR="002D4EB2" w:rsidRPr="00617A67" w:rsidRDefault="00617A67" w:rsidP="000F4037">
            <w:pPr>
              <w:numPr>
                <w:ilvl w:val="0"/>
                <w:numId w:val="6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Пример взрослого и детей - целенаправленное наблюдение;</w:t>
            </w:r>
          </w:p>
          <w:p w:rsidR="002D4EB2" w:rsidRPr="00617A67" w:rsidRDefault="00617A67" w:rsidP="000F4037">
            <w:pPr>
              <w:numPr>
                <w:ilvl w:val="0"/>
                <w:numId w:val="6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интересной деятельности (общественно-полезный характер);</w:t>
            </w:r>
          </w:p>
          <w:p w:rsidR="002D4EB2" w:rsidRDefault="00617A67" w:rsidP="000F4037">
            <w:pPr>
              <w:numPr>
                <w:ilvl w:val="0"/>
                <w:numId w:val="65"/>
              </w:numPr>
              <w:ind w:left="780" w:right="180"/>
              <w:contextualSpacing/>
              <w:rPr>
                <w:rFonts w:hAnsi="Times New Roman" w:cs="Times New Roman"/>
                <w:color w:val="000000"/>
                <w:sz w:val="24"/>
                <w:szCs w:val="24"/>
              </w:rPr>
            </w:pPr>
            <w:r>
              <w:rPr>
                <w:rFonts w:hAnsi="Times New Roman" w:cs="Times New Roman"/>
                <w:color w:val="000000"/>
                <w:sz w:val="24"/>
                <w:szCs w:val="24"/>
              </w:rPr>
              <w:t>Разыгрывание коммуникативных ситуаций;</w:t>
            </w:r>
          </w:p>
          <w:p w:rsidR="002D4EB2" w:rsidRDefault="00617A67" w:rsidP="000F4037">
            <w:pPr>
              <w:numPr>
                <w:ilvl w:val="0"/>
                <w:numId w:val="65"/>
              </w:numPr>
              <w:ind w:left="780" w:right="180"/>
              <w:rPr>
                <w:rFonts w:hAnsi="Times New Roman" w:cs="Times New Roman"/>
                <w:color w:val="000000"/>
                <w:sz w:val="24"/>
                <w:szCs w:val="24"/>
              </w:rPr>
            </w:pPr>
            <w:r>
              <w:rPr>
                <w:rFonts w:hAnsi="Times New Roman" w:cs="Times New Roman"/>
                <w:color w:val="000000"/>
                <w:sz w:val="24"/>
                <w:szCs w:val="24"/>
              </w:rPr>
              <w:t>Создание контрольных педагогических ситуаций.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rPr>
                <w:rFonts w:hAnsi="Times New Roman" w:cs="Times New Roman"/>
                <w:color w:val="000000"/>
                <w:sz w:val="24"/>
                <w:szCs w:val="24"/>
              </w:rPr>
            </w:pPr>
          </w:p>
        </w:tc>
      </w:tr>
      <w:tr w:rsidR="002D4EB2">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Формирование основ безопасности</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Проблемные ситуации;</w:t>
            </w:r>
          </w:p>
          <w:p w:rsidR="002D4EB2" w:rsidRDefault="00617A67">
            <w:pPr>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плакатов, иллюстраций с последующим обсуждением;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Изобразительная и конструктивная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(игры-тренинги, сюжетно-ролевые, драматизации, подвижные);</w:t>
            </w:r>
          </w:p>
          <w:p w:rsidR="002D4EB2" w:rsidRDefault="00617A67">
            <w:pPr>
              <w:rPr>
                <w:rFonts w:hAnsi="Times New Roman" w:cs="Times New Roman"/>
                <w:color w:val="000000"/>
                <w:sz w:val="24"/>
                <w:szCs w:val="24"/>
              </w:rPr>
            </w:pPr>
            <w:r>
              <w:rPr>
                <w:rFonts w:hAnsi="Times New Roman" w:cs="Times New Roman"/>
                <w:color w:val="000000"/>
                <w:sz w:val="24"/>
                <w:szCs w:val="24"/>
              </w:rPr>
              <w:t>Индивидуальные беседы.</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Сравнения;</w:t>
            </w:r>
          </w:p>
          <w:p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Моделирования ситуаций;</w:t>
            </w:r>
          </w:p>
          <w:p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Повторения;</w:t>
            </w:r>
          </w:p>
          <w:p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Экспериментирование и опыты;</w:t>
            </w:r>
          </w:p>
          <w:p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Беседы, разбор ситуаций;</w:t>
            </w:r>
          </w:p>
          <w:p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Рассматривание иллюстраций;</w:t>
            </w:r>
          </w:p>
          <w:p w:rsidR="002D4EB2" w:rsidRDefault="00617A67" w:rsidP="000F4037">
            <w:pPr>
              <w:numPr>
                <w:ilvl w:val="0"/>
                <w:numId w:val="66"/>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диафильмов, видеофильмов;</w:t>
            </w:r>
          </w:p>
          <w:p w:rsidR="002D4EB2" w:rsidRPr="00617A67" w:rsidRDefault="00617A67" w:rsidP="000F4037">
            <w:pPr>
              <w:numPr>
                <w:ilvl w:val="0"/>
                <w:numId w:val="66"/>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Задачи на решение коммуникативных ситуаций.</w:t>
            </w:r>
          </w:p>
          <w:p w:rsidR="002D4EB2" w:rsidRPr="00617A67" w:rsidRDefault="002D4EB2">
            <w:pPr>
              <w:rPr>
                <w:rFonts w:hAnsi="Times New Roman" w:cs="Times New Roman"/>
                <w:color w:val="000000"/>
                <w:sz w:val="24"/>
                <w:szCs w:val="24"/>
                <w:lang w:val="ru-RU"/>
              </w:rPr>
            </w:pPr>
          </w:p>
          <w:p w:rsidR="002D4EB2" w:rsidRPr="00617A67" w:rsidRDefault="002D4EB2">
            <w:pPr>
              <w:rPr>
                <w:rFonts w:hAnsi="Times New Roman" w:cs="Times New Roman"/>
                <w:color w:val="000000"/>
                <w:sz w:val="24"/>
                <w:szCs w:val="24"/>
                <w:lang w:val="ru-RU"/>
              </w:rPr>
            </w:pPr>
          </w:p>
          <w:p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Объекты ближайшего окружения;</w:t>
            </w:r>
          </w:p>
          <w:p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Предметы рукотворного мира;</w:t>
            </w:r>
          </w:p>
          <w:p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2D4EB2" w:rsidRPr="00617A67" w:rsidRDefault="00617A67" w:rsidP="000F4037">
            <w:pPr>
              <w:numPr>
                <w:ilvl w:val="0"/>
                <w:numId w:val="6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Игра (дидактическая, сюжетно-ролевая, игра-драматизация);</w:t>
            </w:r>
          </w:p>
          <w:p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Продуктивная деятельность;</w:t>
            </w:r>
          </w:p>
          <w:p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Труд;</w:t>
            </w:r>
          </w:p>
          <w:p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Наблюдение;</w:t>
            </w:r>
          </w:p>
          <w:p w:rsidR="002D4EB2" w:rsidRDefault="00617A67" w:rsidP="000F4037">
            <w:pPr>
              <w:numPr>
                <w:ilvl w:val="0"/>
                <w:numId w:val="67"/>
              </w:numPr>
              <w:ind w:left="780" w:right="180"/>
              <w:contextualSpacing/>
              <w:rPr>
                <w:rFonts w:hAnsi="Times New Roman" w:cs="Times New Roman"/>
                <w:color w:val="000000"/>
                <w:sz w:val="24"/>
                <w:szCs w:val="24"/>
              </w:rPr>
            </w:pPr>
            <w:r>
              <w:rPr>
                <w:rFonts w:hAnsi="Times New Roman" w:cs="Times New Roman"/>
                <w:color w:val="000000"/>
                <w:sz w:val="24"/>
                <w:szCs w:val="24"/>
              </w:rPr>
              <w:t>Мультимедийные презентации;</w:t>
            </w:r>
          </w:p>
          <w:p w:rsidR="002D4EB2" w:rsidRDefault="00617A67" w:rsidP="000F4037">
            <w:pPr>
              <w:numPr>
                <w:ilvl w:val="0"/>
                <w:numId w:val="67"/>
              </w:numPr>
              <w:ind w:left="780" w:right="180"/>
              <w:rPr>
                <w:rFonts w:hAnsi="Times New Roman" w:cs="Times New Roman"/>
                <w:color w:val="000000"/>
                <w:sz w:val="24"/>
                <w:szCs w:val="24"/>
              </w:rPr>
            </w:pPr>
            <w:r>
              <w:rPr>
                <w:rFonts w:hAnsi="Times New Roman" w:cs="Times New Roman"/>
                <w:color w:val="000000"/>
                <w:sz w:val="24"/>
                <w:szCs w:val="24"/>
              </w:rPr>
              <w:t>Плакаты, наглядный материал.</w:t>
            </w:r>
          </w:p>
        </w:tc>
      </w:tr>
      <w:tr w:rsidR="002D4EB2">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Формирование первичных ценностных представлений</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Игра дошкольника (творческая, игра с правилами);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Досуги, праздники;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Посиделки;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Поэтические встречи;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Сюжетно-ролевые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Проектная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беседы;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Проблемные ситуации; Экскурсии;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коллекций;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Конструирование;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Продуктивная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Викторина;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Разучивание стихотворений;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поделок;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работ декоративно -прикладного искусства, репродукций картин;</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объектов;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Слушание музыки;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Инсценирование.</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6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Использование наглядных пособий, иллюстраций, демонстраций;</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Слушание музыки, песен;</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p w:rsidR="002D4EB2" w:rsidRPr="00617A67" w:rsidRDefault="00617A67" w:rsidP="000F4037">
            <w:pPr>
              <w:numPr>
                <w:ilvl w:val="0"/>
                <w:numId w:val="6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Образный сюжетный рассказ, беседа, дискуссии;</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Познание действительности, углубления знаний;</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Беседы, разбор ситуаций;</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Просмотр телепередач, видеофильмов;</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Придумывание сказок;</w:t>
            </w:r>
          </w:p>
          <w:p w:rsidR="002D4EB2" w:rsidRPr="00617A67" w:rsidRDefault="00617A67" w:rsidP="000F4037">
            <w:pPr>
              <w:numPr>
                <w:ilvl w:val="0"/>
                <w:numId w:val="6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Игры-драматизации; сюрпризные моменты и элементы новизны;</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Юмор и шутка;</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Создание поделок своими руками;</w:t>
            </w:r>
          </w:p>
          <w:p w:rsidR="002D4EB2" w:rsidRDefault="00617A67" w:rsidP="000F4037">
            <w:pPr>
              <w:numPr>
                <w:ilvl w:val="0"/>
                <w:numId w:val="68"/>
              </w:numPr>
              <w:ind w:left="780" w:right="180"/>
              <w:contextualSpacing/>
              <w:rPr>
                <w:rFonts w:hAnsi="Times New Roman" w:cs="Times New Roman"/>
                <w:color w:val="000000"/>
                <w:sz w:val="24"/>
                <w:szCs w:val="24"/>
              </w:rPr>
            </w:pPr>
            <w:r>
              <w:rPr>
                <w:rFonts w:hAnsi="Times New Roman" w:cs="Times New Roman"/>
                <w:color w:val="000000"/>
                <w:sz w:val="24"/>
                <w:szCs w:val="24"/>
              </w:rPr>
              <w:t>Разучивание стихотворений;</w:t>
            </w:r>
          </w:p>
          <w:p w:rsidR="002D4EB2" w:rsidRDefault="00617A67" w:rsidP="000F4037">
            <w:pPr>
              <w:numPr>
                <w:ilvl w:val="0"/>
                <w:numId w:val="68"/>
              </w:numPr>
              <w:ind w:left="780" w:right="180"/>
              <w:rPr>
                <w:rFonts w:hAnsi="Times New Roman" w:cs="Times New Roman"/>
                <w:color w:val="000000"/>
                <w:sz w:val="24"/>
                <w:szCs w:val="24"/>
              </w:rPr>
            </w:pPr>
            <w:r>
              <w:rPr>
                <w:rFonts w:hAnsi="Times New Roman" w:cs="Times New Roman"/>
                <w:color w:val="000000"/>
                <w:sz w:val="24"/>
                <w:szCs w:val="24"/>
              </w:rPr>
              <w:t>Народные игры</w:t>
            </w:r>
            <w:r w:rsidR="00833B11">
              <w:rPr>
                <w:rFonts w:hAnsi="Times New Roman" w:cs="Times New Roman"/>
                <w:color w:val="000000"/>
                <w:sz w:val="24"/>
                <w:szCs w:val="24"/>
              </w:rPr>
              <w:t>.</w:t>
            </w:r>
          </w:p>
          <w:p w:rsidR="002D4EB2" w:rsidRDefault="002D4EB2">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Мультимедийные презентации;</w:t>
            </w:r>
          </w:p>
          <w:p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Плакаты, иллюстрации</w:t>
            </w:r>
          </w:p>
          <w:p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наглядный материал;</w:t>
            </w:r>
          </w:p>
          <w:p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Музыка;</w:t>
            </w:r>
          </w:p>
          <w:p w:rsidR="002D4EB2" w:rsidRDefault="00617A67" w:rsidP="000F4037">
            <w:pPr>
              <w:numPr>
                <w:ilvl w:val="0"/>
                <w:numId w:val="69"/>
              </w:numPr>
              <w:ind w:left="780" w:right="180"/>
              <w:contextualSpacing/>
              <w:rPr>
                <w:rFonts w:hAnsi="Times New Roman" w:cs="Times New Roman"/>
                <w:color w:val="000000"/>
                <w:sz w:val="24"/>
                <w:szCs w:val="24"/>
              </w:rPr>
            </w:pPr>
            <w:r>
              <w:rPr>
                <w:rFonts w:hAnsi="Times New Roman" w:cs="Times New Roman"/>
                <w:color w:val="000000"/>
                <w:sz w:val="24"/>
                <w:szCs w:val="24"/>
              </w:rPr>
              <w:t>Предметно-практическая деятельность;</w:t>
            </w:r>
          </w:p>
          <w:p w:rsidR="002D4EB2" w:rsidRDefault="00617A67" w:rsidP="000F4037">
            <w:pPr>
              <w:numPr>
                <w:ilvl w:val="0"/>
                <w:numId w:val="69"/>
              </w:numPr>
              <w:ind w:left="780" w:right="180"/>
              <w:rPr>
                <w:rFonts w:hAnsi="Times New Roman" w:cs="Times New Roman"/>
                <w:color w:val="000000"/>
                <w:sz w:val="24"/>
                <w:szCs w:val="24"/>
              </w:rPr>
            </w:pPr>
            <w:r>
              <w:rPr>
                <w:rFonts w:hAnsi="Times New Roman" w:cs="Times New Roman"/>
                <w:color w:val="000000"/>
                <w:sz w:val="24"/>
                <w:szCs w:val="24"/>
              </w:rPr>
              <w:t>Культура и искусство</w:t>
            </w:r>
            <w:r w:rsidR="00833B11">
              <w:rPr>
                <w:rFonts w:hAnsi="Times New Roman" w:cs="Times New Roman"/>
                <w:color w:val="000000"/>
                <w:sz w:val="24"/>
                <w:szCs w:val="24"/>
              </w:rPr>
              <w:t>.</w:t>
            </w:r>
          </w:p>
          <w:p w:rsidR="002D4EB2" w:rsidRDefault="002D4EB2">
            <w:pPr>
              <w:rPr>
                <w:rFonts w:hAnsi="Times New Roman" w:cs="Times New Roman"/>
                <w:color w:val="000000"/>
                <w:sz w:val="24"/>
                <w:szCs w:val="24"/>
              </w:rPr>
            </w:pPr>
          </w:p>
        </w:tc>
      </w:tr>
      <w:tr w:rsidR="002D4EB2">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Развитие коммуникативных способностей</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Народные игры;</w:t>
            </w:r>
          </w:p>
          <w:p w:rsidR="002D4EB2" w:rsidRDefault="00617A67">
            <w:pPr>
              <w:rPr>
                <w:rFonts w:hAnsi="Times New Roman" w:cs="Times New Roman"/>
                <w:color w:val="000000"/>
                <w:sz w:val="24"/>
                <w:szCs w:val="24"/>
              </w:rPr>
            </w:pPr>
            <w:r>
              <w:rPr>
                <w:rFonts w:hAnsi="Times New Roman" w:cs="Times New Roman"/>
                <w:color w:val="000000"/>
                <w:sz w:val="24"/>
                <w:szCs w:val="24"/>
              </w:rPr>
              <w:t>Хороводные игры;</w:t>
            </w:r>
          </w:p>
          <w:p w:rsidR="002D4EB2" w:rsidRDefault="00617A67">
            <w:pPr>
              <w:rPr>
                <w:rFonts w:hAnsi="Times New Roman" w:cs="Times New Roman"/>
                <w:color w:val="000000"/>
                <w:sz w:val="24"/>
                <w:szCs w:val="24"/>
              </w:rPr>
            </w:pPr>
            <w:r>
              <w:rPr>
                <w:rFonts w:hAnsi="Times New Roman" w:cs="Times New Roman"/>
                <w:color w:val="000000"/>
                <w:sz w:val="24"/>
                <w:szCs w:val="24"/>
              </w:rPr>
              <w:t>Игры с правилами;</w:t>
            </w:r>
          </w:p>
          <w:p w:rsidR="002D4EB2" w:rsidRDefault="00617A67">
            <w:pPr>
              <w:rPr>
                <w:rFonts w:hAnsi="Times New Roman" w:cs="Times New Roman"/>
                <w:color w:val="000000"/>
                <w:sz w:val="24"/>
                <w:szCs w:val="24"/>
              </w:rPr>
            </w:pPr>
            <w:r>
              <w:rPr>
                <w:rFonts w:hAnsi="Times New Roman" w:cs="Times New Roman"/>
                <w:color w:val="000000"/>
                <w:sz w:val="24"/>
                <w:szCs w:val="24"/>
              </w:rPr>
              <w:t>Сюжетно-ролевые игры;</w:t>
            </w:r>
          </w:p>
          <w:p w:rsidR="002D4EB2" w:rsidRDefault="00617A67">
            <w:pPr>
              <w:rPr>
                <w:rFonts w:hAnsi="Times New Roman" w:cs="Times New Roman"/>
                <w:color w:val="000000"/>
                <w:sz w:val="24"/>
                <w:szCs w:val="24"/>
              </w:rPr>
            </w:pPr>
            <w:r>
              <w:rPr>
                <w:rFonts w:hAnsi="Times New Roman" w:cs="Times New Roman"/>
                <w:color w:val="000000"/>
                <w:sz w:val="24"/>
                <w:szCs w:val="24"/>
              </w:rPr>
              <w:t>Строительно-конструктивные;</w:t>
            </w:r>
          </w:p>
          <w:p w:rsidR="002D4EB2" w:rsidRDefault="00617A67">
            <w:pPr>
              <w:rPr>
                <w:rFonts w:hAnsi="Times New Roman" w:cs="Times New Roman"/>
                <w:color w:val="000000"/>
                <w:sz w:val="24"/>
                <w:szCs w:val="24"/>
              </w:rPr>
            </w:pPr>
            <w:r>
              <w:rPr>
                <w:rFonts w:hAnsi="Times New Roman" w:cs="Times New Roman"/>
                <w:color w:val="000000"/>
                <w:sz w:val="24"/>
                <w:szCs w:val="24"/>
              </w:rPr>
              <w:t>Режиссерские игры;</w:t>
            </w:r>
          </w:p>
          <w:p w:rsidR="002D4EB2" w:rsidRDefault="00617A67">
            <w:pPr>
              <w:rPr>
                <w:rFonts w:hAnsi="Times New Roman" w:cs="Times New Roman"/>
                <w:color w:val="000000"/>
                <w:sz w:val="24"/>
                <w:szCs w:val="24"/>
              </w:rPr>
            </w:pPr>
            <w:r>
              <w:rPr>
                <w:rFonts w:hAnsi="Times New Roman" w:cs="Times New Roman"/>
                <w:color w:val="000000"/>
                <w:sz w:val="24"/>
                <w:szCs w:val="24"/>
              </w:rPr>
              <w:t>Театральные игры;</w:t>
            </w:r>
          </w:p>
          <w:p w:rsidR="002D4EB2" w:rsidRDefault="00617A67">
            <w:pPr>
              <w:rPr>
                <w:rFonts w:hAnsi="Times New Roman" w:cs="Times New Roman"/>
                <w:color w:val="000000"/>
                <w:sz w:val="24"/>
                <w:szCs w:val="24"/>
              </w:rPr>
            </w:pPr>
            <w:r>
              <w:rPr>
                <w:rFonts w:hAnsi="Times New Roman" w:cs="Times New Roman"/>
                <w:color w:val="000000"/>
                <w:sz w:val="24"/>
                <w:szCs w:val="24"/>
              </w:rPr>
              <w:t>Игры-драматизации;</w:t>
            </w:r>
          </w:p>
          <w:p w:rsidR="002D4EB2" w:rsidRDefault="00617A67">
            <w:pPr>
              <w:rPr>
                <w:rFonts w:hAnsi="Times New Roman" w:cs="Times New Roman"/>
                <w:color w:val="000000"/>
                <w:sz w:val="24"/>
                <w:szCs w:val="24"/>
              </w:rPr>
            </w:pPr>
            <w:r>
              <w:rPr>
                <w:rFonts w:hAnsi="Times New Roman" w:cs="Times New Roman"/>
                <w:color w:val="000000"/>
                <w:sz w:val="24"/>
                <w:szCs w:val="24"/>
              </w:rPr>
              <w:t>Развивающие игры;</w:t>
            </w:r>
          </w:p>
          <w:p w:rsidR="002D4EB2" w:rsidRDefault="00617A67">
            <w:pPr>
              <w:rPr>
                <w:rFonts w:hAnsi="Times New Roman" w:cs="Times New Roman"/>
                <w:color w:val="000000"/>
                <w:sz w:val="24"/>
                <w:szCs w:val="24"/>
              </w:rPr>
            </w:pPr>
            <w:r>
              <w:rPr>
                <w:rFonts w:hAnsi="Times New Roman" w:cs="Times New Roman"/>
                <w:color w:val="000000"/>
                <w:sz w:val="24"/>
                <w:szCs w:val="24"/>
              </w:rPr>
              <w:t>Экспериментирования;</w:t>
            </w:r>
          </w:p>
          <w:p w:rsidR="002D4EB2" w:rsidRDefault="00617A67">
            <w:pPr>
              <w:rPr>
                <w:rFonts w:hAnsi="Times New Roman" w:cs="Times New Roman"/>
                <w:color w:val="000000"/>
                <w:sz w:val="24"/>
                <w:szCs w:val="24"/>
              </w:rPr>
            </w:pPr>
            <w:r>
              <w:rPr>
                <w:rFonts w:hAnsi="Times New Roman" w:cs="Times New Roman"/>
                <w:color w:val="000000"/>
                <w:sz w:val="24"/>
                <w:szCs w:val="24"/>
              </w:rPr>
              <w:t>Подвижные игры;</w:t>
            </w:r>
          </w:p>
          <w:p w:rsidR="002D4EB2" w:rsidRDefault="00617A67">
            <w:pPr>
              <w:rPr>
                <w:rFonts w:hAnsi="Times New Roman" w:cs="Times New Roman"/>
                <w:color w:val="000000"/>
                <w:sz w:val="24"/>
                <w:szCs w:val="24"/>
              </w:rPr>
            </w:pPr>
            <w:r>
              <w:rPr>
                <w:rFonts w:hAnsi="Times New Roman" w:cs="Times New Roman"/>
                <w:color w:val="000000"/>
                <w:sz w:val="24"/>
                <w:szCs w:val="24"/>
              </w:rPr>
              <w:t>Спортивные развлечения;</w:t>
            </w:r>
          </w:p>
          <w:p w:rsidR="002D4EB2" w:rsidRDefault="00617A67">
            <w:pPr>
              <w:rPr>
                <w:rFonts w:hAnsi="Times New Roman" w:cs="Times New Roman"/>
                <w:color w:val="000000"/>
                <w:sz w:val="24"/>
                <w:szCs w:val="24"/>
              </w:rPr>
            </w:pPr>
            <w:r>
              <w:rPr>
                <w:rFonts w:hAnsi="Times New Roman" w:cs="Times New Roman"/>
                <w:color w:val="000000"/>
                <w:sz w:val="24"/>
                <w:szCs w:val="24"/>
              </w:rPr>
              <w:t>Утренний и вечерний круг;</w:t>
            </w:r>
          </w:p>
          <w:p w:rsidR="002D4EB2" w:rsidRDefault="00617A67">
            <w:pPr>
              <w:rPr>
                <w:rFonts w:hAnsi="Times New Roman" w:cs="Times New Roman"/>
                <w:color w:val="000000"/>
                <w:sz w:val="24"/>
                <w:szCs w:val="24"/>
              </w:rPr>
            </w:pPr>
            <w:r>
              <w:rPr>
                <w:rFonts w:hAnsi="Times New Roman" w:cs="Times New Roman"/>
                <w:color w:val="000000"/>
                <w:sz w:val="24"/>
                <w:szCs w:val="24"/>
              </w:rPr>
              <w:t>Образовательное событие;</w:t>
            </w:r>
          </w:p>
          <w:p w:rsidR="002D4EB2" w:rsidRDefault="00617A67">
            <w:pPr>
              <w:rPr>
                <w:rFonts w:hAnsi="Times New Roman" w:cs="Times New Roman"/>
                <w:color w:val="000000"/>
                <w:sz w:val="24"/>
                <w:szCs w:val="24"/>
              </w:rPr>
            </w:pPr>
            <w:r>
              <w:rPr>
                <w:rFonts w:hAnsi="Times New Roman" w:cs="Times New Roman"/>
                <w:color w:val="000000"/>
                <w:sz w:val="24"/>
                <w:szCs w:val="24"/>
              </w:rPr>
              <w:t>Свободная игра.</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7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Использование наглядных пособий, имитация, зрительные ориентиры;</w:t>
            </w:r>
          </w:p>
          <w:p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Слушание музыки, песен;</w:t>
            </w:r>
          </w:p>
          <w:p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Непосредственная помощь воспитателя;</w:t>
            </w:r>
          </w:p>
          <w:p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Объяснения, пояснения, указания,</w:t>
            </w:r>
          </w:p>
          <w:p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подача команд, распоряжений, сигналов.</w:t>
            </w:r>
          </w:p>
          <w:p w:rsidR="002D4EB2" w:rsidRPr="00617A67" w:rsidRDefault="00617A67" w:rsidP="000F4037">
            <w:pPr>
              <w:numPr>
                <w:ilvl w:val="0"/>
                <w:numId w:val="7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Образный сюжетный рассказ, беседа, дискуссии;</w:t>
            </w:r>
          </w:p>
          <w:p w:rsidR="002D4EB2" w:rsidRDefault="00617A67" w:rsidP="000F4037">
            <w:pPr>
              <w:numPr>
                <w:ilvl w:val="0"/>
                <w:numId w:val="70"/>
              </w:numPr>
              <w:ind w:left="780" w:right="180"/>
              <w:contextualSpacing/>
              <w:rPr>
                <w:rFonts w:hAnsi="Times New Roman" w:cs="Times New Roman"/>
                <w:color w:val="000000"/>
                <w:sz w:val="24"/>
                <w:szCs w:val="24"/>
              </w:rPr>
            </w:pPr>
            <w:r>
              <w:rPr>
                <w:rFonts w:hAnsi="Times New Roman" w:cs="Times New Roman"/>
                <w:color w:val="000000"/>
                <w:sz w:val="24"/>
                <w:szCs w:val="24"/>
              </w:rPr>
              <w:t>Словесная инструкция;</w:t>
            </w:r>
          </w:p>
          <w:p w:rsidR="002D4EB2" w:rsidRPr="00617A67" w:rsidRDefault="00617A67" w:rsidP="000F4037">
            <w:pPr>
              <w:numPr>
                <w:ilvl w:val="0"/>
                <w:numId w:val="7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Повторение движений без изменения и с изменениями;</w:t>
            </w:r>
          </w:p>
          <w:p w:rsidR="002D4EB2" w:rsidRPr="00617A67" w:rsidRDefault="00617A67" w:rsidP="000F4037">
            <w:pPr>
              <w:numPr>
                <w:ilvl w:val="0"/>
                <w:numId w:val="7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Проведение ситуаций в игровой форме;</w:t>
            </w:r>
          </w:p>
          <w:p w:rsidR="002D4EB2" w:rsidRPr="00617A67" w:rsidRDefault="00617A67" w:rsidP="000F4037">
            <w:pPr>
              <w:numPr>
                <w:ilvl w:val="0"/>
                <w:numId w:val="70"/>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Проведение ситуаций в соревновательной форме.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71"/>
              </w:numPr>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Художественная литература;</w:t>
            </w:r>
          </w:p>
          <w:p w:rsidR="002D4EB2" w:rsidRDefault="00617A67" w:rsidP="000F4037">
            <w:pPr>
              <w:numPr>
                <w:ilvl w:val="0"/>
                <w:numId w:val="71"/>
              </w:numPr>
              <w:ind w:left="780" w:right="180"/>
              <w:rPr>
                <w:rFonts w:hAnsi="Times New Roman" w:cs="Times New Roman"/>
                <w:color w:val="000000"/>
                <w:sz w:val="24"/>
                <w:szCs w:val="24"/>
              </w:rPr>
            </w:pPr>
            <w:r>
              <w:rPr>
                <w:rFonts w:hAnsi="Times New Roman" w:cs="Times New Roman"/>
                <w:color w:val="000000"/>
                <w:sz w:val="24"/>
                <w:szCs w:val="24"/>
              </w:rPr>
              <w:t>Музыка</w:t>
            </w:r>
            <w:r w:rsidR="00833B11">
              <w:rPr>
                <w:rFonts w:hAnsi="Times New Roman" w:cs="Times New Roman"/>
                <w:color w:val="000000"/>
                <w:sz w:val="24"/>
                <w:szCs w:val="24"/>
              </w:rPr>
              <w:t>.</w:t>
            </w:r>
          </w:p>
          <w:p w:rsidR="002D4EB2" w:rsidRDefault="002D4EB2">
            <w:pPr>
              <w:rPr>
                <w:rFonts w:hAnsi="Times New Roman" w:cs="Times New Roman"/>
                <w:color w:val="000000"/>
                <w:sz w:val="24"/>
                <w:szCs w:val="24"/>
              </w:rPr>
            </w:pPr>
          </w:p>
        </w:tc>
      </w:tr>
    </w:tbl>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«Познавательное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2819"/>
        <w:gridCol w:w="3980"/>
        <w:gridCol w:w="2378"/>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 xml:space="preserve">Ознакомление с окружающим миром </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Познавательные эвристические беседы;</w:t>
            </w:r>
          </w:p>
          <w:p w:rsidR="002D4EB2" w:rsidRDefault="00617A67">
            <w:pPr>
              <w:rPr>
                <w:rFonts w:hAnsi="Times New Roman" w:cs="Times New Roman"/>
                <w:color w:val="000000"/>
                <w:sz w:val="24"/>
                <w:szCs w:val="24"/>
              </w:rPr>
            </w:pPr>
            <w:r>
              <w:rPr>
                <w:rFonts w:hAnsi="Times New Roman" w:cs="Times New Roman"/>
                <w:color w:val="000000"/>
                <w:sz w:val="24"/>
                <w:szCs w:val="24"/>
              </w:rPr>
              <w:t>Проектная деятельность;</w:t>
            </w:r>
          </w:p>
          <w:p w:rsidR="002D4EB2" w:rsidRDefault="00617A67">
            <w:pPr>
              <w:rPr>
                <w:rFonts w:hAnsi="Times New Roman" w:cs="Times New Roman"/>
                <w:color w:val="000000"/>
                <w:sz w:val="24"/>
                <w:szCs w:val="24"/>
              </w:rPr>
            </w:pPr>
            <w:r>
              <w:rPr>
                <w:rFonts w:hAnsi="Times New Roman" w:cs="Times New Roman"/>
                <w:color w:val="000000"/>
                <w:sz w:val="24"/>
                <w:szCs w:val="24"/>
              </w:rPr>
              <w:t>Коллекционирование;</w:t>
            </w:r>
          </w:p>
          <w:p w:rsidR="002D4EB2" w:rsidRDefault="00617A67">
            <w:pPr>
              <w:rPr>
                <w:rFonts w:hAnsi="Times New Roman" w:cs="Times New Roman"/>
                <w:color w:val="000000"/>
                <w:sz w:val="24"/>
                <w:szCs w:val="24"/>
              </w:rPr>
            </w:pPr>
            <w:r>
              <w:rPr>
                <w:rFonts w:hAnsi="Times New Roman" w:cs="Times New Roman"/>
                <w:color w:val="000000"/>
                <w:sz w:val="24"/>
                <w:szCs w:val="24"/>
              </w:rPr>
              <w:t>Опыты и эксперименты;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(дидактические, сюжетно-ролевые, подвижные);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Наблюдения;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Акции, беседы;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художественной литературы;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 в природе;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рисунков;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Ведение календаря природы;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Подгрупповые;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Фронтальные;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Прогулки;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Режимные моменты;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Самостоятельная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Наглядные: наблюдения (кратковременные, длительные, определение состояния предмета по отдельным признакам, восстановление картины целого по отдельным признакам);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картин, демонстрация фильмов;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Практические: игра (дидактические игры (предметные, настольно-печатные, словесные), игровые упражнения и игры-занятия, подвижные игры, творческие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 в природе (индивидуальные поручения, коллективный труд);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Элементарные опыты;</w:t>
            </w:r>
          </w:p>
          <w:p w:rsidR="002D4EB2" w:rsidRPr="00C85842"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Словесные: рассказ; беседа; чтение</w:t>
            </w:r>
            <w:r w:rsidR="007414C7">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Объекты живой и неживой природы;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с экологическим содержанием;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Комплекты наглядного материала;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 в природе;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Оборудование и объекты для проведения экспериментов, опытов, исследований</w:t>
            </w:r>
            <w:r w:rsidR="00833B11">
              <w:rPr>
                <w:rFonts w:hAnsi="Times New Roman" w:cs="Times New Roman"/>
                <w:color w:val="000000"/>
                <w:sz w:val="24"/>
                <w:szCs w:val="24"/>
                <w:lang w:val="ru-RU"/>
              </w:rPr>
              <w:t>.</w:t>
            </w:r>
          </w:p>
          <w:p w:rsidR="002D4EB2" w:rsidRPr="00617A67" w:rsidRDefault="002D4EB2">
            <w:pPr>
              <w:rPr>
                <w:rFonts w:hAnsi="Times New Roman" w:cs="Times New Roman"/>
                <w:color w:val="000000"/>
                <w:sz w:val="24"/>
                <w:szCs w:val="24"/>
                <w:lang w:val="ru-RU"/>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Развитие когнитивных способностей</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Совместные проекты;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Этические беседы;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Сюжетно – ролевые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с правилами социального содержания;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 путешествия;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Общение, чтение,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картин;</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Рисование на социальные темы;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Театрализованные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Экспериментирование;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Ситуации общения;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Утренний и вечерний круг;</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Образовательное событие;</w:t>
            </w:r>
          </w:p>
          <w:p w:rsidR="002D4EB2" w:rsidRDefault="00617A67">
            <w:pPr>
              <w:rPr>
                <w:rFonts w:hAnsi="Times New Roman" w:cs="Times New Roman"/>
                <w:color w:val="000000"/>
                <w:sz w:val="24"/>
                <w:szCs w:val="24"/>
              </w:rPr>
            </w:pPr>
            <w:r>
              <w:rPr>
                <w:rFonts w:hAnsi="Times New Roman" w:cs="Times New Roman"/>
                <w:color w:val="000000"/>
                <w:sz w:val="24"/>
                <w:szCs w:val="24"/>
              </w:rPr>
              <w:t>Свободная 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Методы, повышающие познавательную активность (элементарный анализ, сравнение по контрасту и подобию, сходству, группировка и классификация, моделирование и конструирование, ответы на вопросы детей, приучение к самостоятельному поиску ответов на вопросы);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Методы, вызывающие эмоциональную активность (воображаемые ситуации, придумывание сказок, игры-драматизации, сюрпризные моменты и элементы новизны, юмор и шутка, сочетание разнообразных средств на одном занятии);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Методы, способствующие взаимосвязи различных видов деятельности (прием предложения и обучения способу связи разных видов деятельности, перспективное планирование, перспектива, направленная на последующую деятельность, беседа);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Методы коррекции и уточнения детских представлений (повторение, наблюдение, экспериментирование, создание проблемных ситуаций, беседа).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Флаг, герб Калужской области и г. Кирова;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Портреты писателей и художников;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Семейные альбомы;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Художественная литература;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Глобус;</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Познавательно – справочная литература: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Энциклопедии, иллюстрированные альбомы;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Художественные средства (литература, изобразительное искусство)</w:t>
            </w:r>
          </w:p>
          <w:p w:rsidR="002D4EB2" w:rsidRDefault="00617A67">
            <w:pPr>
              <w:rPr>
                <w:rFonts w:hAnsi="Times New Roman" w:cs="Times New Roman"/>
                <w:color w:val="000000"/>
                <w:sz w:val="24"/>
                <w:szCs w:val="24"/>
              </w:rPr>
            </w:pPr>
            <w:r>
              <w:rPr>
                <w:rFonts w:hAnsi="Times New Roman" w:cs="Times New Roman"/>
                <w:color w:val="000000"/>
                <w:sz w:val="24"/>
                <w:szCs w:val="24"/>
              </w:rPr>
              <w:t>Игрушки, предметы</w:t>
            </w:r>
            <w:r w:rsidR="00833B11">
              <w:rPr>
                <w:rFonts w:hAnsi="Times New Roman" w:cs="Times New Roman"/>
                <w:color w:val="000000"/>
                <w:sz w:val="24"/>
                <w:szCs w:val="24"/>
              </w:rPr>
              <w:t>.</w:t>
            </w:r>
          </w:p>
          <w:p w:rsidR="002D4EB2" w:rsidRDefault="002D4EB2">
            <w:pPr>
              <w:rPr>
                <w:rFonts w:hAnsi="Times New Roman" w:cs="Times New Roman"/>
                <w:color w:val="000000"/>
                <w:sz w:val="24"/>
                <w:szCs w:val="24"/>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Формирование элементарных математических представлений</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Проекты;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Загадки;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Проблемные ситуации;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Обучение в повседневных бытовых ситуациях;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Демонстрационные опыты;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(дидактические, подвижные, логические театрализованные с математическим содержанием);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Решение проблемных ситуаций;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Свободные беседы;</w:t>
            </w:r>
          </w:p>
          <w:p w:rsidR="002D4EB2" w:rsidRDefault="00617A67">
            <w:pPr>
              <w:rPr>
                <w:rFonts w:hAnsi="Times New Roman" w:cs="Times New Roman"/>
                <w:color w:val="000000"/>
                <w:sz w:val="24"/>
                <w:szCs w:val="24"/>
              </w:rPr>
            </w:pPr>
            <w:r>
              <w:rPr>
                <w:rFonts w:hAnsi="Times New Roman" w:cs="Times New Roman"/>
                <w:color w:val="000000"/>
                <w:sz w:val="24"/>
                <w:szCs w:val="24"/>
              </w:rPr>
              <w:t>Самостоятельная деятельность;</w:t>
            </w:r>
          </w:p>
          <w:p w:rsidR="002D4EB2" w:rsidRDefault="00617A67">
            <w:pPr>
              <w:rPr>
                <w:rFonts w:hAnsi="Times New Roman" w:cs="Times New Roman"/>
                <w:color w:val="000000"/>
                <w:sz w:val="24"/>
                <w:szCs w:val="24"/>
              </w:rPr>
            </w:pPr>
            <w:r>
              <w:rPr>
                <w:rFonts w:hAnsi="Times New Roman" w:cs="Times New Roman"/>
                <w:color w:val="000000"/>
                <w:sz w:val="24"/>
                <w:szCs w:val="24"/>
              </w:rPr>
              <w:t>Моделирование.</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Репродуктивные (материал не только заучивается, но и воспроизводится);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Объяснительно-иллюстративные (материал разъясняется, иллюстрируется примерами, демонстрируется и должен быть понят детьми);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Продуктивные (материал должен быть не только понят, но и применен в практических действиях);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Эвристические, частично-поисковые методы (отдельные элементы нового знания добывает сам ребенок путем целенаправленных наблюдений, решения познавательных задач, проведения эксперимента и т.д.);</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Проблемные (методы, предполагающие формирование умений самому осознать проблему, а в отдельных случаях – и поставить ее, внести вклад в ее разрешение);</w:t>
            </w:r>
          </w:p>
          <w:p w:rsidR="002D4EB2" w:rsidRPr="007414C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Исследовательские (ребенок выступает в роли исследователя, ориентированного на решение субъективно-творческих задач</w:t>
            </w:r>
            <w:r w:rsidR="007414C7">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Наглядный, дидактический материал для занятий;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Оборудование для самостоятельной деятельности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 для формирования математических понятий;</w:t>
            </w:r>
          </w:p>
          <w:p w:rsidR="002D4EB2" w:rsidRDefault="00617A67">
            <w:pPr>
              <w:rPr>
                <w:rFonts w:hAnsi="Times New Roman" w:cs="Times New Roman"/>
                <w:color w:val="000000"/>
                <w:sz w:val="24"/>
                <w:szCs w:val="24"/>
              </w:rPr>
            </w:pPr>
            <w:r>
              <w:rPr>
                <w:rFonts w:hAnsi="Times New Roman" w:cs="Times New Roman"/>
                <w:color w:val="000000"/>
                <w:sz w:val="24"/>
                <w:szCs w:val="24"/>
              </w:rPr>
              <w:t>Занимательный математический материал</w:t>
            </w:r>
            <w:r w:rsidR="00833B11">
              <w:rPr>
                <w:rFonts w:hAnsi="Times New Roman" w:cs="Times New Roman"/>
                <w:color w:val="000000"/>
                <w:sz w:val="24"/>
                <w:szCs w:val="24"/>
              </w:rPr>
              <w:t>.</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Конструктивно – модельная деятельность</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Конструирование (по модели, по образцу, по условиям);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Конструирование из бросового и природного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Использование образцов педагога;</w:t>
            </w:r>
          </w:p>
          <w:p w:rsidR="002D4EB2" w:rsidRDefault="00617A67" w:rsidP="000F4037">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Наглядный;</w:t>
            </w:r>
          </w:p>
          <w:p w:rsidR="002D4EB2" w:rsidRDefault="00617A67" w:rsidP="000F4037">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Словесный;</w:t>
            </w:r>
          </w:p>
          <w:p w:rsidR="002D4EB2" w:rsidRPr="00833B11" w:rsidRDefault="00617A67" w:rsidP="000F4037">
            <w:pPr>
              <w:numPr>
                <w:ilvl w:val="0"/>
                <w:numId w:val="72"/>
              </w:numPr>
              <w:ind w:left="780" w:right="180"/>
              <w:contextualSpacing/>
              <w:rPr>
                <w:rFonts w:hAnsi="Times New Roman" w:cs="Times New Roman"/>
                <w:color w:val="000000"/>
                <w:sz w:val="24"/>
                <w:szCs w:val="24"/>
              </w:rPr>
            </w:pPr>
            <w:r>
              <w:rPr>
                <w:rFonts w:hAnsi="Times New Roman" w:cs="Times New Roman"/>
                <w:color w:val="000000"/>
                <w:sz w:val="24"/>
                <w:szCs w:val="24"/>
              </w:rPr>
              <w:t>Практический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Различные виды конструкторов (строительные наборы, лего);</w:t>
            </w:r>
          </w:p>
          <w:p w:rsidR="002D4EB2" w:rsidRDefault="00617A67">
            <w:pPr>
              <w:rPr>
                <w:rFonts w:hAnsi="Times New Roman" w:cs="Times New Roman"/>
                <w:color w:val="000000"/>
                <w:sz w:val="24"/>
                <w:szCs w:val="24"/>
              </w:rPr>
            </w:pPr>
            <w:r>
              <w:rPr>
                <w:rFonts w:hAnsi="Times New Roman" w:cs="Times New Roman"/>
                <w:color w:val="000000"/>
                <w:sz w:val="24"/>
                <w:szCs w:val="24"/>
              </w:rPr>
              <w:t>Природный и бросовый материал</w:t>
            </w:r>
            <w:r w:rsidR="00833B11">
              <w:rPr>
                <w:rFonts w:hAnsi="Times New Roman" w:cs="Times New Roman"/>
                <w:color w:val="000000"/>
                <w:sz w:val="24"/>
                <w:szCs w:val="24"/>
              </w:rPr>
              <w:t>.</w:t>
            </w:r>
          </w:p>
          <w:p w:rsidR="002D4EB2" w:rsidRDefault="002D4EB2">
            <w:pPr>
              <w:rPr>
                <w:rFonts w:hAnsi="Times New Roman" w:cs="Times New Roman"/>
                <w:color w:val="000000"/>
                <w:sz w:val="24"/>
                <w:szCs w:val="24"/>
              </w:rPr>
            </w:pPr>
          </w:p>
        </w:tc>
      </w:tr>
    </w:tbl>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«Речевое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2609"/>
        <w:gridCol w:w="3858"/>
        <w:gridCol w:w="2710"/>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Формирование словаря</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 упражнения;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w:t>
            </w:r>
          </w:p>
          <w:p w:rsidR="002D4EB2" w:rsidRDefault="00617A67">
            <w:pPr>
              <w:rPr>
                <w:rFonts w:hAnsi="Times New Roman" w:cs="Times New Roman"/>
                <w:color w:val="000000"/>
                <w:sz w:val="24"/>
                <w:szCs w:val="24"/>
              </w:rPr>
            </w:pPr>
            <w:r>
              <w:rPr>
                <w:rFonts w:hAnsi="Times New Roman" w:cs="Times New Roman"/>
                <w:color w:val="000000"/>
                <w:sz w:val="24"/>
                <w:szCs w:val="24"/>
              </w:rPr>
              <w:t>Речевые логические задачи.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Заучивание текста;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картин, иллюстраций;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Составление описательных рассказов, загадок;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Сравнение предметов;</w:t>
            </w:r>
          </w:p>
          <w:p w:rsidR="002D4EB2" w:rsidRDefault="00617A67">
            <w:pPr>
              <w:rPr>
                <w:rFonts w:hAnsi="Times New Roman" w:cs="Times New Roman"/>
                <w:color w:val="000000"/>
                <w:sz w:val="24"/>
                <w:szCs w:val="24"/>
              </w:rPr>
            </w:pPr>
            <w:r>
              <w:rPr>
                <w:rFonts w:hAnsi="Times New Roman" w:cs="Times New Roman"/>
                <w:color w:val="000000"/>
                <w:sz w:val="24"/>
                <w:szCs w:val="24"/>
              </w:rPr>
              <w:t>Классификация предметов;</w:t>
            </w:r>
          </w:p>
          <w:p w:rsidR="002D4EB2" w:rsidRDefault="00617A67">
            <w:pPr>
              <w:rPr>
                <w:rFonts w:hAnsi="Times New Roman" w:cs="Times New Roman"/>
                <w:color w:val="000000"/>
                <w:sz w:val="24"/>
                <w:szCs w:val="24"/>
              </w:rPr>
            </w:pPr>
            <w:r>
              <w:rPr>
                <w:rFonts w:hAnsi="Times New Roman" w:cs="Times New Roman"/>
                <w:color w:val="000000"/>
                <w:sz w:val="24"/>
                <w:szCs w:val="24"/>
              </w:rPr>
              <w:t xml:space="preserve">Сочинение </w:t>
            </w:r>
            <w:r w:rsidR="00792A54">
              <w:rPr>
                <w:rFonts w:hAnsi="Times New Roman" w:cs="Times New Roman"/>
                <w:color w:val="000000"/>
                <w:sz w:val="24"/>
                <w:szCs w:val="24"/>
              </w:rPr>
              <w:t>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Центр речевого развития;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Материал по лексическим темам;</w:t>
            </w:r>
          </w:p>
          <w:p w:rsidR="002D4EB2" w:rsidRDefault="00617A67">
            <w:pPr>
              <w:rPr>
                <w:rFonts w:hAnsi="Times New Roman" w:cs="Times New Roman"/>
                <w:color w:val="000000"/>
                <w:sz w:val="24"/>
                <w:szCs w:val="24"/>
              </w:rPr>
            </w:pPr>
            <w:r>
              <w:rPr>
                <w:rFonts w:hAnsi="Times New Roman" w:cs="Times New Roman"/>
                <w:color w:val="000000"/>
                <w:sz w:val="24"/>
                <w:szCs w:val="24"/>
              </w:rPr>
              <w:t>Литературный материал</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Звуковая культура речи</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Речевые игры;</w:t>
            </w:r>
          </w:p>
          <w:p w:rsidR="002D4EB2" w:rsidRDefault="00617A67">
            <w:pPr>
              <w:rPr>
                <w:rFonts w:hAnsi="Times New Roman" w:cs="Times New Roman"/>
                <w:color w:val="000000"/>
                <w:sz w:val="24"/>
                <w:szCs w:val="24"/>
              </w:rPr>
            </w:pPr>
            <w:r>
              <w:rPr>
                <w:rFonts w:hAnsi="Times New Roman" w:cs="Times New Roman"/>
                <w:color w:val="000000"/>
                <w:sz w:val="24"/>
                <w:szCs w:val="24"/>
              </w:rPr>
              <w:t>Ребусы, кроссворды.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Разучивание стихотворений,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скороговорок, чистоговорок;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Закрепление хорошо поставленных звуков;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и рассказывание сказок, рассказов;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Словесные упражнения;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Артикуляционные упражнения;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Рассказ-драматизация;</w:t>
            </w:r>
          </w:p>
          <w:p w:rsidR="002D4EB2" w:rsidRDefault="00617A67">
            <w:pPr>
              <w:rPr>
                <w:rFonts w:hAnsi="Times New Roman" w:cs="Times New Roman"/>
                <w:color w:val="000000"/>
                <w:sz w:val="24"/>
                <w:szCs w:val="24"/>
              </w:rPr>
            </w:pPr>
            <w:r>
              <w:rPr>
                <w:rFonts w:hAnsi="Times New Roman" w:cs="Times New Roman"/>
                <w:color w:val="000000"/>
                <w:sz w:val="24"/>
                <w:szCs w:val="24"/>
              </w:rPr>
              <w:t>Игра-драматизация;</w:t>
            </w:r>
          </w:p>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Дидактические игры</w:t>
            </w:r>
            <w:r w:rsidR="00792A54">
              <w:rPr>
                <w:rFonts w:hAnsi="Times New Roman" w:cs="Times New Roman"/>
                <w:color w:val="000000"/>
                <w:sz w:val="24"/>
                <w:szCs w:val="24"/>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Детская литература;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Предметные картинки;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Игрушки;</w:t>
            </w:r>
          </w:p>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Дидактические игры;</w:t>
            </w:r>
          </w:p>
          <w:p w:rsidR="002D4EB2" w:rsidRDefault="00617A67">
            <w:pPr>
              <w:rPr>
                <w:rFonts w:hAnsi="Times New Roman" w:cs="Times New Roman"/>
                <w:color w:val="000000"/>
                <w:sz w:val="24"/>
                <w:szCs w:val="24"/>
              </w:rPr>
            </w:pPr>
            <w:r>
              <w:rPr>
                <w:rFonts w:hAnsi="Times New Roman" w:cs="Times New Roman"/>
                <w:color w:val="000000"/>
                <w:sz w:val="24"/>
                <w:szCs w:val="24"/>
              </w:rPr>
              <w:t>Художественная литература</w:t>
            </w:r>
            <w:r w:rsidR="00792A54">
              <w:rPr>
                <w:rFonts w:hAnsi="Times New Roman" w:cs="Times New Roman"/>
                <w:color w:val="000000"/>
                <w:sz w:val="24"/>
                <w:szCs w:val="24"/>
              </w:rPr>
              <w:t>.</w:t>
            </w:r>
          </w:p>
          <w:p w:rsidR="002D4EB2" w:rsidRDefault="002D4EB2">
            <w:pPr>
              <w:rPr>
                <w:rFonts w:hAnsi="Times New Roman" w:cs="Times New Roman"/>
                <w:color w:val="000000"/>
                <w:sz w:val="24"/>
                <w:szCs w:val="24"/>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Связная речь</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Загадки;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Викторины;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Конкурсы;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Разговор с детьми;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Проектная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Обсуждение, рассказ;</w:t>
            </w:r>
          </w:p>
          <w:p w:rsidR="002D4EB2" w:rsidRDefault="00617A67">
            <w:pPr>
              <w:rPr>
                <w:rFonts w:hAnsi="Times New Roman" w:cs="Times New Roman"/>
                <w:color w:val="000000"/>
                <w:sz w:val="24"/>
                <w:szCs w:val="24"/>
              </w:rPr>
            </w:pPr>
            <w:r>
              <w:rPr>
                <w:rFonts w:hAnsi="Times New Roman" w:cs="Times New Roman"/>
                <w:color w:val="000000"/>
                <w:sz w:val="24"/>
                <w:szCs w:val="24"/>
              </w:rPr>
              <w:t>Театр</w:t>
            </w:r>
            <w:r w:rsidR="00792A54">
              <w:rPr>
                <w:rFonts w:hAnsi="Times New Roman" w:cs="Times New Roman"/>
                <w:color w:val="000000"/>
                <w:sz w:val="24"/>
                <w:szCs w:val="24"/>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Придумывание сказок;</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Обмен информацией;</w:t>
            </w:r>
          </w:p>
          <w:p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Планирование игровой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Центр речевого творчества;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Детская литература;</w:t>
            </w:r>
          </w:p>
          <w:p w:rsidR="002D4EB2" w:rsidRDefault="00617A67">
            <w:pPr>
              <w:rPr>
                <w:rFonts w:hAnsi="Times New Roman" w:cs="Times New Roman"/>
                <w:color w:val="000000"/>
                <w:sz w:val="24"/>
                <w:szCs w:val="24"/>
              </w:rPr>
            </w:pPr>
            <w:r>
              <w:rPr>
                <w:rFonts w:hAnsi="Times New Roman" w:cs="Times New Roman"/>
                <w:color w:val="000000"/>
                <w:sz w:val="24"/>
                <w:szCs w:val="24"/>
              </w:rPr>
              <w:t>Портреты писателей;</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Грамматический строй речи</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Дидактические игры;</w:t>
            </w:r>
          </w:p>
          <w:p w:rsidR="002D4EB2" w:rsidRDefault="00617A67">
            <w:pPr>
              <w:rPr>
                <w:rFonts w:hAnsi="Times New Roman" w:cs="Times New Roman"/>
                <w:color w:val="000000"/>
                <w:sz w:val="24"/>
                <w:szCs w:val="24"/>
              </w:rPr>
            </w:pPr>
            <w:r>
              <w:rPr>
                <w:rFonts w:hAnsi="Times New Roman" w:cs="Times New Roman"/>
                <w:color w:val="000000"/>
                <w:sz w:val="24"/>
                <w:szCs w:val="24"/>
              </w:rPr>
              <w:t>Игры – упражнения.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Исправление ошибок в речи;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Образование новых слов;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Придумывание предложений с заданным количеством слов</w:t>
            </w:r>
            <w:r w:rsidR="00792A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Предметные картинки;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Игрушки;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r w:rsidR="00792A54">
              <w:rPr>
                <w:rFonts w:hAnsi="Times New Roman" w:cs="Times New Roman"/>
                <w:color w:val="000000"/>
                <w:sz w:val="24"/>
                <w:szCs w:val="24"/>
                <w:lang w:val="ru-RU"/>
              </w:rPr>
              <w:t>.</w:t>
            </w:r>
          </w:p>
          <w:p w:rsidR="002D4EB2" w:rsidRPr="00617A67" w:rsidRDefault="002D4EB2">
            <w:pPr>
              <w:rPr>
                <w:rFonts w:hAnsi="Times New Roman" w:cs="Times New Roman"/>
                <w:color w:val="000000"/>
                <w:sz w:val="24"/>
                <w:szCs w:val="24"/>
                <w:lang w:val="ru-RU"/>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Приобщение к художественной литературе</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 и упражнения;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Сказки (волшебные, бытовые);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Литературная проза, поэзия;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Викторины;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Проектная деятельность;</w:t>
            </w:r>
          </w:p>
          <w:p w:rsidR="002D4EB2" w:rsidRDefault="00617A67">
            <w:pPr>
              <w:rPr>
                <w:rFonts w:hAnsi="Times New Roman" w:cs="Times New Roman"/>
                <w:color w:val="000000"/>
                <w:sz w:val="24"/>
                <w:szCs w:val="24"/>
              </w:rPr>
            </w:pPr>
            <w:r>
              <w:rPr>
                <w:rFonts w:hAnsi="Times New Roman" w:cs="Times New Roman"/>
                <w:color w:val="000000"/>
                <w:sz w:val="24"/>
                <w:szCs w:val="24"/>
              </w:rPr>
              <w:t>Тематические 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(рассказывание);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Прослушивание записей и просмотр видеоматериалов;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Беседа после чтения;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с продолжением;</w:t>
            </w:r>
          </w:p>
          <w:p w:rsidR="002D4EB2" w:rsidRDefault="00617A67">
            <w:pPr>
              <w:rPr>
                <w:rFonts w:hAnsi="Times New Roman" w:cs="Times New Roman"/>
                <w:color w:val="000000"/>
                <w:sz w:val="24"/>
                <w:szCs w:val="24"/>
              </w:rPr>
            </w:pPr>
            <w:r>
              <w:rPr>
                <w:rFonts w:hAnsi="Times New Roman" w:cs="Times New Roman"/>
                <w:color w:val="000000"/>
                <w:sz w:val="24"/>
                <w:szCs w:val="24"/>
              </w:rPr>
              <w:t>Беседы о книгах;</w:t>
            </w:r>
          </w:p>
          <w:p w:rsidR="002D4EB2" w:rsidRDefault="00617A67">
            <w:pPr>
              <w:rPr>
                <w:rFonts w:hAnsi="Times New Roman" w:cs="Times New Roman"/>
                <w:color w:val="000000"/>
                <w:sz w:val="24"/>
                <w:szCs w:val="24"/>
              </w:rPr>
            </w:pPr>
            <w:r>
              <w:rPr>
                <w:rFonts w:hAnsi="Times New Roman" w:cs="Times New Roman"/>
                <w:color w:val="000000"/>
                <w:sz w:val="24"/>
                <w:szCs w:val="24"/>
              </w:rPr>
              <w:t>Д</w:t>
            </w:r>
            <w:r w:rsidR="00792A54">
              <w:rPr>
                <w:rFonts w:hAnsi="Times New Roman" w:cs="Times New Roman"/>
                <w:color w:val="000000"/>
                <w:sz w:val="24"/>
                <w:szCs w:val="24"/>
              </w:rPr>
              <w:t>раматизация.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ИКТ;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Художественная литература;</w:t>
            </w:r>
          </w:p>
          <w:p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Жанровая литература;</w:t>
            </w:r>
          </w:p>
          <w:p w:rsidR="002D4EB2" w:rsidRPr="003E1291" w:rsidRDefault="002D4EB2">
            <w:pPr>
              <w:rPr>
                <w:rFonts w:hAnsi="Times New Roman" w:cs="Times New Roman"/>
                <w:color w:val="000000"/>
                <w:sz w:val="24"/>
                <w:szCs w:val="24"/>
                <w:lang w:val="ru-RU"/>
              </w:rPr>
            </w:pPr>
          </w:p>
        </w:tc>
      </w:tr>
    </w:tbl>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область «Художественно – эстетическое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3721"/>
        <w:gridCol w:w="3017"/>
        <w:gridCol w:w="2439"/>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Приобщение к искусству</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Познавательные беседы;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Виртуальные экскурсии;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коллекций;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Слушание музыкальных произведений;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Наблюдение природных объектов;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литературных произведений;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Тематические досуги;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Выставки работ декоративно-прикладного искусства;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эстетически привлекательных объектов природы, быта, произведений искусства.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1) Метод пробуждения ярких эстетических эмоций и переживаний с целью овладения даром сопереживания;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 Метод побуждения к сопереживанию, эмоциональной отзывчивости на прекрасное в окружающем мире.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3) Метод эстетического убеждения;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4) Метод сенсорного насыщения (без сенсорной основы немыслимо приобщение детей к художественной культуре);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5) Метод эстетического выбора («убеждения красотой»), направленный на формирование эстетического вкуса;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6) Метод разнообразной художественной практики;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7) Метод сотворчества (с педагогом, народным мастером, художником, сверстниками).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8) Метод нетривиальных (необыденных) творческих ситуаций, пробуждающих интерес к художественной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9) Метод эвристических и поисковых ситуаций.</w:t>
            </w:r>
          </w:p>
          <w:p w:rsidR="002D4EB2" w:rsidRDefault="00617A67">
            <w:pPr>
              <w:rPr>
                <w:rFonts w:hAnsi="Times New Roman" w:cs="Times New Roman"/>
                <w:color w:val="000000"/>
                <w:sz w:val="24"/>
                <w:szCs w:val="24"/>
              </w:rPr>
            </w:pPr>
            <w:r>
              <w:rPr>
                <w:rFonts w:hAnsi="Times New Roman" w:cs="Times New Roman"/>
                <w:color w:val="000000"/>
                <w:sz w:val="24"/>
                <w:szCs w:val="24"/>
              </w:rPr>
              <w:t>10) Методы - наглядный, словесный, практический.</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Бумага;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Краски,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Эстетическое общение;</w:t>
            </w:r>
          </w:p>
          <w:p w:rsidR="002D4EB2" w:rsidRDefault="00617A67">
            <w:pPr>
              <w:rPr>
                <w:rFonts w:hAnsi="Times New Roman" w:cs="Times New Roman"/>
                <w:color w:val="000000"/>
                <w:sz w:val="24"/>
                <w:szCs w:val="24"/>
              </w:rPr>
            </w:pPr>
            <w:r>
              <w:rPr>
                <w:rFonts w:hAnsi="Times New Roman" w:cs="Times New Roman"/>
                <w:color w:val="000000"/>
                <w:sz w:val="24"/>
                <w:szCs w:val="24"/>
              </w:rPr>
              <w:t>Природа;</w:t>
            </w:r>
          </w:p>
          <w:p w:rsidR="002D4EB2" w:rsidRDefault="002D4EB2">
            <w:pPr>
              <w:rPr>
                <w:rFonts w:hAnsi="Times New Roman" w:cs="Times New Roman"/>
                <w:color w:val="000000"/>
                <w:sz w:val="24"/>
                <w:szCs w:val="24"/>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Изобразительная деятельность</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 (рисование, лепка, аппликация);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Экспериментирование;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украшений, декораций, подарков;</w:t>
            </w:r>
          </w:p>
          <w:p w:rsidR="002D4EB2" w:rsidRDefault="00617A67">
            <w:pPr>
              <w:rPr>
                <w:rFonts w:hAnsi="Times New Roman" w:cs="Times New Roman"/>
                <w:color w:val="000000"/>
                <w:sz w:val="24"/>
                <w:szCs w:val="24"/>
              </w:rPr>
            </w:pPr>
            <w:r>
              <w:rPr>
                <w:rFonts w:hAnsi="Times New Roman" w:cs="Times New Roman"/>
                <w:color w:val="000000"/>
                <w:sz w:val="24"/>
                <w:szCs w:val="24"/>
              </w:rPr>
              <w:t>Выставки детских работ.</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Рассматривание красочных энциклопедий, альбомов об искусстве;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Наглядный материал;</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Художественная литература;</w:t>
            </w:r>
          </w:p>
          <w:p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Альбомы по живописи, искусству;</w:t>
            </w:r>
          </w:p>
          <w:p w:rsidR="002D4EB2" w:rsidRPr="003E1291" w:rsidRDefault="002D4EB2">
            <w:pPr>
              <w:rPr>
                <w:rFonts w:hAnsi="Times New Roman" w:cs="Times New Roman"/>
                <w:color w:val="000000"/>
                <w:sz w:val="24"/>
                <w:szCs w:val="24"/>
                <w:lang w:val="ru-RU"/>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Музыкальная деятельность</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 (комплексная, тематическая, традиционная);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Праздники и развлечения;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музыкальная деятельность (театрализованные музыкальные игры, музыкально-дидактические игры, игры с пением, ритмические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 в других видах образовательной 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Пение, слушание;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на музыкальных инструментах;</w:t>
            </w:r>
          </w:p>
          <w:p w:rsidR="002D4EB2" w:rsidRDefault="00617A67">
            <w:pPr>
              <w:rPr>
                <w:rFonts w:hAnsi="Times New Roman" w:cs="Times New Roman"/>
                <w:color w:val="000000"/>
                <w:sz w:val="24"/>
                <w:szCs w:val="24"/>
              </w:rPr>
            </w:pPr>
            <w:r>
              <w:rPr>
                <w:rFonts w:hAnsi="Times New Roman" w:cs="Times New Roman"/>
                <w:color w:val="000000"/>
                <w:sz w:val="24"/>
                <w:szCs w:val="24"/>
              </w:rPr>
              <w:t>Музыкально-ритмические движения.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Наглядный: сопровождение музыкального ряда изобразительным, показ движений;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Словесный: беседы о различных музыкальных жанрах;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Словесно - слуховой: пение;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Слуховой: слушание музыки;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Игровой: музыкальные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Практический: разучивание песен, танцев, воспроизведение мелодий</w:t>
            </w:r>
            <w:r w:rsidR="00792A54">
              <w:rPr>
                <w:rFonts w:hAnsi="Times New Roman" w:cs="Times New Roman"/>
                <w:color w:val="000000"/>
                <w:sz w:val="24"/>
                <w:szCs w:val="24"/>
                <w:lang w:val="ru-RU"/>
              </w:rPr>
              <w:t>.</w:t>
            </w:r>
          </w:p>
          <w:p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Музыкальные инструменты;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Музыкальный фольклор;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Произведения искусства (музыкальные, изобразительные</w:t>
            </w:r>
            <w:r w:rsidR="00792A54">
              <w:rPr>
                <w:rFonts w:hAnsi="Times New Roman" w:cs="Times New Roman"/>
                <w:color w:val="000000"/>
                <w:sz w:val="24"/>
                <w:szCs w:val="24"/>
                <w:lang w:val="ru-RU"/>
              </w:rPr>
              <w:t>).</w:t>
            </w:r>
          </w:p>
          <w:p w:rsidR="002D4EB2" w:rsidRPr="00617A67" w:rsidRDefault="002D4EB2">
            <w:pPr>
              <w:rPr>
                <w:rFonts w:hAnsi="Times New Roman" w:cs="Times New Roman"/>
                <w:color w:val="000000"/>
                <w:sz w:val="24"/>
                <w:szCs w:val="24"/>
                <w:lang w:val="ru-RU"/>
              </w:rPr>
            </w:pPr>
          </w:p>
          <w:p w:rsidR="002D4EB2" w:rsidRPr="00617A67" w:rsidRDefault="002D4EB2">
            <w:pPr>
              <w:rPr>
                <w:rFonts w:hAnsi="Times New Roman" w:cs="Times New Roman"/>
                <w:color w:val="000000"/>
                <w:sz w:val="24"/>
                <w:szCs w:val="24"/>
                <w:lang w:val="ru-RU"/>
              </w:rPr>
            </w:pP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Театрализованные игры</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Игровая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художественных произведений.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(рассказывание);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Беседа после чтения;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 с продолжением;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Драматизация;</w:t>
            </w:r>
          </w:p>
          <w:p w:rsidR="002D4EB2" w:rsidRPr="00792A54"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Прослушивание записей и просмотр видеоматериалов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Разные виды театров.</w:t>
            </w:r>
          </w:p>
          <w:p w:rsidR="002D4EB2" w:rsidRDefault="002D4EB2">
            <w:pPr>
              <w:rPr>
                <w:rFonts w:hAnsi="Times New Roman" w:cs="Times New Roman"/>
                <w:color w:val="000000"/>
                <w:sz w:val="24"/>
                <w:szCs w:val="24"/>
              </w:rPr>
            </w:pPr>
          </w:p>
        </w:tc>
      </w:tr>
    </w:tbl>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Образовательная область «Физическое развитие»</w:t>
      </w:r>
    </w:p>
    <w:tbl>
      <w:tblPr>
        <w:tblW w:w="0" w:type="auto"/>
        <w:tblCellMar>
          <w:top w:w="15" w:type="dxa"/>
          <w:left w:w="15" w:type="dxa"/>
          <w:bottom w:w="15" w:type="dxa"/>
          <w:right w:w="15" w:type="dxa"/>
        </w:tblCellMar>
        <w:tblLook w:val="0600" w:firstRow="0" w:lastRow="0" w:firstColumn="0" w:lastColumn="0" w:noHBand="1" w:noVBand="1"/>
      </w:tblPr>
      <w:tblGrid>
        <w:gridCol w:w="3138"/>
        <w:gridCol w:w="3183"/>
        <w:gridCol w:w="2856"/>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Методы реализации Программы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Средства реализации Программы</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Физическая культура</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Физкультурно-оздоровительная работа</w:t>
            </w:r>
          </w:p>
          <w:p w:rsidR="002D4EB2" w:rsidRDefault="00617A67" w:rsidP="000F4037">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Утренняя гимнастика</w:t>
            </w:r>
          </w:p>
          <w:p w:rsidR="002D4EB2" w:rsidRDefault="00617A67" w:rsidP="000F4037">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Двигательная разминка</w:t>
            </w:r>
          </w:p>
          <w:p w:rsidR="002D4EB2" w:rsidRDefault="00617A67" w:rsidP="000F4037">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Физкультминутка</w:t>
            </w:r>
          </w:p>
          <w:p w:rsidR="002D4EB2" w:rsidRPr="00792A54" w:rsidRDefault="00617A67" w:rsidP="000F4037">
            <w:pPr>
              <w:numPr>
                <w:ilvl w:val="0"/>
                <w:numId w:val="73"/>
              </w:numPr>
              <w:ind w:left="780" w:right="180"/>
              <w:contextualSpacing/>
              <w:rPr>
                <w:rFonts w:hAnsi="Times New Roman" w:cs="Times New Roman"/>
                <w:color w:val="000000"/>
                <w:sz w:val="24"/>
                <w:szCs w:val="24"/>
              </w:rPr>
            </w:pPr>
            <w:r>
              <w:rPr>
                <w:rFonts w:hAnsi="Times New Roman" w:cs="Times New Roman"/>
                <w:color w:val="000000"/>
                <w:sz w:val="24"/>
                <w:szCs w:val="24"/>
              </w:rPr>
              <w:t>Гимнастика после дневного сна</w:t>
            </w:r>
            <w:r w:rsidR="00792A54">
              <w:rPr>
                <w:rFonts w:hAnsi="Times New Roman" w:cs="Times New Roman"/>
                <w:color w:val="000000"/>
                <w:sz w:val="24"/>
                <w:szCs w:val="24"/>
                <w:lang w:val="ru-RU"/>
              </w:rPr>
              <w:t>.</w:t>
            </w:r>
          </w:p>
          <w:p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Физкультурные занятия </w:t>
            </w:r>
          </w:p>
          <w:p w:rsidR="002D4EB2" w:rsidRDefault="00617A67">
            <w:pPr>
              <w:rPr>
                <w:rFonts w:hAnsi="Times New Roman" w:cs="Times New Roman"/>
                <w:color w:val="000000"/>
                <w:sz w:val="24"/>
                <w:szCs w:val="24"/>
              </w:rPr>
            </w:pPr>
            <w:r>
              <w:rPr>
                <w:rFonts w:hAnsi="Times New Roman" w:cs="Times New Roman"/>
                <w:b/>
                <w:bCs/>
                <w:color w:val="000000"/>
                <w:sz w:val="24"/>
                <w:szCs w:val="24"/>
              </w:rPr>
              <w:t>Самостоятельные занятия</w:t>
            </w:r>
          </w:p>
          <w:p w:rsidR="002D4EB2" w:rsidRDefault="00617A67" w:rsidP="000F4037">
            <w:pPr>
              <w:numPr>
                <w:ilvl w:val="0"/>
                <w:numId w:val="74"/>
              </w:numPr>
              <w:ind w:left="780" w:right="180"/>
              <w:rPr>
                <w:rFonts w:hAnsi="Times New Roman" w:cs="Times New Roman"/>
                <w:color w:val="000000"/>
                <w:sz w:val="24"/>
                <w:szCs w:val="24"/>
              </w:rPr>
            </w:pPr>
            <w:r>
              <w:rPr>
                <w:rFonts w:hAnsi="Times New Roman" w:cs="Times New Roman"/>
                <w:color w:val="000000"/>
                <w:sz w:val="24"/>
                <w:szCs w:val="24"/>
              </w:rPr>
              <w:t>Самостоятельная двигательная деятельность</w:t>
            </w:r>
          </w:p>
          <w:p w:rsidR="002D4EB2" w:rsidRDefault="00617A67">
            <w:pPr>
              <w:rPr>
                <w:rFonts w:hAnsi="Times New Roman" w:cs="Times New Roman"/>
                <w:color w:val="000000"/>
                <w:sz w:val="24"/>
                <w:szCs w:val="24"/>
              </w:rPr>
            </w:pPr>
            <w:r>
              <w:rPr>
                <w:rFonts w:hAnsi="Times New Roman" w:cs="Times New Roman"/>
                <w:b/>
                <w:bCs/>
                <w:color w:val="000000"/>
                <w:sz w:val="24"/>
                <w:szCs w:val="24"/>
              </w:rPr>
              <w:t>Физкультурно-массовые занятия</w:t>
            </w:r>
          </w:p>
          <w:p w:rsidR="002D4EB2" w:rsidRDefault="00617A67" w:rsidP="000F4037">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Неделя здоровья</w:t>
            </w:r>
          </w:p>
          <w:p w:rsidR="002D4EB2" w:rsidRPr="00792A54" w:rsidRDefault="00617A67" w:rsidP="000F4037">
            <w:pPr>
              <w:numPr>
                <w:ilvl w:val="0"/>
                <w:numId w:val="75"/>
              </w:numPr>
              <w:ind w:left="780" w:right="180"/>
              <w:contextualSpacing/>
              <w:rPr>
                <w:rFonts w:hAnsi="Times New Roman" w:cs="Times New Roman"/>
                <w:color w:val="000000"/>
                <w:sz w:val="24"/>
                <w:szCs w:val="24"/>
              </w:rPr>
            </w:pPr>
            <w:r>
              <w:rPr>
                <w:rFonts w:hAnsi="Times New Roman" w:cs="Times New Roman"/>
                <w:color w:val="000000"/>
                <w:sz w:val="24"/>
                <w:szCs w:val="24"/>
              </w:rPr>
              <w:t>Физкультурный досуг</w:t>
            </w:r>
            <w:r w:rsidR="00792A54">
              <w:rPr>
                <w:rFonts w:hAnsi="Times New Roman" w:cs="Times New Roman"/>
                <w:color w:val="000000"/>
                <w:sz w:val="24"/>
                <w:szCs w:val="24"/>
                <w:lang w:val="ru-RU"/>
              </w:rPr>
              <w:t>.</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Наглядно-зрительные </w:t>
            </w:r>
            <w:r w:rsidRPr="00617A67">
              <w:rPr>
                <w:rFonts w:hAnsi="Times New Roman" w:cs="Times New Roman"/>
                <w:color w:val="000000"/>
                <w:sz w:val="24"/>
                <w:szCs w:val="24"/>
                <w:lang w:val="ru-RU"/>
              </w:rPr>
              <w:t>Показ физических упражнений, использование наглядных пособий</w:t>
            </w:r>
            <w:r w:rsidR="00792A54">
              <w:rPr>
                <w:rFonts w:hAnsi="Times New Roman" w:cs="Times New Roman"/>
                <w:color w:val="000000"/>
                <w:sz w:val="24"/>
                <w:szCs w:val="24"/>
                <w:lang w:val="ru-RU"/>
              </w:rPr>
              <w:t>,</w:t>
            </w:r>
          </w:p>
          <w:p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Наглядно-слуховые </w:t>
            </w:r>
          </w:p>
          <w:p w:rsidR="002D4EB2" w:rsidRDefault="00617A67" w:rsidP="000F4037">
            <w:pPr>
              <w:numPr>
                <w:ilvl w:val="0"/>
                <w:numId w:val="76"/>
              </w:numPr>
              <w:ind w:left="780" w:right="180"/>
              <w:rPr>
                <w:rFonts w:hAnsi="Times New Roman" w:cs="Times New Roman"/>
                <w:color w:val="000000"/>
                <w:sz w:val="24"/>
                <w:szCs w:val="24"/>
              </w:rPr>
            </w:pPr>
            <w:r>
              <w:rPr>
                <w:rFonts w:hAnsi="Times New Roman" w:cs="Times New Roman"/>
                <w:color w:val="000000"/>
                <w:sz w:val="24"/>
                <w:szCs w:val="24"/>
              </w:rPr>
              <w:t>Музыка, песни</w:t>
            </w:r>
          </w:p>
          <w:p w:rsidR="002D4EB2" w:rsidRDefault="00617A67">
            <w:pPr>
              <w:rPr>
                <w:rFonts w:hAnsi="Times New Roman" w:cs="Times New Roman"/>
                <w:color w:val="000000"/>
                <w:sz w:val="24"/>
                <w:szCs w:val="24"/>
              </w:rPr>
            </w:pPr>
            <w:r>
              <w:rPr>
                <w:rFonts w:hAnsi="Times New Roman" w:cs="Times New Roman"/>
                <w:b/>
                <w:bCs/>
                <w:color w:val="000000"/>
                <w:sz w:val="24"/>
                <w:szCs w:val="24"/>
              </w:rPr>
              <w:t>Тактильно-мышечные</w:t>
            </w:r>
          </w:p>
          <w:p w:rsidR="002D4EB2" w:rsidRDefault="00617A67" w:rsidP="000F4037">
            <w:pPr>
              <w:numPr>
                <w:ilvl w:val="0"/>
                <w:numId w:val="77"/>
              </w:numPr>
              <w:ind w:left="780" w:right="180"/>
              <w:rPr>
                <w:rFonts w:hAnsi="Times New Roman" w:cs="Times New Roman"/>
                <w:color w:val="000000"/>
                <w:sz w:val="24"/>
                <w:szCs w:val="24"/>
              </w:rPr>
            </w:pPr>
            <w:r>
              <w:rPr>
                <w:rFonts w:hAnsi="Times New Roman" w:cs="Times New Roman"/>
                <w:color w:val="000000"/>
                <w:sz w:val="24"/>
                <w:szCs w:val="24"/>
              </w:rPr>
              <w:t>Непосредственная помощь воспитателя</w:t>
            </w:r>
          </w:p>
          <w:p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Словесный </w:t>
            </w:r>
          </w:p>
          <w:p w:rsidR="002D4EB2" w:rsidRPr="00792A54" w:rsidRDefault="00617A67" w:rsidP="000F4037">
            <w:pPr>
              <w:numPr>
                <w:ilvl w:val="0"/>
                <w:numId w:val="78"/>
              </w:numPr>
              <w:ind w:left="780" w:right="180"/>
              <w:contextualSpacing/>
              <w:rPr>
                <w:rFonts w:hAnsi="Times New Roman" w:cs="Times New Roman"/>
                <w:color w:val="000000"/>
                <w:sz w:val="24"/>
                <w:szCs w:val="24"/>
              </w:rPr>
            </w:pPr>
            <w:r>
              <w:rPr>
                <w:rFonts w:hAnsi="Times New Roman" w:cs="Times New Roman"/>
                <w:color w:val="000000"/>
                <w:sz w:val="24"/>
                <w:szCs w:val="24"/>
              </w:rPr>
              <w:t>Объяснения, пояснения, указания</w:t>
            </w:r>
          </w:p>
          <w:p w:rsidR="002D4EB2" w:rsidRDefault="00617A67">
            <w:pPr>
              <w:rPr>
                <w:rFonts w:hAnsi="Times New Roman" w:cs="Times New Roman"/>
                <w:color w:val="000000"/>
                <w:sz w:val="24"/>
                <w:szCs w:val="24"/>
              </w:rPr>
            </w:pPr>
            <w:r>
              <w:rPr>
                <w:rFonts w:hAnsi="Times New Roman" w:cs="Times New Roman"/>
                <w:b/>
                <w:bCs/>
                <w:color w:val="000000"/>
                <w:sz w:val="24"/>
                <w:szCs w:val="24"/>
              </w:rPr>
              <w:t xml:space="preserve">Практический </w:t>
            </w:r>
          </w:p>
          <w:p w:rsidR="002D4EB2" w:rsidRPr="00792A54" w:rsidRDefault="00617A67" w:rsidP="000F4037">
            <w:pPr>
              <w:numPr>
                <w:ilvl w:val="0"/>
                <w:numId w:val="7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Повторение упражнений без изменения и с изменениями</w:t>
            </w:r>
            <w:r w:rsidR="00792A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Гигиенические факторы</w:t>
            </w:r>
          </w:p>
          <w:p w:rsidR="002D4EB2" w:rsidRDefault="00617A67" w:rsidP="000F4037">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Физические упражнения,</w:t>
            </w:r>
          </w:p>
          <w:p w:rsidR="002D4EB2" w:rsidRDefault="00617A67" w:rsidP="000F4037">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пляски, танцы.</w:t>
            </w:r>
          </w:p>
          <w:p w:rsidR="002D4EB2" w:rsidRPr="00792A54" w:rsidRDefault="00617A67" w:rsidP="000F4037">
            <w:pPr>
              <w:numPr>
                <w:ilvl w:val="0"/>
                <w:numId w:val="80"/>
              </w:numPr>
              <w:ind w:left="780" w:right="180"/>
              <w:contextualSpacing/>
              <w:rPr>
                <w:rFonts w:hAnsi="Times New Roman" w:cs="Times New Roman"/>
                <w:color w:val="000000"/>
                <w:sz w:val="24"/>
                <w:szCs w:val="24"/>
              </w:rPr>
            </w:pPr>
            <w:r>
              <w:rPr>
                <w:rFonts w:hAnsi="Times New Roman" w:cs="Times New Roman"/>
                <w:color w:val="000000"/>
                <w:sz w:val="24"/>
                <w:szCs w:val="24"/>
              </w:rPr>
              <w:t>Различные виды детской деятельности</w:t>
            </w:r>
            <w:r w:rsidR="00792A54">
              <w:rPr>
                <w:rFonts w:hAnsi="Times New Roman" w:cs="Times New Roman"/>
                <w:color w:val="000000"/>
                <w:sz w:val="24"/>
                <w:szCs w:val="24"/>
                <w:lang w:val="ru-RU"/>
              </w:rPr>
              <w:t>.</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Формирование начальных представлений о здоровом образе жизни</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Совместная физкультурно-оздоровительная работа ДОУ и семьи </w:t>
            </w:r>
          </w:p>
          <w:p w:rsidR="002D4EB2" w:rsidRPr="00792A54" w:rsidRDefault="00617A67" w:rsidP="000F4037">
            <w:pPr>
              <w:numPr>
                <w:ilvl w:val="0"/>
                <w:numId w:val="8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занятия детей совместно с родителями в дошкольном учреждении</w:t>
            </w:r>
            <w:r w:rsidR="00792A54">
              <w:rPr>
                <w:rFonts w:hAnsi="Times New Roman" w:cs="Times New Roman"/>
                <w:color w:val="000000"/>
                <w:sz w:val="24"/>
                <w:szCs w:val="24"/>
                <w:lang w:val="ru-RU"/>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82"/>
              </w:numPr>
              <w:ind w:left="780" w:right="180"/>
              <w:contextualSpacing/>
              <w:rPr>
                <w:rFonts w:hAnsi="Times New Roman" w:cs="Times New Roman"/>
                <w:color w:val="000000"/>
                <w:sz w:val="24"/>
                <w:szCs w:val="24"/>
              </w:rPr>
            </w:pPr>
            <w:r>
              <w:rPr>
                <w:rFonts w:hAnsi="Times New Roman" w:cs="Times New Roman"/>
                <w:color w:val="000000"/>
                <w:sz w:val="24"/>
                <w:szCs w:val="24"/>
              </w:rPr>
              <w:t>Вопросы к детям</w:t>
            </w:r>
          </w:p>
          <w:p w:rsidR="002D4EB2" w:rsidRPr="00792A54" w:rsidRDefault="00617A67" w:rsidP="000F4037">
            <w:pPr>
              <w:numPr>
                <w:ilvl w:val="0"/>
                <w:numId w:val="82"/>
              </w:numPr>
              <w:ind w:left="780" w:right="180"/>
              <w:contextualSpacing/>
              <w:rPr>
                <w:rFonts w:hAnsi="Times New Roman" w:cs="Times New Roman"/>
                <w:color w:val="000000"/>
                <w:sz w:val="24"/>
                <w:szCs w:val="24"/>
              </w:rPr>
            </w:pPr>
            <w:r>
              <w:rPr>
                <w:rFonts w:hAnsi="Times New Roman" w:cs="Times New Roman"/>
                <w:color w:val="000000"/>
                <w:sz w:val="24"/>
                <w:szCs w:val="24"/>
              </w:rPr>
              <w:t>Образный сюжетный рассказ, беседа</w:t>
            </w:r>
            <w:r w:rsidR="00792A54">
              <w:rPr>
                <w:rFonts w:hAnsi="Times New Roman" w:cs="Times New Roman"/>
                <w:color w:val="000000"/>
                <w:sz w:val="24"/>
                <w:szCs w:val="24"/>
                <w:lang w:val="ru-RU"/>
              </w:rPr>
              <w:t>.</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 xml:space="preserve">Различные виды детской </w:t>
            </w:r>
            <w:r w:rsidR="00792A54">
              <w:rPr>
                <w:rFonts w:hAnsi="Times New Roman" w:cs="Times New Roman"/>
                <w:color w:val="000000"/>
                <w:sz w:val="24"/>
                <w:szCs w:val="24"/>
              </w:rPr>
              <w:t>деятельности.</w:t>
            </w:r>
          </w:p>
        </w:tc>
      </w:tr>
    </w:tbl>
    <w:p w:rsidR="002D4EB2" w:rsidRDefault="00617A67">
      <w:pPr>
        <w:rPr>
          <w:rFonts w:hAnsi="Times New Roman" w:cs="Times New Roman"/>
          <w:color w:val="000000"/>
          <w:sz w:val="24"/>
          <w:szCs w:val="24"/>
        </w:rPr>
      </w:pPr>
      <w:r>
        <w:rPr>
          <w:rFonts w:hAnsi="Times New Roman" w:cs="Times New Roman"/>
          <w:b/>
          <w:bCs/>
          <w:color w:val="000000"/>
          <w:sz w:val="24"/>
          <w:szCs w:val="24"/>
        </w:rPr>
        <w:t>Формы проведения организованной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390"/>
        <w:gridCol w:w="2842"/>
        <w:gridCol w:w="5945"/>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занятий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Содержание заданий</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Комплексная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 одном занятии используются разные виды деятельности и искусства: художественное слово, музыка, изобразительная деятельность и другие.</w:t>
            </w:r>
          </w:p>
        </w:tc>
      </w:tr>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Тематическая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Занятие посвящено конкретной теме, например, «Что такое хорошо и что такое плохо». </w:t>
            </w:r>
            <w:r>
              <w:rPr>
                <w:rFonts w:hAnsi="Times New Roman" w:cs="Times New Roman"/>
                <w:color w:val="000000"/>
                <w:sz w:val="24"/>
                <w:szCs w:val="24"/>
              </w:rPr>
              <w:t>Вполне может быть комплексным.</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Экскурсия.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Коллективная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Коллективное написание письма другу, сочинение сказки по кругу и другое.</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Образовательная деятельность (ОД) –труд.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Помощь дворнику в уборке участка, посадка лука, цветов.</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Интегрированная</w:t>
            </w:r>
          </w:p>
          <w:p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включающее разнообразные виды детской деятельности, объединенные каким-либо тематическим содержанием. Оно может состоять из двух-трех классических занятий,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творчество.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Словесное творчество детей в специально созданной «Сказочной лаборатории» или «Мастерской художника».</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посиделки.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сказка.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Речевое развитие детей в рамках различных видов деятельности, объединенных сюжетом хорошо знакомой им сказки.</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Организованная образовательная деятельность – пресс-конференция журналистов.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Дети задают вопросы «космонавту», героям сказок и другим.</w:t>
            </w:r>
          </w:p>
        </w:tc>
      </w:tr>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путешествие.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Организованное путешествие по родному городу, картинной галерее. </w:t>
            </w:r>
            <w:r>
              <w:rPr>
                <w:rFonts w:hAnsi="Times New Roman" w:cs="Times New Roman"/>
                <w:color w:val="000000"/>
                <w:sz w:val="24"/>
                <w:szCs w:val="24"/>
              </w:rPr>
              <w:t>Экскурсоводами могут быть сами дети.</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эксперимент.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Дети экспериментируют с бумагой, тканью, песком, снегом.</w:t>
            </w:r>
          </w:p>
        </w:tc>
      </w:tr>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конкурс.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Дошкольники участвуют в конкурсах, проводимых по аналогии с популярными телевизионными конкурсами КВН, «Что? </w:t>
            </w:r>
            <w:r>
              <w:rPr>
                <w:rFonts w:hAnsi="Times New Roman" w:cs="Times New Roman"/>
                <w:color w:val="000000"/>
                <w:sz w:val="24"/>
                <w:szCs w:val="24"/>
              </w:rPr>
              <w:t>Где? Когда?» и другими.</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Образовательная деятельность – рисунки-сочинения.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Сочинение детьми сказок и рассказов по своим собственным рисункам.</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Организованная образовательная деятельность – беседа.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с детьми о труде взрослых, на этические и другие темы.</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Комбинированная организованная образовательная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процессе проведения занятия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Учебный план на</w:t>
      </w:r>
      <w:r w:rsidR="00792A54">
        <w:rPr>
          <w:rFonts w:hAnsi="Times New Roman" w:cs="Times New Roman"/>
          <w:b/>
          <w:bCs/>
          <w:color w:val="000000"/>
          <w:sz w:val="24"/>
          <w:szCs w:val="24"/>
          <w:lang w:val="ru-RU"/>
        </w:rPr>
        <w:t xml:space="preserve"> 2023-2024 </w:t>
      </w:r>
      <w:r w:rsidRPr="00617A67">
        <w:rPr>
          <w:rFonts w:hAnsi="Times New Roman" w:cs="Times New Roman"/>
          <w:b/>
          <w:bCs/>
          <w:color w:val="000000"/>
          <w:sz w:val="24"/>
          <w:szCs w:val="24"/>
          <w:lang w:val="ru-RU"/>
        </w:rPr>
        <w:t>ученый год.</w:t>
      </w:r>
    </w:p>
    <w:p w:rsidR="002D4EB2" w:rsidRDefault="00617A67">
      <w:pPr>
        <w:rPr>
          <w:rFonts w:hAnsi="Times New Roman" w:cs="Times New Roman"/>
          <w:color w:val="000000"/>
          <w:sz w:val="24"/>
          <w:szCs w:val="24"/>
        </w:rPr>
      </w:pPr>
      <w:r>
        <w:rPr>
          <w:rFonts w:hAnsi="Times New Roman" w:cs="Times New Roman"/>
          <w:b/>
          <w:bCs/>
          <w:color w:val="000000"/>
          <w:sz w:val="24"/>
          <w:szCs w:val="24"/>
        </w:rPr>
        <w:t>Объем образовательной нагрузки</w:t>
      </w:r>
    </w:p>
    <w:p w:rsidR="002D4EB2" w:rsidRDefault="002D4EB2">
      <w:pPr>
        <w:rPr>
          <w:rFonts w:hAnsi="Times New Roman" w:cs="Times New Roman"/>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2935"/>
        <w:gridCol w:w="3888"/>
        <w:gridCol w:w="1156"/>
        <w:gridCol w:w="1198"/>
      </w:tblGrid>
      <w:tr w:rsidR="002D4EB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Области</w:t>
            </w:r>
          </w:p>
          <w:p w:rsidR="002D4EB2" w:rsidRDefault="002D4EB2">
            <w:pPr>
              <w:jc w:val="center"/>
              <w:rPr>
                <w:rFonts w:hAnsi="Times New Roman" w:cs="Times New Roman"/>
                <w:color w:val="000000"/>
                <w:sz w:val="24"/>
                <w:szCs w:val="24"/>
              </w:rPr>
            </w:pPr>
          </w:p>
        </w:tc>
        <w:tc>
          <w:tcPr>
            <w:tcW w:w="0" w:type="auto"/>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jc w:val="center"/>
              <w:rPr>
                <w:rFonts w:hAnsi="Times New Roman" w:cs="Times New Roman"/>
                <w:color w:val="000000"/>
                <w:sz w:val="24"/>
                <w:szCs w:val="24"/>
              </w:rPr>
            </w:pPr>
          </w:p>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образовательной деятельности</w:t>
            </w:r>
          </w:p>
        </w:tc>
        <w:tc>
          <w:tcPr>
            <w:tcW w:w="0" w:type="auto"/>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Младшая группа№3</w:t>
            </w:r>
          </w:p>
        </w:tc>
      </w:tr>
      <w:tr w:rsidR="002D4EB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5-6 года</w:t>
            </w:r>
          </w:p>
        </w:tc>
      </w:tr>
      <w:tr w:rsidR="002D4EB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 неделю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 год</w:t>
            </w:r>
          </w:p>
        </w:tc>
      </w:tr>
      <w:tr w:rsidR="002D4EB2">
        <w:tc>
          <w:tcPr>
            <w:tcW w:w="0" w:type="auto"/>
            <w:vMerge w:val="restart"/>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2D4EB2" w:rsidRDefault="002D4EB2">
            <w:pPr>
              <w:rPr>
                <w:rFonts w:hAnsi="Times New Roman" w:cs="Times New Roman"/>
                <w:color w:val="000000"/>
                <w:sz w:val="24"/>
                <w:szCs w:val="24"/>
              </w:rPr>
            </w:pPr>
          </w:p>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Познавательное</w:t>
            </w:r>
          </w:p>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развитие</w:t>
            </w:r>
          </w:p>
          <w:p w:rsidR="002D4EB2" w:rsidRDefault="002D4EB2">
            <w:pP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Формирование элементарных математических представлений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904D65" w:rsidP="00904D65">
            <w:pPr>
              <w:rPr>
                <w:rFonts w:hAnsi="Times New Roman" w:cs="Times New Roman"/>
                <w:color w:val="000000"/>
                <w:sz w:val="24"/>
                <w:szCs w:val="24"/>
              </w:rPr>
            </w:pPr>
            <w:r>
              <w:rPr>
                <w:rFonts w:hAnsi="Times New Roman" w:cs="Times New Roman"/>
                <w:color w:val="000000"/>
                <w:sz w:val="24"/>
                <w:szCs w:val="24"/>
                <w:lang w:val="ru-RU"/>
              </w:rPr>
              <w:t xml:space="preserve">      </w:t>
            </w:r>
            <w:r w:rsidR="00865AB4">
              <w:rPr>
                <w:rFonts w:hAnsi="Times New Roman" w:cs="Times New Roman"/>
                <w:color w:val="000000"/>
                <w:sz w:val="24"/>
                <w:szCs w:val="24"/>
              </w:rPr>
              <w:t>36</w:t>
            </w:r>
          </w:p>
        </w:tc>
      </w:tr>
      <w:tr w:rsidR="002D4EB2">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Конструирование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65AB4" w:rsidRDefault="00904D65" w:rsidP="00865AB4">
            <w:pPr>
              <w:rPr>
                <w:rFonts w:hAnsi="Times New Roman" w:cs="Times New Roman"/>
                <w:color w:val="000000"/>
                <w:sz w:val="24"/>
                <w:szCs w:val="24"/>
                <w:lang w:val="ru-RU"/>
              </w:rPr>
            </w:pPr>
            <w:r>
              <w:rPr>
                <w:rFonts w:hAnsi="Times New Roman" w:cs="Times New Roman"/>
                <w:color w:val="000000"/>
                <w:sz w:val="24"/>
                <w:szCs w:val="24"/>
                <w:lang w:val="ru-RU"/>
              </w:rPr>
              <w:t xml:space="preserve">      </w:t>
            </w:r>
            <w:r w:rsidR="00865AB4">
              <w:rPr>
                <w:rFonts w:hAnsi="Times New Roman" w:cs="Times New Roman"/>
                <w:color w:val="000000"/>
                <w:sz w:val="24"/>
                <w:szCs w:val="24"/>
                <w:lang w:val="ru-RU"/>
              </w:rPr>
              <w:t>36</w:t>
            </w:r>
          </w:p>
        </w:tc>
      </w:tr>
      <w:tr w:rsidR="002D4EB2">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Ознакомление с социальным миром</w:t>
            </w:r>
            <w:r w:rsidR="00904D65">
              <w:rPr>
                <w:rFonts w:hAnsi="Times New Roman" w:cs="Times New Roman"/>
                <w:color w:val="000000"/>
                <w:sz w:val="24"/>
                <w:szCs w:val="24"/>
                <w:lang w:val="ru-RU"/>
              </w:rPr>
              <w:t xml:space="preserve"> </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Ознакомление с предметным окружением /</w:t>
            </w:r>
          </w:p>
          <w:p w:rsidR="002D4EB2" w:rsidRDefault="00617A67">
            <w:pPr>
              <w:rPr>
                <w:rFonts w:hAnsi="Times New Roman" w:cs="Times New Roman"/>
                <w:color w:val="000000"/>
                <w:sz w:val="24"/>
                <w:szCs w:val="24"/>
              </w:rPr>
            </w:pPr>
            <w:r>
              <w:rPr>
                <w:rFonts w:hAnsi="Times New Roman" w:cs="Times New Roman"/>
                <w:color w:val="000000"/>
                <w:sz w:val="24"/>
                <w:szCs w:val="24"/>
              </w:rPr>
              <w:t>Ознакомление с миром природы</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jc w:val="center"/>
              <w:rPr>
                <w:rFonts w:hAnsi="Times New Roman" w:cs="Times New Roman"/>
                <w:color w:val="000000"/>
                <w:sz w:val="24"/>
                <w:szCs w:val="24"/>
              </w:rPr>
            </w:pPr>
          </w:p>
          <w:p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p w:rsidR="002D4EB2" w:rsidRDefault="002D4EB2">
            <w:pPr>
              <w:jc w:val="center"/>
              <w:rPr>
                <w:rFonts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12</w:t>
            </w:r>
          </w:p>
        </w:tc>
      </w:tr>
      <w:tr w:rsidR="002D4EB2">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single" w:sz="6" w:space="0" w:color="000000"/>
              <w:left w:val="none" w:sz="0" w:space="0" w:color="000000"/>
              <w:bottom w:val="none" w:sz="0"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12</w:t>
            </w:r>
          </w:p>
        </w:tc>
      </w:tr>
      <w:tr w:rsidR="002D4EB2">
        <w:tc>
          <w:tcPr>
            <w:tcW w:w="0" w:type="auto"/>
            <w:vMerge/>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single" w:sz="6" w:space="0" w:color="000000"/>
              <w:left w:val="none" w:sz="0" w:space="0" w:color="000000"/>
              <w:bottom w:val="none" w:sz="0"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12</w:t>
            </w:r>
          </w:p>
        </w:tc>
      </w:tr>
      <w:tr w:rsidR="002D4EB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Общее количество в неделю</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65AB4" w:rsidRDefault="00865AB4">
            <w:pPr>
              <w:jc w:val="center"/>
              <w:rPr>
                <w:rFonts w:hAnsi="Times New Roman" w:cs="Times New Roman"/>
                <w:b/>
                <w:color w:val="000000"/>
                <w:sz w:val="24"/>
                <w:szCs w:val="24"/>
              </w:rPr>
            </w:pPr>
            <w:r w:rsidRPr="00865AB4">
              <w:rPr>
                <w:rFonts w:hAnsi="Times New Roman" w:cs="Times New Roman"/>
                <w:b/>
                <w:color w:val="000000"/>
                <w:sz w:val="24"/>
                <w:szCs w:val="24"/>
              </w:rPr>
              <w:t>3</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65AB4" w:rsidRDefault="00865AB4">
            <w:pPr>
              <w:jc w:val="center"/>
              <w:rPr>
                <w:rFonts w:hAnsi="Times New Roman" w:cs="Times New Roman"/>
                <w:b/>
                <w:color w:val="000000"/>
                <w:sz w:val="24"/>
                <w:szCs w:val="24"/>
              </w:rPr>
            </w:pPr>
            <w:r w:rsidRPr="00865AB4">
              <w:rPr>
                <w:rFonts w:hAnsi="Times New Roman" w:cs="Times New Roman"/>
                <w:b/>
                <w:color w:val="000000"/>
                <w:sz w:val="24"/>
                <w:szCs w:val="24"/>
              </w:rPr>
              <w:t>108</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Развитие речи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65AB4" w:rsidRDefault="000D0BD2" w:rsidP="00865AB4">
            <w:pPr>
              <w:rPr>
                <w:rFonts w:hAnsi="Times New Roman" w:cs="Times New Roman"/>
                <w:color w:val="000000"/>
                <w:sz w:val="24"/>
                <w:szCs w:val="24"/>
                <w:lang w:val="ru-RU"/>
              </w:rPr>
            </w:pPr>
            <w:r>
              <w:rPr>
                <w:rFonts w:hAnsi="Times New Roman" w:cs="Times New Roman"/>
                <w:color w:val="000000"/>
                <w:sz w:val="24"/>
                <w:szCs w:val="24"/>
                <w:lang w:val="ru-RU"/>
              </w:rPr>
              <w:t xml:space="preserve">      </w:t>
            </w:r>
            <w:r w:rsidR="00865AB4">
              <w:rPr>
                <w:rFonts w:hAnsi="Times New Roman" w:cs="Times New Roman"/>
                <w:color w:val="000000"/>
                <w:sz w:val="24"/>
                <w:szCs w:val="24"/>
                <w:lang w:val="ru-RU"/>
              </w:rPr>
              <w:t>72</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72</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Рисование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36</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Лепка / Аппликация</w:t>
            </w:r>
          </w:p>
        </w:tc>
        <w:tc>
          <w:tcPr>
            <w:tcW w:w="0" w:type="auto"/>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jc w:val="center"/>
              <w:rPr>
                <w:rFonts w:hAnsi="Times New Roman" w:cs="Times New Roman"/>
                <w:color w:val="000000"/>
                <w:sz w:val="24"/>
                <w:szCs w:val="24"/>
              </w:rPr>
            </w:pPr>
          </w:p>
          <w:p w:rsidR="002D4EB2" w:rsidRDefault="00865AB4">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18</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18</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Общее количество в неделю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65AB4" w:rsidRDefault="00865AB4">
            <w:pPr>
              <w:jc w:val="center"/>
              <w:rPr>
                <w:rFonts w:hAnsi="Times New Roman" w:cs="Times New Roman"/>
                <w:b/>
                <w:color w:val="000000"/>
                <w:sz w:val="24"/>
                <w:szCs w:val="24"/>
              </w:rPr>
            </w:pPr>
            <w:r w:rsidRPr="00865AB4">
              <w:rPr>
                <w:rFonts w:hAnsi="Times New Roman" w:cs="Times New Roman"/>
                <w:b/>
                <w:color w:val="000000"/>
                <w:sz w:val="24"/>
                <w:szCs w:val="24"/>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65AB4" w:rsidRDefault="00865AB4">
            <w:pPr>
              <w:jc w:val="center"/>
              <w:rPr>
                <w:rFonts w:hAnsi="Times New Roman" w:cs="Times New Roman"/>
                <w:b/>
                <w:color w:val="000000"/>
                <w:sz w:val="24"/>
                <w:szCs w:val="24"/>
              </w:rPr>
            </w:pPr>
            <w:r w:rsidRPr="00865AB4">
              <w:rPr>
                <w:rFonts w:hAnsi="Times New Roman" w:cs="Times New Roman"/>
                <w:b/>
                <w:color w:val="000000"/>
                <w:sz w:val="24"/>
                <w:szCs w:val="24"/>
              </w:rPr>
              <w:t>216</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-Физическая 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65AB4">
            <w:pPr>
              <w:jc w:val="center"/>
              <w:rPr>
                <w:rFonts w:hAnsi="Times New Roman" w:cs="Times New Roman"/>
                <w:color w:val="000000"/>
                <w:sz w:val="24"/>
                <w:szCs w:val="24"/>
              </w:rPr>
            </w:pPr>
            <w:r>
              <w:rPr>
                <w:rFonts w:hAnsi="Times New Roman" w:cs="Times New Roman"/>
                <w:color w:val="000000"/>
                <w:sz w:val="24"/>
                <w:szCs w:val="24"/>
              </w:rPr>
              <w:t>108</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ВСЕГО</w:t>
            </w:r>
          </w:p>
          <w:p w:rsidR="002D4EB2" w:rsidRDefault="002D4EB2">
            <w:pPr>
              <w:jc w:val="center"/>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865AB4" w:rsidRDefault="00865AB4">
            <w:pPr>
              <w:jc w:val="center"/>
              <w:rPr>
                <w:rFonts w:hAnsi="Times New Roman" w:cs="Times New Roman"/>
                <w:b/>
                <w:color w:val="000000"/>
                <w:sz w:val="24"/>
                <w:szCs w:val="24"/>
                <w:lang w:val="ru-RU"/>
              </w:rPr>
            </w:pPr>
            <w:r>
              <w:rPr>
                <w:rFonts w:hAnsi="Times New Roman" w:cs="Times New Roman"/>
                <w:b/>
                <w:color w:val="000000"/>
                <w:sz w:val="24"/>
                <w:szCs w:val="24"/>
                <w:lang w:val="ru-RU"/>
              </w:rPr>
              <w:t>12 занятий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0D0BD2" w:rsidRDefault="000D0BD2">
            <w:pPr>
              <w:jc w:val="center"/>
              <w:rPr>
                <w:rFonts w:hAnsi="Times New Roman" w:cs="Times New Roman"/>
                <w:b/>
                <w:color w:val="000000"/>
                <w:sz w:val="24"/>
                <w:szCs w:val="24"/>
                <w:lang w:val="ru-RU"/>
              </w:rPr>
            </w:pPr>
            <w:r>
              <w:rPr>
                <w:rFonts w:hAnsi="Times New Roman" w:cs="Times New Roman"/>
                <w:b/>
                <w:color w:val="000000"/>
                <w:sz w:val="24"/>
                <w:szCs w:val="24"/>
                <w:lang w:val="ru-RU"/>
              </w:rPr>
              <w:t>432 занятия</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Продолжительность ООД</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0D0BD2" w:rsidRDefault="000D0BD2">
            <w:pPr>
              <w:jc w:val="center"/>
              <w:rPr>
                <w:rFonts w:hAnsi="Times New Roman" w:cs="Times New Roman"/>
                <w:b/>
                <w:color w:val="000000"/>
                <w:sz w:val="24"/>
                <w:szCs w:val="24"/>
                <w:lang w:val="ru-RU"/>
              </w:rPr>
            </w:pPr>
            <w:r>
              <w:rPr>
                <w:rFonts w:hAnsi="Times New Roman" w:cs="Times New Roman"/>
                <w:b/>
                <w:color w:val="000000"/>
                <w:sz w:val="24"/>
                <w:szCs w:val="24"/>
                <w:lang w:val="ru-RU"/>
              </w:rPr>
              <w:t>25 минут</w:t>
            </w:r>
          </w:p>
        </w:tc>
      </w:tr>
    </w:tbl>
    <w:p w:rsidR="002D4EB2" w:rsidRDefault="00617A67">
      <w:pPr>
        <w:rPr>
          <w:rFonts w:hAnsi="Times New Roman" w:cs="Times New Roman"/>
          <w:color w:val="000000"/>
          <w:sz w:val="24"/>
          <w:szCs w:val="24"/>
        </w:rPr>
      </w:pPr>
      <w:r>
        <w:rPr>
          <w:rFonts w:hAnsi="Times New Roman" w:cs="Times New Roman"/>
          <w:b/>
          <w:bCs/>
          <w:color w:val="000000"/>
          <w:sz w:val="24"/>
          <w:szCs w:val="24"/>
        </w:rPr>
        <w:t>Планирование образовательной деятельности.</w:t>
      </w:r>
    </w:p>
    <w:tbl>
      <w:tblPr>
        <w:tblW w:w="0" w:type="auto"/>
        <w:tblCellMar>
          <w:top w:w="15" w:type="dxa"/>
          <w:left w:w="15" w:type="dxa"/>
          <w:bottom w:w="15" w:type="dxa"/>
          <w:right w:w="15" w:type="dxa"/>
        </w:tblCellMar>
        <w:tblLook w:val="0600" w:firstRow="0" w:lastRow="0" w:firstColumn="0" w:lastColumn="0" w:noHBand="1" w:noVBand="1"/>
      </w:tblPr>
      <w:tblGrid>
        <w:gridCol w:w="6197"/>
        <w:gridCol w:w="2248"/>
      </w:tblGrid>
      <w:tr w:rsidR="002D4EB2">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Организованная образовательная деятельность</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Базовый вид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Периодичность</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Физическая культура в помещении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sidRPr="000D0BD2">
              <w:rPr>
                <w:rFonts w:hAnsi="Times New Roman" w:cs="Times New Roman"/>
                <w:color w:val="000000"/>
                <w:sz w:val="24"/>
                <w:szCs w:val="24"/>
              </w:rPr>
              <w:t>2 раза в неделю</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Физическая культура на 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sidRPr="000D0BD2">
              <w:rPr>
                <w:rFonts w:hAnsi="Times New Roman" w:cs="Times New Roman"/>
                <w:color w:val="000000"/>
                <w:sz w:val="24"/>
                <w:szCs w:val="24"/>
              </w:rPr>
              <w:t>1 раз в неделю</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Познавательное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sidRPr="000D0BD2">
              <w:rPr>
                <w:rFonts w:hAnsi="Times New Roman" w:cs="Times New Roman"/>
                <w:color w:val="000000"/>
                <w:sz w:val="24"/>
                <w:szCs w:val="24"/>
              </w:rPr>
              <w:t>3 раза в неделю</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Развитие речи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sidRPr="000D0BD2">
              <w:rPr>
                <w:rFonts w:hAnsi="Times New Roman" w:cs="Times New Roman"/>
                <w:color w:val="000000"/>
                <w:sz w:val="24"/>
                <w:szCs w:val="24"/>
              </w:rPr>
              <w:t>2 раз в неделю</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Рисование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lang w:val="ru-RU"/>
              </w:rPr>
              <w:t xml:space="preserve">1 </w:t>
            </w:r>
            <w:r w:rsidRPr="000D0BD2">
              <w:rPr>
                <w:rFonts w:hAnsi="Times New Roman" w:cs="Times New Roman"/>
                <w:color w:val="000000"/>
                <w:sz w:val="24"/>
                <w:szCs w:val="24"/>
              </w:rPr>
              <w:t>раз в неделю</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Лепка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sidRPr="000D0BD2">
              <w:rPr>
                <w:rFonts w:hAnsi="Times New Roman" w:cs="Times New Roman"/>
                <w:color w:val="000000"/>
                <w:sz w:val="24"/>
                <w:szCs w:val="24"/>
              </w:rPr>
              <w:t>1 раз в две недели</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Аппликация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sidRPr="000D0BD2">
              <w:rPr>
                <w:rFonts w:hAnsi="Times New Roman" w:cs="Times New Roman"/>
                <w:color w:val="000000"/>
                <w:sz w:val="24"/>
                <w:szCs w:val="24"/>
              </w:rPr>
              <w:t>1 раз в две недели</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sidRPr="000D0BD2">
              <w:rPr>
                <w:rFonts w:hAnsi="Times New Roman" w:cs="Times New Roman"/>
                <w:color w:val="000000"/>
                <w:sz w:val="24"/>
                <w:szCs w:val="24"/>
              </w:rPr>
              <w:t>2 раза в неделю</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ИТОГО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sidRPr="000D0BD2">
              <w:rPr>
                <w:rFonts w:hAnsi="Times New Roman" w:cs="Times New Roman"/>
                <w:color w:val="000000"/>
                <w:sz w:val="24"/>
                <w:szCs w:val="24"/>
              </w:rPr>
              <w:t>13 занятий в неделю</w:t>
            </w:r>
          </w:p>
        </w:tc>
      </w:tr>
      <w:tr w:rsidR="002D4EB2" w:rsidRPr="00C8584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Образовательная деятельность в ходе режимных моментов</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Утренняя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Комплексы закаливающих процедур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Гигиенические процедуры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Ситуативные беседы при проведении режимных моментов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Чтение художественной литературы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Конструирование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Дежурства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Прогулки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Самостоятельная деятельность детей</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rPr>
                <w:rFonts w:hAnsi="Times New Roman" w:cs="Times New Roman"/>
                <w:color w:val="000000"/>
                <w:sz w:val="24"/>
                <w:szCs w:val="24"/>
              </w:rPr>
            </w:pPr>
            <w:r>
              <w:rPr>
                <w:rFonts w:hAnsi="Times New Roman" w:cs="Times New Roman"/>
                <w:color w:val="000000"/>
                <w:sz w:val="24"/>
                <w:szCs w:val="24"/>
              </w:rPr>
              <w:t>Игра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Самостоятельная деятельность детей в центрах развития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0D0BD2">
            <w:pPr>
              <w:rPr>
                <w:rFonts w:hAnsi="Times New Roman" w:cs="Times New Roman"/>
                <w:color w:val="000000"/>
                <w:sz w:val="24"/>
                <w:szCs w:val="24"/>
              </w:rPr>
            </w:pPr>
            <w:r>
              <w:rPr>
                <w:rFonts w:hAnsi="Times New Roman" w:cs="Times New Roman"/>
                <w:color w:val="000000"/>
                <w:sz w:val="24"/>
                <w:szCs w:val="24"/>
              </w:rPr>
              <w:t>ежедневно</w:t>
            </w:r>
          </w:p>
        </w:tc>
      </w:tr>
    </w:tbl>
    <w:p w:rsidR="002D4EB2" w:rsidRDefault="00617A67">
      <w:pPr>
        <w:rPr>
          <w:rFonts w:hAnsi="Times New Roman" w:cs="Times New Roman"/>
          <w:color w:val="000000"/>
          <w:sz w:val="24"/>
          <w:szCs w:val="24"/>
        </w:rPr>
      </w:pPr>
      <w:r w:rsidRPr="000B348E">
        <w:rPr>
          <w:rFonts w:hAnsi="Times New Roman" w:cs="Times New Roman"/>
          <w:b/>
          <w:bCs/>
          <w:color w:val="000000"/>
          <w:sz w:val="24"/>
          <w:szCs w:val="24"/>
        </w:rPr>
        <w:t>Расписание ООД</w:t>
      </w:r>
    </w:p>
    <w:tbl>
      <w:tblPr>
        <w:tblW w:w="0" w:type="auto"/>
        <w:tblCellMar>
          <w:top w:w="15" w:type="dxa"/>
          <w:left w:w="15" w:type="dxa"/>
          <w:bottom w:w="15" w:type="dxa"/>
          <w:right w:w="15" w:type="dxa"/>
        </w:tblCellMar>
        <w:tblLook w:val="0600" w:firstRow="0" w:lastRow="0" w:firstColumn="0" w:lastColumn="0" w:noHBand="1" w:noVBand="1"/>
      </w:tblPr>
      <w:tblGrid>
        <w:gridCol w:w="2500"/>
        <w:gridCol w:w="3913"/>
        <w:gridCol w:w="2764"/>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Дни недели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ООД</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Время</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Понедельник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E5EC2" w:rsidRDefault="00617A67">
            <w:pPr>
              <w:rPr>
                <w:rFonts w:hAnsi="Times New Roman" w:cs="Times New Roman"/>
                <w:color w:val="000000"/>
                <w:sz w:val="24"/>
                <w:szCs w:val="24"/>
                <w:lang w:val="ru-RU"/>
              </w:rPr>
            </w:pPr>
            <w:r w:rsidRPr="000E5EC2">
              <w:rPr>
                <w:rFonts w:hAnsi="Times New Roman" w:cs="Times New Roman"/>
                <w:color w:val="000000"/>
                <w:sz w:val="24"/>
                <w:szCs w:val="24"/>
                <w:lang w:val="ru-RU"/>
              </w:rPr>
              <w:t>1.</w:t>
            </w:r>
            <w:r w:rsidR="000E5EC2" w:rsidRPr="000E5EC2">
              <w:rPr>
                <w:rFonts w:ascii="Times New Roman" w:hAnsi="Times New Roman"/>
                <w:sz w:val="24"/>
                <w:szCs w:val="24"/>
                <w:lang w:val="ru-RU"/>
              </w:rPr>
              <w:t xml:space="preserve"> Познание предметного и социального мира, освоение безопасного поведения</w:t>
            </w:r>
            <w:r w:rsidR="000E5EC2" w:rsidRPr="000E5EC2">
              <w:rPr>
                <w:rFonts w:hAnsi="Times New Roman" w:cs="Times New Roman"/>
                <w:color w:val="000000"/>
                <w:sz w:val="24"/>
                <w:szCs w:val="24"/>
                <w:lang w:val="ru-RU"/>
              </w:rPr>
              <w:t xml:space="preserve"> </w:t>
            </w:r>
          </w:p>
          <w:p w:rsidR="002D4EB2" w:rsidRPr="000E5EC2" w:rsidRDefault="00617A67">
            <w:pPr>
              <w:rPr>
                <w:rFonts w:hAnsi="Times New Roman" w:cs="Times New Roman"/>
                <w:color w:val="000000"/>
                <w:sz w:val="24"/>
                <w:szCs w:val="24"/>
                <w:lang w:val="ru-RU"/>
              </w:rPr>
            </w:pPr>
            <w:r w:rsidRPr="000E5EC2">
              <w:rPr>
                <w:rFonts w:hAnsi="Times New Roman" w:cs="Times New Roman"/>
                <w:color w:val="000000"/>
                <w:sz w:val="24"/>
                <w:szCs w:val="24"/>
                <w:lang w:val="ru-RU"/>
              </w:rPr>
              <w:t>2.Музыка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0B348E" w:rsidRDefault="000B348E" w:rsidP="000B348E">
            <w:pPr>
              <w:jc w:val="center"/>
              <w:rPr>
                <w:rFonts w:hAnsi="Times New Roman" w:cs="Times New Roman"/>
                <w:color w:val="000000"/>
                <w:sz w:val="24"/>
                <w:szCs w:val="24"/>
                <w:lang w:val="ru-RU"/>
              </w:rPr>
            </w:pPr>
            <w:r>
              <w:rPr>
                <w:rFonts w:hAnsi="Times New Roman" w:cs="Times New Roman"/>
                <w:color w:val="000000"/>
                <w:sz w:val="24"/>
                <w:szCs w:val="24"/>
                <w:lang w:val="ru-RU"/>
              </w:rPr>
              <w:t>9.30-10.00</w:t>
            </w:r>
          </w:p>
          <w:p w:rsidR="002D4EB2" w:rsidRDefault="002D4EB2" w:rsidP="000B348E">
            <w:pPr>
              <w:rPr>
                <w:rFonts w:hAnsi="Times New Roman" w:cs="Times New Roman"/>
                <w:color w:val="000000"/>
                <w:sz w:val="24"/>
                <w:szCs w:val="24"/>
              </w:rPr>
            </w:pPr>
          </w:p>
          <w:p w:rsidR="002D4EB2" w:rsidRDefault="000B348E">
            <w:pPr>
              <w:jc w:val="center"/>
              <w:rPr>
                <w:rFonts w:hAnsi="Times New Roman" w:cs="Times New Roman"/>
                <w:color w:val="000000"/>
                <w:sz w:val="24"/>
                <w:szCs w:val="24"/>
              </w:rPr>
            </w:pPr>
            <w:r>
              <w:rPr>
                <w:rFonts w:hAnsi="Times New Roman" w:cs="Times New Roman"/>
                <w:color w:val="000000"/>
                <w:sz w:val="24"/>
                <w:szCs w:val="24"/>
              </w:rPr>
              <w:t>10.00-10.30</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Вторник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3E1291" w:rsidRDefault="00617A67">
            <w:pPr>
              <w:rPr>
                <w:rFonts w:hAnsi="Times New Roman" w:cs="Times New Roman"/>
                <w:color w:val="000000"/>
                <w:sz w:val="24"/>
                <w:szCs w:val="24"/>
                <w:lang w:val="ru-RU"/>
              </w:rPr>
            </w:pPr>
            <w:r w:rsidRPr="003E1291">
              <w:rPr>
                <w:rFonts w:hAnsi="Times New Roman" w:cs="Times New Roman"/>
                <w:color w:val="000000"/>
                <w:sz w:val="24"/>
                <w:szCs w:val="24"/>
                <w:lang w:val="ru-RU"/>
              </w:rPr>
              <w:t>1. ФЭМП</w:t>
            </w:r>
          </w:p>
          <w:p w:rsidR="002D4EB2" w:rsidRPr="000E5EC2" w:rsidRDefault="00617A67">
            <w:pPr>
              <w:rPr>
                <w:rFonts w:hAnsi="Times New Roman" w:cs="Times New Roman"/>
                <w:color w:val="000000"/>
                <w:sz w:val="24"/>
                <w:szCs w:val="24"/>
                <w:lang w:val="ru-RU"/>
              </w:rPr>
            </w:pPr>
            <w:r w:rsidRPr="003E1291">
              <w:rPr>
                <w:rFonts w:hAnsi="Times New Roman" w:cs="Times New Roman"/>
                <w:color w:val="000000"/>
                <w:sz w:val="24"/>
                <w:szCs w:val="24"/>
                <w:lang w:val="ru-RU"/>
              </w:rPr>
              <w:t xml:space="preserve">2. </w:t>
            </w:r>
            <w:r w:rsidR="000E5EC2">
              <w:rPr>
                <w:rFonts w:hAnsi="Times New Roman" w:cs="Times New Roman"/>
                <w:color w:val="000000"/>
                <w:sz w:val="24"/>
                <w:szCs w:val="24"/>
                <w:lang w:val="ru-RU"/>
              </w:rPr>
              <w:t>Развитие речи</w:t>
            </w:r>
          </w:p>
          <w:p w:rsidR="002D4EB2" w:rsidRPr="003E1291" w:rsidRDefault="00617A67" w:rsidP="000E5EC2">
            <w:pPr>
              <w:rPr>
                <w:rFonts w:hAnsi="Times New Roman" w:cs="Times New Roman"/>
                <w:color w:val="000000"/>
                <w:sz w:val="24"/>
                <w:szCs w:val="24"/>
                <w:lang w:val="ru-RU"/>
              </w:rPr>
            </w:pPr>
            <w:r w:rsidRPr="003E1291">
              <w:rPr>
                <w:rFonts w:hAnsi="Times New Roman" w:cs="Times New Roman"/>
                <w:color w:val="000000"/>
                <w:sz w:val="24"/>
                <w:szCs w:val="24"/>
                <w:lang w:val="ru-RU"/>
              </w:rPr>
              <w:t>3.</w:t>
            </w:r>
            <w:r w:rsidR="000E5EC2" w:rsidRPr="003E1291">
              <w:rPr>
                <w:rFonts w:hAnsi="Times New Roman" w:cs="Times New Roman"/>
                <w:color w:val="000000"/>
                <w:sz w:val="24"/>
                <w:szCs w:val="24"/>
                <w:lang w:val="ru-RU"/>
              </w:rPr>
              <w:t xml:space="preserve"> Физическая 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0B348E" w:rsidRDefault="000B348E">
            <w:pPr>
              <w:jc w:val="center"/>
              <w:rPr>
                <w:rFonts w:hAnsi="Times New Roman" w:cs="Times New Roman"/>
                <w:color w:val="000000"/>
                <w:sz w:val="24"/>
                <w:szCs w:val="24"/>
                <w:lang w:val="ru-RU"/>
              </w:rPr>
            </w:pPr>
            <w:r>
              <w:rPr>
                <w:rFonts w:hAnsi="Times New Roman" w:cs="Times New Roman"/>
                <w:color w:val="000000"/>
                <w:sz w:val="24"/>
                <w:szCs w:val="24"/>
                <w:lang w:val="ru-RU"/>
              </w:rPr>
              <w:t>10.00-10.25</w:t>
            </w:r>
          </w:p>
          <w:p w:rsidR="002D4EB2" w:rsidRPr="000B348E" w:rsidRDefault="000B348E">
            <w:pPr>
              <w:jc w:val="center"/>
              <w:rPr>
                <w:rFonts w:hAnsi="Times New Roman" w:cs="Times New Roman"/>
                <w:color w:val="000000"/>
                <w:sz w:val="24"/>
                <w:szCs w:val="24"/>
                <w:lang w:val="ru-RU"/>
              </w:rPr>
            </w:pPr>
            <w:r>
              <w:rPr>
                <w:rFonts w:hAnsi="Times New Roman" w:cs="Times New Roman"/>
                <w:color w:val="000000"/>
                <w:sz w:val="24"/>
                <w:szCs w:val="24"/>
                <w:lang w:val="ru-RU"/>
              </w:rPr>
              <w:t>10.30-10.50</w:t>
            </w:r>
          </w:p>
          <w:p w:rsidR="002D4EB2" w:rsidRPr="000B348E" w:rsidRDefault="000B348E">
            <w:pPr>
              <w:jc w:val="center"/>
              <w:rPr>
                <w:rFonts w:hAnsi="Times New Roman" w:cs="Times New Roman"/>
                <w:color w:val="000000"/>
                <w:sz w:val="24"/>
                <w:szCs w:val="24"/>
                <w:lang w:val="ru-RU"/>
              </w:rPr>
            </w:pPr>
            <w:r>
              <w:rPr>
                <w:rFonts w:hAnsi="Times New Roman" w:cs="Times New Roman"/>
                <w:color w:val="000000"/>
                <w:sz w:val="24"/>
                <w:szCs w:val="24"/>
                <w:lang w:val="ru-RU"/>
              </w:rPr>
              <w:t>09.30-09.50</w:t>
            </w:r>
          </w:p>
        </w:tc>
      </w:tr>
      <w:tr w:rsidR="002D4EB2" w:rsidRPr="008E0689" w:rsidTr="00013913">
        <w:trPr>
          <w:trHeight w:val="1511"/>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Среда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1.</w:t>
            </w:r>
            <w:r w:rsidR="000E5EC2">
              <w:rPr>
                <w:rFonts w:hAnsi="Times New Roman" w:cs="Times New Roman"/>
                <w:color w:val="000000"/>
                <w:sz w:val="24"/>
                <w:szCs w:val="24"/>
                <w:lang w:val="ru-RU"/>
              </w:rPr>
              <w:t>Развитие речи</w:t>
            </w:r>
          </w:p>
          <w:p w:rsidR="000E5EC2" w:rsidRPr="003E1291" w:rsidRDefault="00617A67" w:rsidP="000E5EC2">
            <w:pPr>
              <w:rPr>
                <w:rFonts w:hAnsi="Times New Roman" w:cs="Times New Roman"/>
                <w:color w:val="000000"/>
                <w:sz w:val="24"/>
                <w:szCs w:val="24"/>
                <w:lang w:val="ru-RU"/>
              </w:rPr>
            </w:pPr>
            <w:r w:rsidRPr="003E1291">
              <w:rPr>
                <w:rFonts w:hAnsi="Times New Roman" w:cs="Times New Roman"/>
                <w:color w:val="000000"/>
                <w:sz w:val="24"/>
                <w:szCs w:val="24"/>
                <w:lang w:val="ru-RU"/>
              </w:rPr>
              <w:t xml:space="preserve">2. </w:t>
            </w:r>
            <w:r w:rsidR="00013913" w:rsidRPr="003E1291">
              <w:rPr>
                <w:rFonts w:hAnsi="Times New Roman" w:cs="Times New Roman"/>
                <w:color w:val="000000"/>
                <w:sz w:val="24"/>
                <w:szCs w:val="24"/>
                <w:lang w:val="ru-RU"/>
              </w:rPr>
              <w:t>Лепка/Аппликация</w:t>
            </w:r>
          </w:p>
          <w:p w:rsidR="002D4EB2" w:rsidRPr="00013913" w:rsidRDefault="00013913" w:rsidP="00013913">
            <w:pPr>
              <w:rPr>
                <w:rFonts w:hAnsi="Times New Roman" w:cs="Times New Roman"/>
                <w:color w:val="000000"/>
                <w:sz w:val="24"/>
                <w:szCs w:val="24"/>
                <w:lang w:val="ru-RU"/>
              </w:rPr>
            </w:pPr>
            <w:r>
              <w:rPr>
                <w:rFonts w:hAnsi="Times New Roman" w:cs="Times New Roman"/>
                <w:color w:val="000000"/>
                <w:sz w:val="24"/>
                <w:szCs w:val="24"/>
                <w:lang w:val="ru-RU"/>
              </w:rPr>
              <w:t>3.</w:t>
            </w:r>
            <w:r w:rsidRPr="003E1291">
              <w:rPr>
                <w:lang w:val="ru-RU"/>
              </w:rPr>
              <w:t xml:space="preserve"> </w:t>
            </w:r>
            <w:r w:rsidRPr="00013913">
              <w:rPr>
                <w:rFonts w:hAnsi="Times New Roman" w:cs="Times New Roman"/>
                <w:color w:val="000000"/>
                <w:sz w:val="24"/>
                <w:szCs w:val="24"/>
                <w:lang w:val="ru-RU"/>
              </w:rPr>
              <w:t>Музыка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E0689" w:rsidRPr="000B348E" w:rsidRDefault="008E0689" w:rsidP="008E0689">
            <w:pPr>
              <w:jc w:val="center"/>
              <w:rPr>
                <w:rFonts w:hAnsi="Times New Roman" w:cs="Times New Roman"/>
                <w:color w:val="000000"/>
                <w:sz w:val="24"/>
                <w:szCs w:val="24"/>
                <w:lang w:val="ru-RU"/>
              </w:rPr>
            </w:pPr>
            <w:r>
              <w:rPr>
                <w:rFonts w:hAnsi="Times New Roman" w:cs="Times New Roman"/>
                <w:color w:val="000000"/>
                <w:sz w:val="24"/>
                <w:szCs w:val="24"/>
                <w:lang w:val="ru-RU"/>
              </w:rPr>
              <w:t>0</w:t>
            </w:r>
            <w:r w:rsidR="000B348E">
              <w:rPr>
                <w:rFonts w:hAnsi="Times New Roman" w:cs="Times New Roman"/>
                <w:color w:val="000000"/>
                <w:sz w:val="24"/>
                <w:szCs w:val="24"/>
                <w:lang w:val="ru-RU"/>
              </w:rPr>
              <w:t>9.30-09.</w:t>
            </w:r>
            <w:r>
              <w:rPr>
                <w:rFonts w:hAnsi="Times New Roman" w:cs="Times New Roman"/>
                <w:color w:val="000000"/>
                <w:sz w:val="24"/>
                <w:szCs w:val="24"/>
                <w:lang w:val="ru-RU"/>
              </w:rPr>
              <w:t>55</w:t>
            </w:r>
          </w:p>
          <w:p w:rsidR="000B348E" w:rsidRDefault="008E0689" w:rsidP="00013913">
            <w:pPr>
              <w:jc w:val="center"/>
              <w:rPr>
                <w:rFonts w:hAnsi="Times New Roman" w:cs="Times New Roman"/>
                <w:color w:val="000000"/>
                <w:sz w:val="24"/>
                <w:szCs w:val="24"/>
                <w:lang w:val="ru-RU"/>
              </w:rPr>
            </w:pPr>
            <w:r>
              <w:rPr>
                <w:rFonts w:hAnsi="Times New Roman" w:cs="Times New Roman"/>
                <w:color w:val="000000"/>
                <w:sz w:val="24"/>
                <w:szCs w:val="24"/>
                <w:lang w:val="ru-RU"/>
              </w:rPr>
              <w:t>10.40-11.05</w:t>
            </w:r>
          </w:p>
          <w:p w:rsidR="002D4EB2" w:rsidRPr="000B348E" w:rsidRDefault="000B348E" w:rsidP="00013913">
            <w:pPr>
              <w:jc w:val="center"/>
              <w:rPr>
                <w:rFonts w:hAnsi="Times New Roman" w:cs="Times New Roman"/>
                <w:color w:val="000000"/>
                <w:sz w:val="24"/>
                <w:szCs w:val="24"/>
                <w:lang w:val="ru-RU"/>
              </w:rPr>
            </w:pPr>
            <w:r>
              <w:rPr>
                <w:rFonts w:hAnsi="Times New Roman" w:cs="Times New Roman"/>
                <w:color w:val="000000"/>
                <w:sz w:val="24"/>
                <w:szCs w:val="24"/>
                <w:lang w:val="ru-RU"/>
              </w:rPr>
              <w:t>10.00-10.30</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8E0689" w:rsidRDefault="00617A67">
            <w:pPr>
              <w:jc w:val="center"/>
              <w:rPr>
                <w:rFonts w:hAnsi="Times New Roman" w:cs="Times New Roman"/>
                <w:color w:val="000000"/>
                <w:sz w:val="24"/>
                <w:szCs w:val="24"/>
                <w:lang w:val="ru-RU"/>
              </w:rPr>
            </w:pPr>
            <w:r w:rsidRPr="008E0689">
              <w:rPr>
                <w:rFonts w:hAnsi="Times New Roman" w:cs="Times New Roman"/>
                <w:color w:val="000000"/>
                <w:sz w:val="24"/>
                <w:szCs w:val="24"/>
                <w:lang w:val="ru-RU"/>
              </w:rPr>
              <w:t>Четверг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1. </w:t>
            </w:r>
            <w:r w:rsidR="00013913" w:rsidRPr="00013913">
              <w:rPr>
                <w:rFonts w:hAnsi="Times New Roman" w:cs="Times New Roman"/>
                <w:color w:val="000000"/>
                <w:sz w:val="24"/>
                <w:szCs w:val="24"/>
                <w:lang w:val="ru-RU"/>
              </w:rPr>
              <w:t>Исследование объектов живой и неживой природы, экспериментирование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2. </w:t>
            </w:r>
            <w:r w:rsidR="00013913" w:rsidRPr="00013913">
              <w:rPr>
                <w:rFonts w:hAnsi="Times New Roman" w:cs="Times New Roman"/>
                <w:color w:val="000000"/>
                <w:sz w:val="24"/>
                <w:szCs w:val="24"/>
                <w:lang w:val="ru-RU"/>
              </w:rPr>
              <w:t>Подготовка к обучению  грамоте/Чтение художественной литературы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3.Физическая культура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8E0689" w:rsidRPr="000B348E" w:rsidRDefault="008E0689" w:rsidP="008E0689">
            <w:pPr>
              <w:jc w:val="center"/>
              <w:rPr>
                <w:rFonts w:hAnsi="Times New Roman" w:cs="Times New Roman"/>
                <w:color w:val="000000"/>
                <w:sz w:val="24"/>
                <w:szCs w:val="24"/>
                <w:lang w:val="ru-RU"/>
              </w:rPr>
            </w:pPr>
            <w:r>
              <w:rPr>
                <w:rFonts w:hAnsi="Times New Roman" w:cs="Times New Roman"/>
                <w:color w:val="000000"/>
                <w:sz w:val="24"/>
                <w:szCs w:val="24"/>
                <w:lang w:val="ru-RU"/>
              </w:rPr>
              <w:t>09.30-09.55</w:t>
            </w:r>
          </w:p>
          <w:p w:rsidR="008E0689" w:rsidRDefault="008E0689" w:rsidP="008E0689">
            <w:pPr>
              <w:jc w:val="center"/>
              <w:rPr>
                <w:rFonts w:hAnsi="Times New Roman" w:cs="Times New Roman"/>
                <w:color w:val="000000"/>
                <w:sz w:val="24"/>
                <w:szCs w:val="24"/>
                <w:lang w:val="ru-RU"/>
              </w:rPr>
            </w:pPr>
          </w:p>
          <w:p w:rsidR="008E0689" w:rsidRDefault="008E0689" w:rsidP="008E0689">
            <w:pPr>
              <w:jc w:val="center"/>
              <w:rPr>
                <w:rFonts w:hAnsi="Times New Roman" w:cs="Times New Roman"/>
                <w:color w:val="000000"/>
                <w:sz w:val="24"/>
                <w:szCs w:val="24"/>
                <w:lang w:val="ru-RU"/>
              </w:rPr>
            </w:pPr>
            <w:r>
              <w:rPr>
                <w:rFonts w:hAnsi="Times New Roman" w:cs="Times New Roman"/>
                <w:color w:val="000000"/>
                <w:sz w:val="24"/>
                <w:szCs w:val="24"/>
                <w:lang w:val="ru-RU"/>
              </w:rPr>
              <w:t>10.40-11.05</w:t>
            </w:r>
          </w:p>
          <w:p w:rsidR="002D4EB2" w:rsidRDefault="002D4EB2">
            <w:pPr>
              <w:jc w:val="center"/>
              <w:rPr>
                <w:rFonts w:hAnsi="Times New Roman" w:cs="Times New Roman"/>
                <w:color w:val="000000"/>
                <w:sz w:val="24"/>
                <w:szCs w:val="24"/>
              </w:rPr>
            </w:pPr>
          </w:p>
          <w:p w:rsidR="008E0689" w:rsidRPr="008E0689" w:rsidRDefault="008E0689" w:rsidP="008E0689">
            <w:pPr>
              <w:jc w:val="center"/>
              <w:rPr>
                <w:rFonts w:hAnsi="Times New Roman" w:cs="Times New Roman"/>
                <w:color w:val="000000"/>
                <w:sz w:val="24"/>
                <w:szCs w:val="24"/>
                <w:lang w:val="ru-RU"/>
              </w:rPr>
            </w:pPr>
            <w:r>
              <w:rPr>
                <w:rFonts w:hAnsi="Times New Roman" w:cs="Times New Roman"/>
                <w:color w:val="000000"/>
                <w:sz w:val="24"/>
                <w:szCs w:val="24"/>
                <w:lang w:val="ru-RU"/>
              </w:rPr>
              <w:t>10.00-10.30</w:t>
            </w:r>
          </w:p>
        </w:tc>
      </w:tr>
      <w:tr w:rsidR="002D4EB2" w:rsidTr="008E0689">
        <w:trPr>
          <w:trHeight w:val="1043"/>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Пятница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1. </w:t>
            </w:r>
            <w:r w:rsidR="00013913" w:rsidRPr="00013913">
              <w:rPr>
                <w:rFonts w:hAnsi="Times New Roman" w:cs="Times New Roman"/>
                <w:color w:val="000000"/>
                <w:sz w:val="24"/>
                <w:szCs w:val="24"/>
                <w:lang w:val="ru-RU"/>
              </w:rPr>
              <w:t>Рисование</w:t>
            </w:r>
          </w:p>
          <w:p w:rsidR="002D4EB2" w:rsidRPr="00617A67" w:rsidRDefault="00617A67" w:rsidP="00013913">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2. </w:t>
            </w:r>
            <w:r w:rsidR="00013913" w:rsidRPr="00617A67">
              <w:rPr>
                <w:rFonts w:hAnsi="Times New Roman" w:cs="Times New Roman"/>
                <w:color w:val="000000"/>
                <w:sz w:val="24"/>
                <w:szCs w:val="24"/>
                <w:lang w:val="ru-RU"/>
              </w:rPr>
              <w:t>Физическая культура</w:t>
            </w:r>
            <w:r w:rsidR="00013913">
              <w:rPr>
                <w:rFonts w:hAnsi="Times New Roman" w:cs="Times New Roman"/>
                <w:color w:val="000000"/>
                <w:sz w:val="24"/>
                <w:szCs w:val="24"/>
                <w:lang w:val="ru-RU"/>
              </w:rPr>
              <w:t xml:space="preserve"> (на улице)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8E0689">
            <w:pPr>
              <w:jc w:val="center"/>
              <w:rPr>
                <w:rFonts w:hAnsi="Times New Roman" w:cs="Times New Roman"/>
                <w:color w:val="000000"/>
                <w:sz w:val="24"/>
                <w:szCs w:val="24"/>
              </w:rPr>
            </w:pPr>
            <w:r>
              <w:rPr>
                <w:rFonts w:hAnsi="Times New Roman" w:cs="Times New Roman"/>
                <w:color w:val="000000"/>
                <w:sz w:val="24"/>
                <w:szCs w:val="24"/>
              </w:rPr>
              <w:t>09.30-10.00</w:t>
            </w:r>
          </w:p>
          <w:p w:rsidR="002D4EB2" w:rsidRDefault="008E0689">
            <w:pPr>
              <w:jc w:val="center"/>
              <w:rPr>
                <w:rFonts w:hAnsi="Times New Roman" w:cs="Times New Roman"/>
                <w:color w:val="000000"/>
                <w:sz w:val="24"/>
                <w:szCs w:val="24"/>
              </w:rPr>
            </w:pPr>
            <w:r>
              <w:rPr>
                <w:rFonts w:hAnsi="Times New Roman" w:cs="Times New Roman"/>
                <w:color w:val="000000"/>
                <w:sz w:val="24"/>
                <w:szCs w:val="24"/>
              </w:rPr>
              <w:t>10.00-10.30</w:t>
            </w:r>
          </w:p>
        </w:tc>
      </w:tr>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Образовательные области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Утренний блок</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Вечерний блок</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Социально-коммуникативное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Утренний прием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 и подгрупповые беседы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Оценка эмоционального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настроение группы с последующей коррекцией плана работы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навыков культуры 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Эстетика быта, трудовые поручения</w:t>
            </w:r>
          </w:p>
          <w:p w:rsidR="002D4EB2" w:rsidRDefault="00617A67">
            <w:pPr>
              <w:rPr>
                <w:rFonts w:hAnsi="Times New Roman" w:cs="Times New Roman"/>
                <w:color w:val="000000"/>
                <w:sz w:val="24"/>
                <w:szCs w:val="24"/>
              </w:rPr>
            </w:pPr>
            <w:r>
              <w:rPr>
                <w:rFonts w:hAnsi="Times New Roman" w:cs="Times New Roman"/>
                <w:color w:val="000000"/>
                <w:sz w:val="24"/>
                <w:szCs w:val="24"/>
              </w:rPr>
              <w:t>Сюжетно-ролевые игры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Индивидуальная работа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Эстетика быта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Трудовые поручения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с ряженьем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Работа в книжном уголке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Сюжетно – ролевые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навыков</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культуры общения</w:t>
            </w:r>
          </w:p>
          <w:p w:rsidR="002D4EB2" w:rsidRDefault="00617A67">
            <w:pPr>
              <w:rPr>
                <w:rFonts w:hAnsi="Times New Roman" w:cs="Times New Roman"/>
                <w:color w:val="000000"/>
                <w:sz w:val="24"/>
                <w:szCs w:val="24"/>
              </w:rPr>
            </w:pPr>
            <w:r>
              <w:rPr>
                <w:rFonts w:hAnsi="Times New Roman" w:cs="Times New Roman"/>
                <w:color w:val="000000"/>
                <w:sz w:val="24"/>
                <w:szCs w:val="24"/>
              </w:rPr>
              <w:t>Театрализованные игры</w:t>
            </w:r>
          </w:p>
          <w:p w:rsidR="002D4EB2" w:rsidRDefault="002D4EB2">
            <w:pPr>
              <w:rPr>
                <w:rFonts w:hAnsi="Times New Roman" w:cs="Times New Roman"/>
                <w:color w:val="000000"/>
                <w:sz w:val="24"/>
                <w:szCs w:val="24"/>
              </w:rPr>
            </w:pP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Познавательное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 занятия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Наблюдения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Экскурсии по участку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Деятельность в уголке</w:t>
            </w:r>
          </w:p>
          <w:p w:rsidR="002D4EB2" w:rsidRDefault="00617A67">
            <w:pPr>
              <w:rPr>
                <w:rFonts w:hAnsi="Times New Roman" w:cs="Times New Roman"/>
                <w:color w:val="000000"/>
                <w:sz w:val="24"/>
                <w:szCs w:val="24"/>
              </w:rPr>
            </w:pPr>
            <w:r>
              <w:rPr>
                <w:rFonts w:hAnsi="Times New Roman" w:cs="Times New Roman"/>
                <w:color w:val="000000"/>
                <w:sz w:val="24"/>
                <w:szCs w:val="24"/>
              </w:rPr>
              <w:t>природы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Досуги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Индивидуальная работа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Исследовательская</w:t>
            </w:r>
          </w:p>
          <w:p w:rsidR="002D4EB2" w:rsidRDefault="00617A67">
            <w:pPr>
              <w:rPr>
                <w:rFonts w:hAnsi="Times New Roman" w:cs="Times New Roman"/>
                <w:color w:val="000000"/>
                <w:sz w:val="24"/>
                <w:szCs w:val="24"/>
              </w:rPr>
            </w:pPr>
            <w:r>
              <w:rPr>
                <w:rFonts w:hAnsi="Times New Roman" w:cs="Times New Roman"/>
                <w:color w:val="000000"/>
                <w:sz w:val="24"/>
                <w:szCs w:val="24"/>
              </w:rPr>
              <w:t>работа, экспериментирование</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Речевое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Игры-занятия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Чтение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Дидактические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ситуации общения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Игры</w:t>
            </w:r>
          </w:p>
          <w:p w:rsidR="002D4EB2" w:rsidRDefault="00617A67">
            <w:pPr>
              <w:rPr>
                <w:rFonts w:hAnsi="Times New Roman" w:cs="Times New Roman"/>
                <w:color w:val="000000"/>
                <w:sz w:val="24"/>
                <w:szCs w:val="24"/>
              </w:rPr>
            </w:pPr>
            <w:r>
              <w:rPr>
                <w:rFonts w:hAnsi="Times New Roman" w:cs="Times New Roman"/>
                <w:color w:val="000000"/>
                <w:sz w:val="24"/>
                <w:szCs w:val="24"/>
              </w:rPr>
              <w:t>Чтение</w:t>
            </w:r>
          </w:p>
          <w:p w:rsidR="002D4EB2" w:rsidRDefault="00617A67">
            <w:pPr>
              <w:rPr>
                <w:rFonts w:hAnsi="Times New Roman" w:cs="Times New Roman"/>
                <w:color w:val="000000"/>
                <w:sz w:val="24"/>
                <w:szCs w:val="24"/>
              </w:rPr>
            </w:pPr>
            <w:r>
              <w:rPr>
                <w:rFonts w:hAnsi="Times New Roman" w:cs="Times New Roman"/>
                <w:color w:val="000000"/>
                <w:sz w:val="24"/>
                <w:szCs w:val="24"/>
              </w:rPr>
              <w:t>Беседы</w:t>
            </w:r>
          </w:p>
          <w:p w:rsidR="002D4EB2" w:rsidRDefault="00617A67">
            <w:pPr>
              <w:rPr>
                <w:rFonts w:hAnsi="Times New Roman" w:cs="Times New Roman"/>
                <w:color w:val="000000"/>
                <w:sz w:val="24"/>
                <w:szCs w:val="24"/>
              </w:rPr>
            </w:pPr>
            <w:r>
              <w:rPr>
                <w:rFonts w:hAnsi="Times New Roman" w:cs="Times New Roman"/>
                <w:color w:val="000000"/>
                <w:sz w:val="24"/>
                <w:szCs w:val="24"/>
              </w:rPr>
              <w:t>Инсценировки</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 по музыкальному воспитанию и изобразительной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деятельности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Эстетика быта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Экскурсии в природу (на участке)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Музыкально- художественные досуги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Индивидуальная работа</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Физическое развитие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Прием детей на воздухе в теплое время года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Утренняя гимнастика,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подвижные игры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Гигиенические процедуры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Закаливание в повседневной жизни (облегченная одежда в группе, одежда по сезону на прогулке, воздушные ванны)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Физкультминутки на занятиях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ООД по физкультуре</w:t>
            </w:r>
          </w:p>
          <w:p w:rsidR="002D4EB2" w:rsidRDefault="00617A67">
            <w:pPr>
              <w:rPr>
                <w:rFonts w:hAnsi="Times New Roman" w:cs="Times New Roman"/>
                <w:color w:val="000000"/>
                <w:sz w:val="24"/>
                <w:szCs w:val="24"/>
              </w:rPr>
            </w:pPr>
            <w:r>
              <w:rPr>
                <w:rFonts w:hAnsi="Times New Roman" w:cs="Times New Roman"/>
                <w:color w:val="000000"/>
                <w:sz w:val="24"/>
                <w:szCs w:val="24"/>
              </w:rPr>
              <w:t>Прогулка в двигательной</w:t>
            </w:r>
          </w:p>
          <w:p w:rsidR="002D4EB2" w:rsidRDefault="00617A67">
            <w:pPr>
              <w:rPr>
                <w:rFonts w:hAnsi="Times New Roman" w:cs="Times New Roman"/>
                <w:color w:val="000000"/>
                <w:sz w:val="24"/>
                <w:szCs w:val="24"/>
              </w:rPr>
            </w:pPr>
            <w:r>
              <w:rPr>
                <w:rFonts w:hAnsi="Times New Roman" w:cs="Times New Roman"/>
                <w:color w:val="000000"/>
                <w:sz w:val="24"/>
                <w:szCs w:val="24"/>
              </w:rPr>
              <w:t>активности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Гимнастика после сна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Закаливание (воздушные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ванны, ходьба босиком в спальне)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досуги, игры и развлечения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Самостоятельная двигательная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Ритмическая гимнастика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Прогулка (индивидуальная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работа по развитию движений)</w:t>
            </w:r>
          </w:p>
        </w:tc>
      </w:tr>
    </w:tbl>
    <w:p w:rsidR="002D4EB2" w:rsidRDefault="00617A67">
      <w:pPr>
        <w:rPr>
          <w:rFonts w:hAnsi="Times New Roman" w:cs="Times New Roman"/>
          <w:color w:val="000000"/>
          <w:sz w:val="24"/>
          <w:szCs w:val="24"/>
        </w:rPr>
      </w:pPr>
      <w:r>
        <w:rPr>
          <w:rFonts w:hAnsi="Times New Roman" w:cs="Times New Roman"/>
          <w:b/>
          <w:bCs/>
          <w:color w:val="000000"/>
          <w:sz w:val="24"/>
          <w:szCs w:val="24"/>
        </w:rPr>
        <w:t>Индивидуальная работа</w:t>
      </w:r>
    </w:p>
    <w:tbl>
      <w:tblPr>
        <w:tblW w:w="0" w:type="auto"/>
        <w:tblCellMar>
          <w:top w:w="15" w:type="dxa"/>
          <w:left w:w="15" w:type="dxa"/>
          <w:bottom w:w="15" w:type="dxa"/>
          <w:right w:w="15" w:type="dxa"/>
        </w:tblCellMar>
        <w:tblLook w:val="0600" w:firstRow="0" w:lastRow="0" w:firstColumn="0" w:lastColumn="0" w:noHBand="1" w:noVBand="1"/>
      </w:tblPr>
      <w:tblGrid>
        <w:gridCol w:w="1606"/>
        <w:gridCol w:w="3146"/>
        <w:gridCol w:w="4425"/>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Дни недели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I половина дня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II половина дня</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Понедельник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Коммуникативная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Самообслуживание и элементарный бытовой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83"/>
              </w:numPr>
              <w:ind w:left="780" w:right="180"/>
              <w:contextualSpacing/>
              <w:rPr>
                <w:rFonts w:hAnsi="Times New Roman" w:cs="Times New Roman"/>
                <w:color w:val="000000"/>
                <w:sz w:val="24"/>
                <w:szCs w:val="24"/>
              </w:rPr>
            </w:pPr>
            <w:r>
              <w:rPr>
                <w:rFonts w:hAnsi="Times New Roman" w:cs="Times New Roman"/>
                <w:color w:val="000000"/>
                <w:sz w:val="24"/>
                <w:szCs w:val="24"/>
              </w:rPr>
              <w:t> Восприятие художественной литературы и фольклора</w:t>
            </w:r>
          </w:p>
          <w:p w:rsidR="002D4EB2" w:rsidRDefault="00617A67" w:rsidP="000F4037">
            <w:pPr>
              <w:numPr>
                <w:ilvl w:val="0"/>
                <w:numId w:val="83"/>
              </w:numPr>
              <w:ind w:left="780" w:right="180"/>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Вторник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Конструирование из разного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Познавательно-исследовательская деятельность</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Среда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Познавательное развитие (ФЭМП)</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Двигательная деятельность</w:t>
            </w:r>
          </w:p>
          <w:p w:rsidR="002D4EB2" w:rsidRDefault="00617A67">
            <w:pPr>
              <w:rPr>
                <w:rFonts w:hAnsi="Times New Roman" w:cs="Times New Roman"/>
                <w:color w:val="000000"/>
                <w:sz w:val="24"/>
                <w:szCs w:val="24"/>
              </w:rPr>
            </w:pPr>
            <w:r>
              <w:rPr>
                <w:rFonts w:hAnsi="Times New Roman" w:cs="Times New Roman"/>
                <w:color w:val="000000"/>
                <w:sz w:val="24"/>
                <w:szCs w:val="24"/>
              </w:rPr>
              <w:t>Игровая деятельность</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Четверг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Восприятие художественной литературы и фольклора</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Пятница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Культурно - досуговая деятельность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Музыкальная деятельность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Самообслуживание и элементарный бытовой труд</w:t>
            </w:r>
          </w:p>
        </w:tc>
      </w:tr>
    </w:tbl>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Способы и направления поддержки детской инициативы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Детская инициатива проявляется в свободной самостоятельной деятельности детей по выбору и интересам.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проживании ребенком игрового дня применяются следующие способы поддержки детской инициативы:</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«Социально-коммуникативное развитие»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Приоритетная сфера инициативы – вне ситуативно-личностное общение.</w:t>
      </w:r>
    </w:p>
    <w:p w:rsidR="002D4EB2" w:rsidRPr="00617A67" w:rsidRDefault="00617A67" w:rsidP="000F4037">
      <w:pPr>
        <w:numPr>
          <w:ilvl w:val="0"/>
          <w:numId w:val="8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2D4EB2" w:rsidRPr="00617A67" w:rsidRDefault="00617A67" w:rsidP="000F4037">
      <w:pPr>
        <w:numPr>
          <w:ilvl w:val="0"/>
          <w:numId w:val="8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Уважать индивидуальные вкусы и привычки детей.</w:t>
      </w:r>
    </w:p>
    <w:p w:rsidR="002D4EB2" w:rsidRPr="00617A67" w:rsidRDefault="00617A67" w:rsidP="000F4037">
      <w:pPr>
        <w:numPr>
          <w:ilvl w:val="0"/>
          <w:numId w:val="8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Поощрять желания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w:t>
      </w:r>
    </w:p>
    <w:p w:rsidR="002D4EB2" w:rsidRPr="00617A67" w:rsidRDefault="00617A67" w:rsidP="000F4037">
      <w:pPr>
        <w:numPr>
          <w:ilvl w:val="0"/>
          <w:numId w:val="8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разнообразной самостоятельной творческой деятельности детей.</w:t>
      </w:r>
    </w:p>
    <w:p w:rsidR="002D4EB2" w:rsidRPr="00617A67" w:rsidRDefault="00617A67" w:rsidP="000F4037">
      <w:pPr>
        <w:numPr>
          <w:ilvl w:val="0"/>
          <w:numId w:val="8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 необходимости помогать детям в решении проблем организации игры.</w:t>
      </w:r>
    </w:p>
    <w:p w:rsidR="002D4EB2" w:rsidRPr="00617A67" w:rsidRDefault="00617A67" w:rsidP="000F4037">
      <w:pPr>
        <w:numPr>
          <w:ilvl w:val="0"/>
          <w:numId w:val="8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детей к планированию жизни группы на день и на более отдаленную перспективу.</w:t>
      </w:r>
    </w:p>
    <w:p w:rsidR="002D4EB2" w:rsidRPr="00617A67" w:rsidRDefault="00617A67" w:rsidP="000F4037">
      <w:pPr>
        <w:numPr>
          <w:ilvl w:val="0"/>
          <w:numId w:val="8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Обсуждать выбор спектакля для постановки, песни, танца и т.п.</w:t>
      </w:r>
    </w:p>
    <w:p w:rsidR="002D4EB2" w:rsidRPr="00617A67" w:rsidRDefault="00617A67" w:rsidP="000F4037">
      <w:pPr>
        <w:numPr>
          <w:ilvl w:val="0"/>
          <w:numId w:val="84"/>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и выделять время для самостоятельной творческой или познавательной деятельности детей по интересам.</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«Речевое развитие» </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Приоритетная сфера инициативы – вне ситуативно-личностное общение.</w:t>
      </w:r>
    </w:p>
    <w:p w:rsidR="002D4EB2" w:rsidRPr="00617A67" w:rsidRDefault="00617A67" w:rsidP="000F4037">
      <w:pPr>
        <w:numPr>
          <w:ilvl w:val="0"/>
          <w:numId w:val="8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2D4EB2" w:rsidRPr="00617A67" w:rsidRDefault="00617A67" w:rsidP="000F4037">
      <w:pPr>
        <w:numPr>
          <w:ilvl w:val="0"/>
          <w:numId w:val="8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Уважать индивидуальные вкусы и привычки детей.</w:t>
      </w:r>
    </w:p>
    <w:p w:rsidR="002D4EB2" w:rsidRPr="00617A67" w:rsidRDefault="00617A67" w:rsidP="000F4037">
      <w:pPr>
        <w:numPr>
          <w:ilvl w:val="0"/>
          <w:numId w:val="8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для разнообразной самостоятельной творческой деятельности детей.</w:t>
      </w:r>
    </w:p>
    <w:p w:rsidR="002D4EB2" w:rsidRPr="00617A67" w:rsidRDefault="00617A67" w:rsidP="000F4037">
      <w:pPr>
        <w:numPr>
          <w:ilvl w:val="0"/>
          <w:numId w:val="8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 необходимости помогать детям в решении проблем организации игры.</w:t>
      </w:r>
    </w:p>
    <w:p w:rsidR="002D4EB2" w:rsidRPr="00617A67" w:rsidRDefault="00617A67" w:rsidP="000F4037">
      <w:pPr>
        <w:numPr>
          <w:ilvl w:val="0"/>
          <w:numId w:val="8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Привлекать детей к планированию жизни группы на день и на более отдаленную перспективу.</w:t>
      </w:r>
    </w:p>
    <w:p w:rsidR="002D4EB2" w:rsidRPr="00617A67" w:rsidRDefault="00617A67" w:rsidP="000F4037">
      <w:pPr>
        <w:numPr>
          <w:ilvl w:val="0"/>
          <w:numId w:val="8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Обсуждать выбор спектакля для постановки, песни, танца и т.п.</w:t>
      </w:r>
    </w:p>
    <w:p w:rsidR="002D4EB2" w:rsidRPr="00617A67" w:rsidRDefault="00617A67" w:rsidP="000F4037">
      <w:pPr>
        <w:numPr>
          <w:ilvl w:val="0"/>
          <w:numId w:val="85"/>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Создавать условия и выделять время для самостоятельной творческой или познавательной деятельности детей по интересам.</w:t>
      </w:r>
    </w:p>
    <w:p w:rsidR="002D4EB2" w:rsidRDefault="00617A67">
      <w:pPr>
        <w:rPr>
          <w:rFonts w:hAnsi="Times New Roman" w:cs="Times New Roman"/>
          <w:color w:val="000000"/>
          <w:sz w:val="24"/>
          <w:szCs w:val="24"/>
        </w:rPr>
      </w:pPr>
      <w:r>
        <w:rPr>
          <w:rFonts w:hAnsi="Times New Roman" w:cs="Times New Roman"/>
          <w:b/>
          <w:bCs/>
          <w:color w:val="000000"/>
          <w:sz w:val="24"/>
          <w:szCs w:val="24"/>
        </w:rPr>
        <w:t>«Познавательное развитие»</w:t>
      </w:r>
    </w:p>
    <w:p w:rsidR="002D4EB2" w:rsidRPr="00617A67" w:rsidRDefault="00617A67" w:rsidP="000F4037">
      <w:pPr>
        <w:numPr>
          <w:ilvl w:val="0"/>
          <w:numId w:val="8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Развивать и поддерживать активность, инициативность и самостоятельность в познавательной (поисковой) деятельности.</w:t>
      </w:r>
    </w:p>
    <w:p w:rsidR="002D4EB2" w:rsidRPr="00617A67" w:rsidRDefault="00617A67" w:rsidP="000F4037">
      <w:pPr>
        <w:numPr>
          <w:ilvl w:val="0"/>
          <w:numId w:val="86"/>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Поощрять и поддерживать индивидуальные познавательные интересы и предпочтения.</w:t>
      </w:r>
    </w:p>
    <w:p w:rsidR="002D4EB2" w:rsidRDefault="00617A67">
      <w:pP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p w:rsidR="002D4EB2" w:rsidRPr="00617A67" w:rsidRDefault="00617A67" w:rsidP="000F4037">
      <w:pPr>
        <w:numPr>
          <w:ilvl w:val="0"/>
          <w:numId w:val="8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Устраивать выставки и красиво оформлять постоянную экспозицию работ.</w:t>
      </w:r>
    </w:p>
    <w:p w:rsidR="002D4EB2" w:rsidRPr="00617A67" w:rsidRDefault="00617A67" w:rsidP="000F4037">
      <w:pPr>
        <w:numPr>
          <w:ilvl w:val="0"/>
          <w:numId w:val="87"/>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Организовывать концерты для выступления детей и взрослых.</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ВАРИАТИВНАЯ ЧАСТЬ ПРОГРАММЫ</w:t>
      </w:r>
    </w:p>
    <w:p w:rsidR="002D4EB2" w:rsidRPr="00617A67" w:rsidRDefault="00617A67">
      <w:pPr>
        <w:rPr>
          <w:rFonts w:hAnsi="Times New Roman" w:cs="Times New Roman"/>
          <w:color w:val="000000"/>
          <w:sz w:val="24"/>
          <w:szCs w:val="24"/>
          <w:lang w:val="ru-RU"/>
        </w:rPr>
      </w:pPr>
      <w:r w:rsidRPr="000B348E">
        <w:rPr>
          <w:rFonts w:hAnsi="Times New Roman" w:cs="Times New Roman"/>
          <w:b/>
          <w:bCs/>
          <w:color w:val="000000"/>
          <w:sz w:val="24"/>
          <w:szCs w:val="24"/>
          <w:lang w:val="ru-RU"/>
        </w:rPr>
        <w:t>Перспективный план работы с родителями. (в течение года могут быть внесены изменения)</w:t>
      </w:r>
      <w:r w:rsidRPr="00617A67">
        <w:rPr>
          <w:rFonts w:hAnsi="Times New Roman" w:cs="Times New Roman"/>
          <w:b/>
          <w:bCs/>
          <w:color w:val="000000"/>
          <w:sz w:val="24"/>
          <w:szCs w:val="24"/>
          <w:lang w:val="ru-RU"/>
        </w:rPr>
        <w:t xml:space="preserve"> </w:t>
      </w:r>
    </w:p>
    <w:tbl>
      <w:tblPr>
        <w:tblW w:w="0" w:type="auto"/>
        <w:tblCellMar>
          <w:top w:w="15" w:type="dxa"/>
          <w:left w:w="15" w:type="dxa"/>
          <w:bottom w:w="15" w:type="dxa"/>
          <w:right w:w="15" w:type="dxa"/>
        </w:tblCellMar>
        <w:tblLook w:val="0600" w:firstRow="0" w:lastRow="0" w:firstColumn="0" w:lastColumn="0" w:noHBand="1" w:noVBand="1"/>
      </w:tblPr>
      <w:tblGrid>
        <w:gridCol w:w="1197"/>
        <w:gridCol w:w="2766"/>
        <w:gridCol w:w="5214"/>
      </w:tblGrid>
      <w:tr w:rsidR="002D4EB2" w:rsidRPr="00C85842">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Сентябрь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Анкетирование</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Удовлетворенность качеством работы ДОО «Какой Вы родитель?».</w:t>
            </w:r>
          </w:p>
        </w:tc>
      </w:tr>
      <w:tr w:rsidR="002D4EB2" w:rsidRPr="00C8584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Групповое родительские собрания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Старшая группа «Задачи воспитания ребенка 5-6 лет».</w:t>
            </w:r>
          </w:p>
          <w:p w:rsidR="002D4EB2" w:rsidRPr="00617A67" w:rsidRDefault="002D4EB2">
            <w:pPr>
              <w:rPr>
                <w:rFonts w:hAnsi="Times New Roman" w:cs="Times New Roman"/>
                <w:color w:val="000000"/>
                <w:sz w:val="24"/>
                <w:szCs w:val="24"/>
                <w:lang w:val="ru-RU"/>
              </w:rPr>
            </w:pPr>
          </w:p>
        </w:tc>
      </w:tr>
      <w:tr w:rsidR="002D4EB2" w:rsidRPr="00C8584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«Лето в красках». «Дары матушки-природы».</w:t>
            </w:r>
          </w:p>
        </w:tc>
      </w:tr>
      <w:tr w:rsidR="002D4EB2" w:rsidRPr="00C8584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Педагогические беседы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на волнующие темы для родителей.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оказать родителям своевременную помощь по тому или иному вопросу воспитания, способствовать достижению единой точки зрения по этим вопросам.</w:t>
            </w:r>
          </w:p>
        </w:tc>
      </w:tr>
      <w:tr w:rsidR="002D4EB2" w:rsidRPr="00C8584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должен уметь ребенок 5-6 лет». «Какие игрушки нужны нашим детям».</w:t>
            </w:r>
          </w:p>
        </w:tc>
      </w:tr>
      <w:tr w:rsidR="002D4EB2" w:rsidRPr="00C85842">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Памятка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«Возрастные особенности детей старшего дошкольного возраста».</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Конкурс поделок из природного материала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«Осенний вернисаж».</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Оформление фотогазеты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«Осень, осень, в гости просим!».</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«Игра, как средство воспитания дошкольников».</w:t>
            </w:r>
            <w:r w:rsidRPr="00617A67">
              <w:rPr>
                <w:lang w:val="ru-RU"/>
              </w:rPr>
              <w:br/>
            </w:r>
            <w:r w:rsidRPr="00617A67">
              <w:rPr>
                <w:rFonts w:hAnsi="Times New Roman" w:cs="Times New Roman"/>
                <w:color w:val="000000"/>
                <w:sz w:val="24"/>
                <w:szCs w:val="24"/>
                <w:lang w:val="ru-RU"/>
              </w:rPr>
              <w:t>«Портфолио дошкольника"</w:t>
            </w:r>
            <w:r w:rsidRPr="00617A67">
              <w:rPr>
                <w:lang w:val="ru-RU"/>
              </w:rPr>
              <w:br/>
            </w:r>
            <w:r w:rsidRPr="00617A67">
              <w:rPr>
                <w:rFonts w:hAnsi="Times New Roman" w:cs="Times New Roman"/>
                <w:color w:val="000000"/>
                <w:sz w:val="24"/>
                <w:szCs w:val="24"/>
                <w:lang w:val="ru-RU"/>
              </w:rPr>
              <w:t>«Азбука дорожного движения».</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Конкурс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«Изготовление кормушек вместе с детьми».</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Беседы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 беседы с родителями о необходимости проводить вакцинацию против гриппа и ОРВИ.</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Викторина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«Мы читающая семья»</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Педагогические беседы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Беседы на волнующие темы для родителей. Цель: оказать родителям своевременную помощь по тому или иному вопросу воспитания, способствовать достижению единой точки зрения по этим вопросам.</w:t>
            </w:r>
            <w:r w:rsidRPr="00617A67">
              <w:rPr>
                <w:lang w:val="ru-RU"/>
              </w:rPr>
              <w:br/>
            </w:r>
            <w:r w:rsidRPr="00617A67">
              <w:rPr>
                <w:rFonts w:hAnsi="Times New Roman" w:cs="Times New Roman"/>
                <w:color w:val="000000"/>
                <w:sz w:val="24"/>
                <w:szCs w:val="24"/>
                <w:lang w:val="ru-RU"/>
              </w:rPr>
              <w:t>«Спортивная обувь, форма для занятий физкультурой». О необходимости ее приобретения.</w:t>
            </w:r>
            <w:r w:rsidRPr="00617A67">
              <w:rPr>
                <w:lang w:val="ru-RU"/>
              </w:rPr>
              <w:br/>
            </w:r>
            <w:r>
              <w:rPr>
                <w:rFonts w:hAnsi="Times New Roman" w:cs="Times New Roman"/>
                <w:color w:val="000000"/>
                <w:sz w:val="24"/>
                <w:szCs w:val="24"/>
              </w:rPr>
              <w:t>«Одежда детей в группе».</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Мероприятия ко дню матери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Согласно плану.</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«Необходимость прививок против гриппа».</w:t>
            </w:r>
            <w:r w:rsidRPr="00617A67">
              <w:rPr>
                <w:lang w:val="ru-RU"/>
              </w:rPr>
              <w:br/>
            </w:r>
            <w:r w:rsidRPr="00617A67">
              <w:rPr>
                <w:rFonts w:hAnsi="Times New Roman" w:cs="Times New Roman"/>
                <w:color w:val="000000"/>
                <w:sz w:val="24"/>
                <w:szCs w:val="24"/>
                <w:lang w:val="ru-RU"/>
              </w:rPr>
              <w:t>«Подвижная игра как средство физического, нравственного, духовного здоровья и гармонично-развитой личности».</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Семейные фоторепортажи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«Наша мама лучше всех!»</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Памятки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«Как помочь птицам зимой».</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Анкетирование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«Патриотическое воспитание в семье».</w:t>
            </w:r>
          </w:p>
        </w:tc>
      </w:tr>
      <w:tr w:rsidR="002D4EB2" w:rsidRPr="00C8584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Групповое родительское собрание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Старшая группа. Ребенок с речевыми проблемами в семье.</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«Мастерская Деда Мороза».</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Конкурс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Лучший новогодний кулинарный рецепт.</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Папка-передвижка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«Скоро, скоро Новый год!» (Новогодние советы, приметы, гадания, развлечения, конкурсы, рецепты и т.д.)</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«Развлечения в семье, рождественские каникулы».</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Творческая мастерская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Подготовка к новогодним утренникам - изготовление костюмов и атрибутов.</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Памятка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«Как отвечать на детские вопросы?».</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Размещение в родительском уголке энциклопедии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«Рекомендации родителям по организации питания детей». «Что должны знать родители о ветряной оспе».</w:t>
            </w:r>
          </w:p>
          <w:p w:rsidR="002D4EB2" w:rsidRPr="00617A67" w:rsidRDefault="002D4EB2">
            <w:pPr>
              <w:rPr>
                <w:rFonts w:hAnsi="Times New Roman" w:cs="Times New Roman"/>
                <w:color w:val="000000"/>
                <w:sz w:val="24"/>
                <w:szCs w:val="24"/>
                <w:lang w:val="ru-RU"/>
              </w:rPr>
            </w:pPr>
          </w:p>
        </w:tc>
      </w:tr>
      <w:tr w:rsidR="002D4EB2" w:rsidRPr="00C8584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Педагогические беседы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на волнующие темы для родителей.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оказать родителям своевременную помощь по тому или иному вопросу воспитания, способствовать достижению единой точки зрения по этим вопросам.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Индивидуальные беседы «Закаливание – одна из форм профилактики простудных заболеваний детей».</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«Благоприятная атмосфера в семье - залог психического здоровья ребенка», «Семь родительских заблуждений о морозной погоде», «Воспитание сказкой - радость встречи с книгой».</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Памятка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«Чаще читайте детям».</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Мастерская Самоделкина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Изготовление кормушек для птиц.</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Нужен ли ребенку дневной сон?</w:t>
            </w:r>
          </w:p>
          <w:p w:rsidR="002D4EB2" w:rsidRDefault="00617A67">
            <w:pPr>
              <w:rPr>
                <w:rFonts w:hAnsi="Times New Roman" w:cs="Times New Roman"/>
                <w:color w:val="000000"/>
                <w:sz w:val="24"/>
                <w:szCs w:val="24"/>
              </w:rPr>
            </w:pPr>
            <w:r>
              <w:rPr>
                <w:rFonts w:hAnsi="Times New Roman" w:cs="Times New Roman"/>
                <w:color w:val="000000"/>
                <w:sz w:val="24"/>
                <w:szCs w:val="24"/>
              </w:rPr>
              <w:t>Права ребенка.</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Педагогические беседы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Беседы на волнующие темы для родителей.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оказать родителям своевременную помощь по тому или иному вопросу воспитания, способствовать достижению единой точки зрения по этим вопросам.</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Фотовыставка «Есть такая профессия - Родину защищать!»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армейских фотографий пап воспитанников группы.</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Выставки совместного творчества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День защитника Отечества!</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Творческая мастерская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Подготовка к утренникам - изготовление костюмов и атрибутов.</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Семейные фоторепортажи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«Весь в папу», «Вся в маму!»</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Тематическая выставка детских работ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«Цветы для мамы».</w:t>
            </w:r>
          </w:p>
          <w:p w:rsidR="002D4EB2" w:rsidRDefault="002D4EB2">
            <w:pPr>
              <w:rPr>
                <w:rFonts w:hAnsi="Times New Roman" w:cs="Times New Roman"/>
                <w:color w:val="000000"/>
                <w:sz w:val="24"/>
                <w:szCs w:val="24"/>
              </w:rPr>
            </w:pP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Мероприятия к женскому дню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Написание и выполнение мероприятий согласно плану.</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Как правильно наказывать ребенка.</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Совместный труд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Изготовление скворечников.</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Выставка стенгазет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«Наша семья самая веселая».</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Выпуск папки - передвижки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Развиваем речь ребенка.</w:t>
            </w:r>
          </w:p>
          <w:p w:rsidR="002D4EB2" w:rsidRDefault="002D4EB2">
            <w:pPr>
              <w:rPr>
                <w:rFonts w:hAnsi="Times New Roman" w:cs="Times New Roman"/>
                <w:color w:val="000000"/>
                <w:sz w:val="24"/>
                <w:szCs w:val="24"/>
              </w:rPr>
            </w:pP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Печатные консультации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«Прогулки - это важно»,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«Игры на природе».</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Тематическая выставка рисунков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«День космонавтики».</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Выставки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работ художественно-продуктивной деятельности «Чему мы научились за год».</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Папка-передвижка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«Светлая Пасха».</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Педагогическая гостиная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«Взаимоотношения детей между собой в семье».</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Выпуск папки - передвижки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«День Победы».</w:t>
            </w:r>
          </w:p>
          <w:p w:rsidR="002D4EB2" w:rsidRDefault="002D4EB2">
            <w:pPr>
              <w:rPr>
                <w:rFonts w:hAnsi="Times New Roman" w:cs="Times New Roman"/>
                <w:color w:val="000000"/>
                <w:sz w:val="24"/>
                <w:szCs w:val="24"/>
              </w:rPr>
            </w:pP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Групповое родительское собрание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«Чему мы научились за год».</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Выпуск энциклопедии для родителей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«Интересный досуг летом»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Рекомендации для родителей.</w:t>
            </w:r>
          </w:p>
          <w:p w:rsidR="002D4EB2" w:rsidRDefault="002D4EB2">
            <w:pPr>
              <w:rPr>
                <w:rFonts w:hAnsi="Times New Roman" w:cs="Times New Roman"/>
                <w:color w:val="000000"/>
                <w:sz w:val="24"/>
                <w:szCs w:val="24"/>
              </w:rPr>
            </w:pPr>
          </w:p>
        </w:tc>
      </w:tr>
    </w:tbl>
    <w:p w:rsidR="002D4EB2" w:rsidRPr="00617A67" w:rsidRDefault="00617A67">
      <w:pPr>
        <w:rPr>
          <w:rFonts w:hAnsi="Times New Roman" w:cs="Times New Roman"/>
          <w:color w:val="000000"/>
          <w:sz w:val="24"/>
          <w:szCs w:val="24"/>
          <w:lang w:val="ru-RU"/>
        </w:rPr>
      </w:pPr>
      <w:r w:rsidRPr="000B348E">
        <w:rPr>
          <w:rFonts w:hAnsi="Times New Roman" w:cs="Times New Roman"/>
          <w:b/>
          <w:bCs/>
          <w:color w:val="000000"/>
          <w:sz w:val="24"/>
          <w:szCs w:val="24"/>
          <w:lang w:val="ru-RU"/>
        </w:rPr>
        <w:t>Включение родителей в деятельность группы и ДОО</w:t>
      </w:r>
    </w:p>
    <w:tbl>
      <w:tblPr>
        <w:tblW w:w="0" w:type="auto"/>
        <w:tblCellMar>
          <w:top w:w="15" w:type="dxa"/>
          <w:left w:w="15" w:type="dxa"/>
          <w:bottom w:w="15" w:type="dxa"/>
          <w:right w:w="15" w:type="dxa"/>
        </w:tblCellMar>
        <w:tblLook w:val="0600" w:firstRow="0" w:lastRow="0" w:firstColumn="0" w:lastColumn="0" w:noHBand="1" w:noVBand="1"/>
      </w:tblPr>
      <w:tblGrid>
        <w:gridCol w:w="1536"/>
        <w:gridCol w:w="5708"/>
        <w:gridCol w:w="1933"/>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Дата проведения</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Анкетирование «Социальный паспорт семьи».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изучение специфики семейного воспитания, уровня педагогической культуры родителей, составление социально-демографического паспорта семей.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572D8C" w:rsidRDefault="00572D8C">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 группы</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Консультация для родителей «Толерантность в детском саду».</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Предложить родителям принять участие в выставке совместных работ (детей и родителей) «Куклы народов мира».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Мастер-класс «Новогодние елочные игрушки».</w:t>
            </w:r>
          </w:p>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Предложить родителям изготовить новогоднюю игрушку для украшения елочки дома.</w:t>
            </w:r>
            <w:r w:rsidRPr="00617A67">
              <w:rPr>
                <w:lang w:val="ru-RU"/>
              </w:rPr>
              <w:br/>
            </w:r>
            <w:r>
              <w:rPr>
                <w:rFonts w:hAnsi="Times New Roman" w:cs="Times New Roman"/>
                <w:color w:val="000000"/>
                <w:sz w:val="24"/>
                <w:szCs w:val="24"/>
              </w:rPr>
              <w:t>Цель: установление дружеских отношений между родителями и педагогами группы.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572D8C" w:rsidRDefault="00572D8C">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 группы</w:t>
            </w:r>
            <w:r>
              <w:rPr>
                <w:rFonts w:hAnsi="Times New Roman" w:cs="Times New Roman"/>
                <w:color w:val="000000"/>
                <w:sz w:val="24"/>
                <w:szCs w:val="24"/>
              </w:rPr>
              <w:t xml:space="preserve"> </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Акция «Кормушка для пичужки».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привлечение родителей к нравственному воспитанию детей, совместному труду – изготовление кормушек; сплочение детского и взрослого коллектива.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Творческая мастерская «Умелые папины руки» - предложить родителям (папам) принять участие в изготовлении поделок с последующей выставкой совместных работ родителей и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Тематические посиделки «Цветы для любимой мамочки»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способствование формированию доверительных отношений между родителями и сотрудниками детского сада.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Консультация «Поиграй со мною, мама!»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оказание помощи родителям в изготовлении атрибутов (с использованием природного материала) для развития мелкой моторики рук в домашних условиях.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Субботник на территории детского сада и в группе «День добрых дел».</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Цель: оказание помощи в создании благоприятных условий для пребывания детей на территории детского сада.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2D4EB2" w:rsidRDefault="00572D8C">
            <w:pPr>
              <w:jc w:val="center"/>
              <w:rPr>
                <w:rFonts w:hAnsi="Times New Roman" w:cs="Times New Roman"/>
                <w:color w:val="000000"/>
                <w:sz w:val="24"/>
                <w:szCs w:val="24"/>
              </w:rPr>
            </w:pPr>
            <w:r>
              <w:rPr>
                <w:rFonts w:hAnsi="Times New Roman" w:cs="Times New Roman"/>
                <w:color w:val="000000"/>
                <w:sz w:val="24"/>
                <w:szCs w:val="24"/>
                <w:lang w:val="ru-RU"/>
              </w:rPr>
              <w:t>Воспитатели группы</w:t>
            </w:r>
          </w:p>
        </w:tc>
      </w:tr>
    </w:tbl>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Региональный компонент</w:t>
      </w:r>
      <w:r>
        <w:rPr>
          <w:rFonts w:hAnsi="Times New Roman" w:cs="Times New Roman"/>
          <w:color w:val="000000"/>
          <w:sz w:val="24"/>
          <w:szCs w:val="24"/>
        </w:rPr>
        <w:t> </w:t>
      </w:r>
      <w:r w:rsidRPr="00617A67">
        <w:rPr>
          <w:rFonts w:hAnsi="Times New Roman" w:cs="Times New Roman"/>
          <w:color w:val="000000"/>
          <w:sz w:val="24"/>
          <w:szCs w:val="24"/>
          <w:lang w:val="ru-RU"/>
        </w:rPr>
        <w:t>. Региональный компонент – включает материалы о регионе. Педагог сам знакомится детей с природой и культурой родного края. Осуществляет отбор материала для работы с детьми, особо выделяя то, что характерно для данной местности данного края, что есть только там, где живут дети.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Работа в данном направлении строится по принципу тематического планирования. Темы различны по объему познавательного материала, по сложности, а, следовательно, по длительности изучения.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Показателем того, что работа оказывает положительное влияние на детей, будет является то, что:</w:t>
      </w:r>
    </w:p>
    <w:p w:rsidR="002D4EB2" w:rsidRPr="00617A67" w:rsidRDefault="00617A67" w:rsidP="000F4037">
      <w:pPr>
        <w:numPr>
          <w:ilvl w:val="0"/>
          <w:numId w:val="8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интерес детей к явлениям общественной жизни, который они стремятся выразить в свободное время, обращаясь по собственному желанию к разнообразным видам изобразительной деятельности (рисунках, лепке, аппликации);</w:t>
      </w:r>
    </w:p>
    <w:p w:rsidR="002D4EB2" w:rsidRPr="00617A67" w:rsidRDefault="00617A67" w:rsidP="000F4037">
      <w:pPr>
        <w:numPr>
          <w:ilvl w:val="0"/>
          <w:numId w:val="8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проявление детьми инициативы, действенного отношения к окружающей жизни;</w:t>
      </w:r>
    </w:p>
    <w:p w:rsidR="002D4EB2" w:rsidRPr="00617A67" w:rsidRDefault="00617A67" w:rsidP="000F4037">
      <w:pPr>
        <w:numPr>
          <w:ilvl w:val="0"/>
          <w:numId w:val="88"/>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желание слушать, читать книги с общественной тематикой.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Основной целью данной работы является развитие духовно-нравственной культуры ребенка, воспитание гражданских чувств, чувства любви к Родине, родному краю.</w:t>
      </w:r>
    </w:p>
    <w:p w:rsidR="002D4EB2" w:rsidRDefault="00617A67">
      <w:pPr>
        <w:rPr>
          <w:rFonts w:hAnsi="Times New Roman" w:cs="Times New Roman"/>
          <w:color w:val="000000"/>
          <w:sz w:val="24"/>
          <w:szCs w:val="24"/>
        </w:rPr>
      </w:pPr>
      <w:r>
        <w:rPr>
          <w:rFonts w:hAnsi="Times New Roman" w:cs="Times New Roman"/>
          <w:color w:val="000000"/>
          <w:sz w:val="24"/>
          <w:szCs w:val="24"/>
        </w:rPr>
        <w:t>Задачи:</w:t>
      </w:r>
    </w:p>
    <w:p w:rsidR="002D4EB2" w:rsidRPr="00617A67" w:rsidRDefault="00617A67" w:rsidP="000F4037">
      <w:pPr>
        <w:numPr>
          <w:ilvl w:val="0"/>
          <w:numId w:val="8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дать знания детям о родном городе, области;</w:t>
      </w:r>
    </w:p>
    <w:p w:rsidR="002D4EB2" w:rsidRPr="00617A67" w:rsidRDefault="00617A67" w:rsidP="000F4037">
      <w:pPr>
        <w:numPr>
          <w:ilvl w:val="0"/>
          <w:numId w:val="89"/>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познакомить с именами тех, кто основал и прославил город;</w:t>
      </w:r>
    </w:p>
    <w:p w:rsidR="002D4EB2" w:rsidRPr="00617A67" w:rsidRDefault="00617A67" w:rsidP="000F4037">
      <w:pPr>
        <w:numPr>
          <w:ilvl w:val="0"/>
          <w:numId w:val="8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знания детей о флоре и фауне;</w:t>
      </w:r>
    </w:p>
    <w:p w:rsidR="002D4EB2" w:rsidRPr="00617A67" w:rsidRDefault="00617A67" w:rsidP="000F4037">
      <w:pPr>
        <w:numPr>
          <w:ilvl w:val="0"/>
          <w:numId w:val="8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любовь к родному краю, умение видеть прекрасное, гордиться им;</w:t>
      </w:r>
    </w:p>
    <w:p w:rsidR="002D4EB2" w:rsidRPr="00617A67" w:rsidRDefault="00617A67" w:rsidP="000F4037">
      <w:pPr>
        <w:numPr>
          <w:ilvl w:val="0"/>
          <w:numId w:val="8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культурой и традициями;</w:t>
      </w:r>
    </w:p>
    <w:p w:rsidR="002D4EB2" w:rsidRPr="00617A67" w:rsidRDefault="00617A67" w:rsidP="000F4037">
      <w:pPr>
        <w:numPr>
          <w:ilvl w:val="0"/>
          <w:numId w:val="89"/>
        </w:numPr>
        <w:ind w:left="780" w:right="180"/>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формировать экологическую культуру у детей и их родителей, желание принимать участие в проведении мероприятий по охране окружающей среды.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Материально-технические ресурсы, необходимые для работы:</w:t>
      </w:r>
    </w:p>
    <w:p w:rsidR="002D4EB2" w:rsidRDefault="00617A67" w:rsidP="000F4037">
      <w:pPr>
        <w:numPr>
          <w:ilvl w:val="0"/>
          <w:numId w:val="90"/>
        </w:numPr>
        <w:ind w:left="780" w:right="180"/>
        <w:contextualSpacing/>
        <w:rPr>
          <w:rFonts w:hAnsi="Times New Roman" w:cs="Times New Roman"/>
          <w:color w:val="000000"/>
          <w:sz w:val="24"/>
          <w:szCs w:val="24"/>
        </w:rPr>
      </w:pPr>
      <w:r>
        <w:rPr>
          <w:rFonts w:hAnsi="Times New Roman" w:cs="Times New Roman"/>
          <w:color w:val="000000"/>
          <w:sz w:val="24"/>
          <w:szCs w:val="24"/>
        </w:rPr>
        <w:t>подбор исторической литературы;</w:t>
      </w:r>
    </w:p>
    <w:p w:rsidR="002D4EB2" w:rsidRPr="00617A67" w:rsidRDefault="00617A67" w:rsidP="000F4037">
      <w:pPr>
        <w:numPr>
          <w:ilvl w:val="0"/>
          <w:numId w:val="9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подбор произведений русского народного творчества;</w:t>
      </w:r>
    </w:p>
    <w:p w:rsidR="002D4EB2" w:rsidRPr="00617A67" w:rsidRDefault="00617A67" w:rsidP="000F4037">
      <w:pPr>
        <w:numPr>
          <w:ilvl w:val="0"/>
          <w:numId w:val="9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подбор наглядного материала (иллюстрации, фотографии, зарисовки);</w:t>
      </w:r>
    </w:p>
    <w:p w:rsidR="002D4EB2" w:rsidRPr="00617A67" w:rsidRDefault="00617A67" w:rsidP="000F4037">
      <w:pPr>
        <w:numPr>
          <w:ilvl w:val="0"/>
          <w:numId w:val="9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подготовка материала для изобразительной деятельности;</w:t>
      </w:r>
    </w:p>
    <w:p w:rsidR="002D4EB2" w:rsidRDefault="00617A67" w:rsidP="000F4037">
      <w:pPr>
        <w:numPr>
          <w:ilvl w:val="0"/>
          <w:numId w:val="90"/>
        </w:numPr>
        <w:ind w:left="780" w:right="180"/>
        <w:contextualSpacing/>
        <w:rPr>
          <w:rFonts w:hAnsi="Times New Roman" w:cs="Times New Roman"/>
          <w:color w:val="000000"/>
          <w:sz w:val="24"/>
          <w:szCs w:val="24"/>
        </w:rPr>
      </w:pPr>
      <w:r>
        <w:rPr>
          <w:rFonts w:hAnsi="Times New Roman" w:cs="Times New Roman"/>
          <w:color w:val="000000"/>
          <w:sz w:val="24"/>
          <w:szCs w:val="24"/>
        </w:rPr>
        <w:t>дидактические игры;</w:t>
      </w:r>
    </w:p>
    <w:p w:rsidR="002D4EB2" w:rsidRDefault="00617A67" w:rsidP="000F4037">
      <w:pPr>
        <w:numPr>
          <w:ilvl w:val="0"/>
          <w:numId w:val="90"/>
        </w:numPr>
        <w:ind w:left="780" w:right="180"/>
        <w:rPr>
          <w:rFonts w:hAnsi="Times New Roman" w:cs="Times New Roman"/>
          <w:color w:val="000000"/>
          <w:sz w:val="24"/>
          <w:szCs w:val="24"/>
        </w:rPr>
      </w:pPr>
      <w:r>
        <w:rPr>
          <w:rFonts w:hAnsi="Times New Roman" w:cs="Times New Roman"/>
          <w:color w:val="000000"/>
          <w:sz w:val="24"/>
          <w:szCs w:val="24"/>
        </w:rPr>
        <w:t>выставки книг, рисунков, поделок.</w:t>
      </w:r>
    </w:p>
    <w:p w:rsidR="002D4EB2" w:rsidRDefault="00617A67">
      <w:pPr>
        <w:rPr>
          <w:rFonts w:hAnsi="Times New Roman" w:cs="Times New Roman"/>
          <w:color w:val="000000"/>
          <w:sz w:val="24"/>
          <w:szCs w:val="24"/>
        </w:rPr>
      </w:pPr>
      <w:r>
        <w:rPr>
          <w:rFonts w:hAnsi="Times New Roman" w:cs="Times New Roman"/>
          <w:color w:val="000000"/>
          <w:sz w:val="24"/>
          <w:szCs w:val="24"/>
        </w:rPr>
        <w:t>Принципы работы:</w:t>
      </w:r>
    </w:p>
    <w:p w:rsidR="002D4EB2" w:rsidRDefault="00617A67" w:rsidP="000F4037">
      <w:pPr>
        <w:numPr>
          <w:ilvl w:val="0"/>
          <w:numId w:val="91"/>
        </w:numPr>
        <w:ind w:left="780" w:right="180"/>
        <w:contextualSpacing/>
        <w:rPr>
          <w:rFonts w:hAnsi="Times New Roman" w:cs="Times New Roman"/>
          <w:color w:val="000000"/>
          <w:sz w:val="24"/>
          <w:szCs w:val="24"/>
        </w:rPr>
      </w:pPr>
      <w:r>
        <w:rPr>
          <w:rFonts w:hAnsi="Times New Roman" w:cs="Times New Roman"/>
          <w:color w:val="000000"/>
          <w:sz w:val="24"/>
          <w:szCs w:val="24"/>
        </w:rPr>
        <w:t>Системность и непрерывность.</w:t>
      </w:r>
    </w:p>
    <w:p w:rsidR="002D4EB2" w:rsidRPr="00617A67" w:rsidRDefault="00617A67" w:rsidP="000F4037">
      <w:pPr>
        <w:numPr>
          <w:ilvl w:val="0"/>
          <w:numId w:val="91"/>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Личностно-ориентированный гуманистический характер взаимодействия детей и взрослых.</w:t>
      </w:r>
    </w:p>
    <w:p w:rsidR="002D4EB2" w:rsidRDefault="00617A67" w:rsidP="000F4037">
      <w:pPr>
        <w:numPr>
          <w:ilvl w:val="0"/>
          <w:numId w:val="91"/>
        </w:numPr>
        <w:ind w:left="780" w:right="180"/>
        <w:contextualSpacing/>
        <w:rPr>
          <w:rFonts w:hAnsi="Times New Roman" w:cs="Times New Roman"/>
          <w:color w:val="000000"/>
          <w:sz w:val="24"/>
          <w:szCs w:val="24"/>
        </w:rPr>
      </w:pPr>
      <w:r>
        <w:rPr>
          <w:rFonts w:hAnsi="Times New Roman" w:cs="Times New Roman"/>
          <w:color w:val="000000"/>
          <w:sz w:val="24"/>
          <w:szCs w:val="24"/>
        </w:rPr>
        <w:t> Свобода индивидуального личностного развития.</w:t>
      </w:r>
    </w:p>
    <w:p w:rsidR="002D4EB2" w:rsidRPr="00617A67" w:rsidRDefault="00617A67" w:rsidP="000F4037">
      <w:pPr>
        <w:numPr>
          <w:ilvl w:val="0"/>
          <w:numId w:val="91"/>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Признание приоритета ценностей внутреннего мира ребенка, опоры на позитивный внутренний потенциал развития ребенка.</w:t>
      </w:r>
    </w:p>
    <w:p w:rsidR="002D4EB2" w:rsidRPr="00617A67" w:rsidRDefault="00617A67" w:rsidP="000F4037">
      <w:pPr>
        <w:numPr>
          <w:ilvl w:val="0"/>
          <w:numId w:val="91"/>
        </w:numPr>
        <w:ind w:left="780" w:right="180"/>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Принцип регионализации (учет специфики региона).</w:t>
      </w:r>
    </w:p>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Перспективное планирование работы по региональному компоненту</w:t>
      </w:r>
      <w:r>
        <w:rPr>
          <w:rFonts w:hAnsi="Times New Roman" w:cs="Times New Roman"/>
          <w:b/>
          <w:bCs/>
          <w:color w:val="000000"/>
          <w:sz w:val="24"/>
          <w:szCs w:val="24"/>
        </w:rPr>
        <w:t> </w:t>
      </w:r>
    </w:p>
    <w:tbl>
      <w:tblPr>
        <w:tblW w:w="0" w:type="auto"/>
        <w:tblCellMar>
          <w:top w:w="15" w:type="dxa"/>
          <w:left w:w="15" w:type="dxa"/>
          <w:bottom w:w="15" w:type="dxa"/>
          <w:right w:w="15" w:type="dxa"/>
        </w:tblCellMar>
        <w:tblLook w:val="0600" w:firstRow="0" w:lastRow="0" w:firstColumn="0" w:lastColumn="0" w:noHBand="1" w:noVBand="1"/>
      </w:tblPr>
      <w:tblGrid>
        <w:gridCol w:w="1112"/>
        <w:gridCol w:w="2857"/>
        <w:gridCol w:w="3071"/>
        <w:gridCol w:w="2137"/>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Сроки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Тема</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Цели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Форма проведения</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Сентябрь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«Знаешь ли ты свой город?»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Определение уровня знаний детей и родителей по нравственно-патриотическому воспитанию.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Беседа, анкетирование.</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«Угадай, где я нахожусь?»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знания детей о достопримечательностях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«Где я отдыхал  летом?»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передавать чувства и ощущения в рисунке.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Рисование.</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Октябрь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«История возникновения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Познакомить детей с историей возникновения города, его постройками. </w:t>
            </w:r>
            <w:r>
              <w:rPr>
                <w:rFonts w:hAnsi="Times New Roman" w:cs="Times New Roman"/>
                <w:color w:val="000000"/>
                <w:sz w:val="24"/>
                <w:szCs w:val="24"/>
              </w:rPr>
              <w:t>Воспитывать интерес к истории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Виртуальная экскурсия.</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«Центральная улица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Сравнить улицу первоначальную (увиденную на фото) и современную.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«Улицы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передавать красоту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Изобразительная деятельность.</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Вечер народных песен.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с песенным наследием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«Музыкальная гостиная».</w:t>
            </w:r>
          </w:p>
        </w:tc>
      </w:tr>
      <w:tr w:rsidR="002D4EB2" w:rsidRPr="00C8584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Ноябрь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«Достопримечательности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знания детей о достопримечательностях города. Познакомить с понятием архитектура и архитектурными памятниками местности.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с использованием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мультимедийного проектора.</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«Найди отличия»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Сравнивать особенности старого и современного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«Русская изба»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Знакомить детей с историей строительства домов.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Создание мини-музея.</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«Придумай названия будущим улицам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Придумать названия улицам и объяснить, почему так назвали.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Творческое задание.</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Декабрь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«Кому что нужно для работы», «Угадай профессию»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детей отличать профессии города от профессий села.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Дидактические игры.</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«Все профессии важны»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представления о профессиях, воспитывать уважение к людям труда.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Встреча со знаменитыми людьми района.</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«Делу – время, потехе – час»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Закреплять знание</w:t>
            </w:r>
          </w:p>
          <w:p w:rsidR="002D4EB2" w:rsidRDefault="00617A67">
            <w:pPr>
              <w:rPr>
                <w:rFonts w:hAnsi="Times New Roman" w:cs="Times New Roman"/>
                <w:color w:val="000000"/>
                <w:sz w:val="24"/>
                <w:szCs w:val="24"/>
              </w:rPr>
            </w:pPr>
            <w:r>
              <w:rPr>
                <w:rFonts w:hAnsi="Times New Roman" w:cs="Times New Roman"/>
                <w:color w:val="000000"/>
                <w:sz w:val="24"/>
                <w:szCs w:val="24"/>
              </w:rPr>
              <w:t>русского фольклора.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Конкурс пословиц и поговорок в мини-музее.</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«Предприятия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Расширять знания о предприятиях города, изготавливаемой продукции.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с использованием мультимедийного проектора.</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Январь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«Флора и фауна</w:t>
            </w:r>
            <w:r>
              <w:rPr>
                <w:rFonts w:hAnsi="Times New Roman" w:cs="Times New Roman"/>
                <w:color w:val="000000"/>
                <w:sz w:val="24"/>
                <w:szCs w:val="24"/>
              </w:rPr>
              <w:t> </w:t>
            </w:r>
            <w:r w:rsidRPr="00617A67">
              <w:rPr>
                <w:rFonts w:hAnsi="Times New Roman" w:cs="Times New Roman"/>
                <w:color w:val="000000"/>
                <w:sz w:val="24"/>
                <w:szCs w:val="24"/>
                <w:lang w:val="ru-RU"/>
              </w:rPr>
              <w:t>» «Кто живет в лесу?»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572D8C">
            <w:pPr>
              <w:rPr>
                <w:rFonts w:hAnsi="Times New Roman" w:cs="Times New Roman"/>
                <w:color w:val="000000"/>
                <w:sz w:val="24"/>
                <w:szCs w:val="24"/>
                <w:lang w:val="ru-RU"/>
              </w:rPr>
            </w:pPr>
            <w:r w:rsidRPr="00617A67">
              <w:rPr>
                <w:rFonts w:hAnsi="Times New Roman" w:cs="Times New Roman"/>
                <w:color w:val="000000"/>
                <w:sz w:val="24"/>
                <w:szCs w:val="24"/>
                <w:lang w:val="ru-RU"/>
              </w:rPr>
              <w:t>Углублять и конкретизировать представления о животном и растительном мире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Экскурсия в мини-музей и районный музей</w:t>
            </w:r>
          </w:p>
          <w:p w:rsidR="002D4EB2" w:rsidRDefault="00617A67">
            <w:pPr>
              <w:rPr>
                <w:rFonts w:hAnsi="Times New Roman" w:cs="Times New Roman"/>
                <w:color w:val="000000"/>
                <w:sz w:val="24"/>
                <w:szCs w:val="24"/>
              </w:rPr>
            </w:pPr>
            <w:r>
              <w:rPr>
                <w:rFonts w:hAnsi="Times New Roman" w:cs="Times New Roman"/>
                <w:color w:val="000000"/>
                <w:sz w:val="24"/>
                <w:szCs w:val="24"/>
              </w:rPr>
              <w:t>Вечер загадок.</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«Поможем птицам зимой»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Воспитание эмоционально- положительного отношения к природе края.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Акция.</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572D8C">
            <w:pPr>
              <w:rPr>
                <w:rFonts w:hAnsi="Times New Roman" w:cs="Times New Roman"/>
                <w:color w:val="000000"/>
                <w:sz w:val="24"/>
                <w:szCs w:val="24"/>
              </w:rPr>
            </w:pPr>
            <w:r>
              <w:rPr>
                <w:rFonts w:hAnsi="Times New Roman" w:cs="Times New Roman"/>
                <w:color w:val="000000"/>
                <w:sz w:val="24"/>
                <w:szCs w:val="24"/>
              </w:rPr>
              <w:t xml:space="preserve">«Птицы </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572D8C">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знаний о птицах, поиск необходимой информации совместно с родителями.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Изготовление альбома.</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«Знай и люби родную природу»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Вызвать желание больше узнать об особенностях природы края, учить сопереживать вместе с природой ее радость и печаль.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поход в зимний лес (совместно с родителями).</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Февраль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«Откуда хлеб пришел?»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Познакомить с историей выращивания хлеба.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Создание дидактической игры.</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«Узнай на вкус»</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Учить различать некоторые сорта хлебобулочных изделий.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«Булочная»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у детей уважение к людям труда, бережное отношение к хлебу.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Сюжетно – ролевая игра.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Экскурсия в хлебный магазин.</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572D8C">
            <w:pPr>
              <w:rPr>
                <w:rFonts w:hAnsi="Times New Roman" w:cs="Times New Roman"/>
                <w:color w:val="000000"/>
                <w:sz w:val="24"/>
                <w:szCs w:val="24"/>
              </w:rPr>
            </w:pPr>
            <w:r>
              <w:rPr>
                <w:rFonts w:hAnsi="Times New Roman" w:cs="Times New Roman"/>
                <w:color w:val="000000"/>
                <w:sz w:val="24"/>
                <w:szCs w:val="24"/>
              </w:rPr>
              <w:t>Вечер знакомства с фольклором.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с песенным наследием района.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«Музыкальный калейдоскоп».</w:t>
            </w:r>
          </w:p>
          <w:p w:rsidR="002D4EB2" w:rsidRDefault="002D4EB2">
            <w:pPr>
              <w:rPr>
                <w:rFonts w:hAnsi="Times New Roman" w:cs="Times New Roman"/>
                <w:color w:val="000000"/>
                <w:sz w:val="24"/>
                <w:szCs w:val="24"/>
              </w:rPr>
            </w:pP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Март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«Полезные привычки»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Пропаганда здорового образа жизни.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Беседа.</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«Веселые старты»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Способствовать повышению эмоционального тонуса, укреплению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Спортивные соревнования.</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ФОК «Лидер»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Дать детям знания о спортивных комплексах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Видео-экскурсия.</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572D8C">
            <w:pPr>
              <w:rPr>
                <w:rFonts w:hAnsi="Times New Roman" w:cs="Times New Roman"/>
                <w:color w:val="000000"/>
                <w:sz w:val="24"/>
                <w:szCs w:val="24"/>
              </w:rPr>
            </w:pPr>
            <w:r>
              <w:rPr>
                <w:rFonts w:hAnsi="Times New Roman" w:cs="Times New Roman"/>
                <w:color w:val="000000"/>
                <w:sz w:val="24"/>
                <w:szCs w:val="24"/>
                <w:lang w:val="ru-RU"/>
              </w:rPr>
              <w:t>«</w:t>
            </w:r>
            <w:r w:rsidR="00617A67">
              <w:rPr>
                <w:rFonts w:hAnsi="Times New Roman" w:cs="Times New Roman"/>
                <w:color w:val="000000"/>
                <w:sz w:val="24"/>
                <w:szCs w:val="24"/>
              </w:rPr>
              <w:t>спортивный»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Закреплять знания о спортивных сооружениях и различных видах спорта. </w:t>
            </w:r>
            <w:r>
              <w:rPr>
                <w:rFonts w:hAnsi="Times New Roman" w:cs="Times New Roman"/>
                <w:color w:val="000000"/>
                <w:sz w:val="24"/>
                <w:szCs w:val="24"/>
              </w:rPr>
              <w:t>Вызвать чувство гордости за спортсменов родного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Занятие с использованием мультимедийного проектора.</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«Крестьянская изба»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Знакомство с домашней утварью, предметами быта прошлого времени.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Экскурсия в музей.</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«Что лишнее?»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Закреплять знания детей об особенностях быта в прошлом жителей города и села.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Дидактическая игра.</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Символика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Формирование познавательного интереса к символике города и области.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Рисование с использованием мультимедийного проектора.</w:t>
            </w:r>
          </w:p>
        </w:tc>
      </w:tr>
      <w:tr w:rsidR="002D4EB2" w:rsidRPr="00C8584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Сделаем наш город чище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Воспитывать любовь к родному городу, приучать следить за чистотой, развивать творчество.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Выставка поделок из бросового материала совместно с родителями.</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«Моя Родина – мой край»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Обобщать знания о флоре и фауне края; Углублять представления о женском костюме, закреплять знание русских пословиц и поговорок.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Защита проекта.</w:t>
            </w:r>
          </w:p>
        </w:tc>
      </w:tr>
      <w:tr w:rsidR="002D4EB2">
        <w:tc>
          <w:tcPr>
            <w:tcW w:w="0" w:type="auto"/>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«Этих дней не смолкнет слава!»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Формировать представления о празднике День Победы, познакомить с ветеранами ВОВ, формировать представления о празднике День Победы.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Праздник</w:t>
            </w:r>
          </w:p>
          <w:p w:rsidR="002D4EB2" w:rsidRDefault="00617A67">
            <w:pPr>
              <w:rPr>
                <w:rFonts w:hAnsi="Times New Roman" w:cs="Times New Roman"/>
                <w:color w:val="000000"/>
                <w:sz w:val="24"/>
                <w:szCs w:val="24"/>
              </w:rPr>
            </w:pPr>
            <w:r>
              <w:rPr>
                <w:rFonts w:hAnsi="Times New Roman" w:cs="Times New Roman"/>
                <w:color w:val="000000"/>
                <w:sz w:val="24"/>
                <w:szCs w:val="24"/>
              </w:rPr>
              <w:t>Выставка рисунков.</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«Боевая слава нашего народа»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Сформировать представление о героизме, подвиге.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Экскурсия к мемориалу.</w:t>
            </w:r>
          </w:p>
        </w:tc>
      </w:tr>
      <w:tr w:rsidR="002D4EB2" w:rsidRPr="00C8584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«Спортивные</w:t>
            </w:r>
          </w:p>
          <w:p w:rsidR="002D4EB2" w:rsidRDefault="00617A67">
            <w:pPr>
              <w:rPr>
                <w:rFonts w:hAnsi="Times New Roman" w:cs="Times New Roman"/>
                <w:color w:val="000000"/>
                <w:sz w:val="24"/>
                <w:szCs w:val="24"/>
              </w:rPr>
            </w:pPr>
            <w:r>
              <w:rPr>
                <w:rFonts w:hAnsi="Times New Roman" w:cs="Times New Roman"/>
                <w:color w:val="000000"/>
                <w:sz w:val="24"/>
                <w:szCs w:val="24"/>
              </w:rPr>
              <w:t>состязания»</w:t>
            </w:r>
          </w:p>
        </w:tc>
        <w:tc>
          <w:tcPr>
            <w:tcW w:w="0" w:type="auto"/>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Соревнования «Папа, мама, я – спортивная семья!»</w:t>
            </w:r>
          </w:p>
        </w:tc>
      </w:tr>
      <w:tr w:rsidR="002D4EB2">
        <w:tc>
          <w:tcPr>
            <w:tcW w:w="0" w:type="auto"/>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ты знаешь 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своей малой</w:t>
            </w:r>
          </w:p>
          <w:p w:rsidR="002D4EB2" w:rsidRDefault="00617A67">
            <w:pPr>
              <w:rPr>
                <w:rFonts w:hAnsi="Times New Roman" w:cs="Times New Roman"/>
                <w:color w:val="000000"/>
                <w:sz w:val="24"/>
                <w:szCs w:val="24"/>
              </w:rPr>
            </w:pPr>
            <w:r>
              <w:rPr>
                <w:rFonts w:hAnsi="Times New Roman" w:cs="Times New Roman"/>
                <w:color w:val="000000"/>
                <w:sz w:val="24"/>
                <w:szCs w:val="24"/>
              </w:rPr>
              <w:t>Родине?»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Выявление усвоенных знаний</w:t>
            </w:r>
          </w:p>
          <w:p w:rsidR="002D4EB2" w:rsidRDefault="00617A67">
            <w:pPr>
              <w:rPr>
                <w:rFonts w:hAnsi="Times New Roman" w:cs="Times New Roman"/>
                <w:color w:val="000000"/>
                <w:sz w:val="24"/>
                <w:szCs w:val="24"/>
              </w:rPr>
            </w:pPr>
            <w:r>
              <w:rPr>
                <w:rFonts w:hAnsi="Times New Roman" w:cs="Times New Roman"/>
                <w:color w:val="000000"/>
                <w:sz w:val="24"/>
                <w:szCs w:val="24"/>
              </w:rPr>
              <w:t>детьми.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Диагностика.</w:t>
            </w:r>
          </w:p>
        </w:tc>
      </w:tr>
    </w:tbl>
    <w:p w:rsidR="002D4EB2" w:rsidRDefault="00617A67">
      <w:pPr>
        <w:jc w:val="center"/>
        <w:rPr>
          <w:rFonts w:hAnsi="Times New Roman" w:cs="Times New Roman"/>
          <w:color w:val="000000"/>
          <w:sz w:val="24"/>
          <w:szCs w:val="24"/>
        </w:rPr>
      </w:pPr>
      <w:r w:rsidRPr="000B348E">
        <w:rPr>
          <w:rFonts w:hAnsi="Times New Roman" w:cs="Times New Roman"/>
          <w:b/>
          <w:bCs/>
          <w:color w:val="000000"/>
          <w:sz w:val="24"/>
          <w:szCs w:val="24"/>
        </w:rPr>
        <w:t>Методическое обеспечение</w:t>
      </w:r>
    </w:p>
    <w:p w:rsidR="000B348E" w:rsidRPr="000B348E" w:rsidRDefault="000B348E" w:rsidP="000B348E">
      <w:pPr>
        <w:numPr>
          <w:ilvl w:val="0"/>
          <w:numId w:val="115"/>
        </w:numPr>
        <w:spacing w:before="0" w:beforeAutospacing="0" w:after="13" w:afterAutospacing="0" w:line="270" w:lineRule="auto"/>
        <w:ind w:hanging="360"/>
        <w:jc w:val="both"/>
        <w:rPr>
          <w:lang w:val="ru-RU"/>
        </w:rPr>
      </w:pPr>
      <w:r w:rsidRPr="000B348E">
        <w:rPr>
          <w:lang w:val="ru-RU"/>
        </w:rPr>
        <w:t xml:space="preserve">Зеленова Н.Г. Осипова Л.Е. Мы живем в России. Гражданско-патриотическое воспитание дошкольников (Старшая группа) 2008. </w:t>
      </w:r>
    </w:p>
    <w:p w:rsidR="000B348E" w:rsidRDefault="000B348E" w:rsidP="000B348E">
      <w:pPr>
        <w:numPr>
          <w:ilvl w:val="0"/>
          <w:numId w:val="115"/>
        </w:numPr>
        <w:spacing w:before="0" w:beforeAutospacing="0" w:after="13" w:afterAutospacing="0" w:line="270" w:lineRule="auto"/>
        <w:ind w:hanging="360"/>
        <w:jc w:val="both"/>
      </w:pPr>
      <w:r w:rsidRPr="000B348E">
        <w:rPr>
          <w:lang w:val="ru-RU"/>
        </w:rPr>
        <w:t xml:space="preserve">Мосалова Л.Л. Я и мир: Конспекты занятий по социально-нравственному воспитанию детей дошкольного возраста. </w:t>
      </w:r>
      <w:r>
        <w:t xml:space="preserve">СПб. : ООО «ИЗДАТЕЛЬСТВО «ДЕТСТВО-ПРЕСС», 2021. </w:t>
      </w:r>
    </w:p>
    <w:p w:rsidR="000B348E" w:rsidRDefault="000B348E" w:rsidP="000B348E">
      <w:pPr>
        <w:numPr>
          <w:ilvl w:val="0"/>
          <w:numId w:val="115"/>
        </w:numPr>
        <w:spacing w:before="0" w:beforeAutospacing="0" w:after="13" w:afterAutospacing="0" w:line="270" w:lineRule="auto"/>
        <w:ind w:hanging="360"/>
        <w:jc w:val="both"/>
        <w:rPr>
          <w:lang w:val="ru-RU"/>
        </w:rPr>
      </w:pPr>
      <w:r w:rsidRPr="000B348E">
        <w:rPr>
          <w:lang w:val="ru-RU"/>
        </w:rPr>
        <w:t xml:space="preserve">Князева О. Л., Маханева М. Д. Приобщение детей к истокам русской народной культуры: Программа. Учебно-методическое пособие. – 2-е изд., перераб. и доп. СПб: Детство-Пресс, 2010. </w:t>
      </w:r>
    </w:p>
    <w:p w:rsidR="00C17BF2" w:rsidRPr="00C85842" w:rsidRDefault="00C17BF2" w:rsidP="00C17BF2">
      <w:pPr>
        <w:spacing w:before="0" w:beforeAutospacing="0" w:after="13" w:afterAutospacing="0" w:line="270" w:lineRule="auto"/>
        <w:ind w:left="360"/>
        <w:jc w:val="both"/>
        <w:rPr>
          <w:rFonts w:hAnsi="Times New Roman" w:cs="Times New Roman"/>
          <w:color w:val="000000"/>
          <w:sz w:val="24"/>
          <w:szCs w:val="24"/>
          <w:lang w:val="ru-RU"/>
        </w:rPr>
      </w:pPr>
    </w:p>
    <w:p w:rsidR="00C17BF2" w:rsidRDefault="00C17BF2" w:rsidP="00C17BF2">
      <w:pPr>
        <w:spacing w:before="0" w:beforeAutospacing="0" w:after="13" w:afterAutospacing="0" w:line="270" w:lineRule="auto"/>
        <w:ind w:left="360"/>
        <w:jc w:val="both"/>
        <w:rPr>
          <w:rFonts w:hAnsi="Times New Roman" w:cs="Times New Roman"/>
          <w:b/>
          <w:color w:val="000000"/>
          <w:sz w:val="32"/>
          <w:szCs w:val="32"/>
        </w:rPr>
      </w:pPr>
      <w:r w:rsidRPr="00C17BF2">
        <w:rPr>
          <w:rFonts w:hAnsi="Times New Roman" w:cs="Times New Roman"/>
          <w:b/>
          <w:color w:val="000000"/>
          <w:sz w:val="32"/>
          <w:szCs w:val="32"/>
        </w:rPr>
        <w:t>Примерное комплексно-тематическое планирование</w:t>
      </w:r>
    </w:p>
    <w:p w:rsidR="00C17BF2" w:rsidRPr="00C17BF2" w:rsidRDefault="00C17BF2" w:rsidP="00C17BF2">
      <w:pPr>
        <w:spacing w:before="0" w:beforeAutospacing="0" w:after="13" w:afterAutospacing="0" w:line="270" w:lineRule="auto"/>
        <w:ind w:left="360"/>
        <w:jc w:val="both"/>
        <w:rPr>
          <w:b/>
          <w:sz w:val="32"/>
          <w:szCs w:val="32"/>
          <w:lang w:val="ru-RU"/>
        </w:rPr>
      </w:pPr>
    </w:p>
    <w:tbl>
      <w:tblPr>
        <w:tblStyle w:val="TableGrid"/>
        <w:tblW w:w="16130" w:type="dxa"/>
        <w:tblInd w:w="-318" w:type="dxa"/>
        <w:tblCellMar>
          <w:top w:w="9" w:type="dxa"/>
          <w:left w:w="108" w:type="dxa"/>
          <w:bottom w:w="5" w:type="dxa"/>
          <w:right w:w="115" w:type="dxa"/>
        </w:tblCellMar>
        <w:tblLook w:val="04A0" w:firstRow="1" w:lastRow="0" w:firstColumn="1" w:lastColumn="0" w:noHBand="0" w:noVBand="1"/>
      </w:tblPr>
      <w:tblGrid>
        <w:gridCol w:w="852"/>
        <w:gridCol w:w="1417"/>
        <w:gridCol w:w="13861"/>
      </w:tblGrid>
      <w:tr w:rsidR="000B348E" w:rsidTr="000B348E">
        <w:trPr>
          <w:trHeight w:val="216"/>
        </w:trPr>
        <w:tc>
          <w:tcPr>
            <w:tcW w:w="852"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ind w:left="8"/>
              <w:jc w:val="center"/>
            </w:pPr>
            <w:r>
              <w:rPr>
                <w:rFonts w:ascii="Times New Roman" w:eastAsia="Times New Roman" w:hAnsi="Times New Roman" w:cs="Times New Roman"/>
                <w:b/>
                <w:sz w:val="18"/>
              </w:rPr>
              <w:t xml:space="preserve">Месяц </w:t>
            </w: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ind w:left="4"/>
              <w:jc w:val="center"/>
            </w:pPr>
            <w:r>
              <w:rPr>
                <w:rFonts w:ascii="Times New Roman" w:eastAsia="Times New Roman" w:hAnsi="Times New Roman" w:cs="Times New Roman"/>
                <w:b/>
                <w:sz w:val="18"/>
              </w:rPr>
              <w:t xml:space="preserve">Дата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ind w:left="7"/>
              <w:jc w:val="center"/>
            </w:pPr>
            <w:r>
              <w:rPr>
                <w:rFonts w:ascii="Times New Roman" w:eastAsia="Times New Roman" w:hAnsi="Times New Roman" w:cs="Times New Roman"/>
                <w:b/>
                <w:sz w:val="18"/>
              </w:rPr>
              <w:t xml:space="preserve">Темы </w:t>
            </w:r>
          </w:p>
        </w:tc>
      </w:tr>
      <w:tr w:rsidR="000B348E" w:rsidTr="000B348E">
        <w:trPr>
          <w:trHeight w:val="217"/>
        </w:trPr>
        <w:tc>
          <w:tcPr>
            <w:tcW w:w="852" w:type="dxa"/>
            <w:vMerge w:val="restart"/>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5BD89925" wp14:editId="1F78109D">
                      <wp:extent cx="126565" cy="527177"/>
                      <wp:effectExtent l="0" t="0" r="0" b="0"/>
                      <wp:docPr id="52890" name="Group 52890"/>
                      <wp:cNvGraphicFramePr/>
                      <a:graphic xmlns:a="http://schemas.openxmlformats.org/drawingml/2006/main">
                        <a:graphicData uri="http://schemas.microsoft.com/office/word/2010/wordprocessingGroup">
                          <wpg:wgp>
                            <wpg:cNvGrpSpPr/>
                            <wpg:grpSpPr>
                              <a:xfrm>
                                <a:off x="0" y="0"/>
                                <a:ext cx="126565" cy="527177"/>
                                <a:chOff x="0" y="0"/>
                                <a:chExt cx="126565" cy="527177"/>
                              </a:xfrm>
                            </wpg:grpSpPr>
                            <wps:wsp>
                              <wps:cNvPr id="5348" name="Rectangle 5348"/>
                              <wps:cNvSpPr/>
                              <wps:spPr>
                                <a:xfrm rot="-5399999">
                                  <a:off x="-238746" y="128161"/>
                                  <a:ext cx="662195"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Сентябрь</w:t>
                                    </w:r>
                                  </w:p>
                                </w:txbxContent>
                              </wps:txbx>
                              <wps:bodyPr horzOverflow="overflow" vert="horz" lIns="0" tIns="0" rIns="0" bIns="0" rtlCol="0">
                                <a:noAutofit/>
                              </wps:bodyPr>
                            </wps:wsp>
                            <wps:wsp>
                              <wps:cNvPr id="5349" name="Rectangle 5349"/>
                              <wps:cNvSpPr/>
                              <wps:spPr>
                                <a:xfrm rot="-5399999">
                                  <a:off x="65140"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5BD89925" id="Group 52890" o:spid="_x0000_s1026" style="width:9.95pt;height:41.5pt;mso-position-horizontal-relative:char;mso-position-vertical-relative:line" coordsize="1265,5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">
                      <v:rect id="Rectangle 5348" o:spid="_x0000_s1027" style="position:absolute;left:-2388;top:1282;width:6621;height:135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Сентябрь</w:t>
                              </w:r>
                            </w:p>
                          </w:txbxContent>
                        </v:textbox>
                      </v:rect>
                      <v:rect id="Rectangle 5349" o:spid="_x0000_s1028" style="position:absolute;left:651;top:-745;width:379;height:16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1.09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«День знаний»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4.09 – 8.09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Сегодня – дошколята, завтра школьники </w:t>
            </w:r>
          </w:p>
        </w:tc>
      </w:tr>
      <w:tr w:rsidR="000B348E" w:rsidTr="000B348E">
        <w:trPr>
          <w:trHeight w:val="254"/>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11.09 – 16.09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Я и мои друзья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18.09 – 22.09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Уроки вежливости и этикета </w:t>
            </w:r>
          </w:p>
        </w:tc>
      </w:tr>
      <w:tr w:rsidR="000B348E" w:rsidRPr="00C85842" w:rsidTr="000B348E">
        <w:trPr>
          <w:trHeight w:val="257"/>
        </w:trPr>
        <w:tc>
          <w:tcPr>
            <w:tcW w:w="852" w:type="dxa"/>
            <w:vMerge/>
            <w:tcBorders>
              <w:top w:val="nil"/>
              <w:left w:val="single" w:sz="4" w:space="0" w:color="000000"/>
              <w:bottom w:val="double" w:sz="12"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25.09 – 29.09 </w:t>
            </w:r>
          </w:p>
        </w:tc>
        <w:tc>
          <w:tcPr>
            <w:tcW w:w="13861"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Труд взрослых. Профессии детского сада «День воспитателя и всех дошкольных работников» </w:t>
            </w:r>
          </w:p>
        </w:tc>
      </w:tr>
      <w:tr w:rsidR="000B348E" w:rsidRPr="00C85842" w:rsidTr="000B348E">
        <w:trPr>
          <w:trHeight w:val="382"/>
        </w:trPr>
        <w:tc>
          <w:tcPr>
            <w:tcW w:w="852" w:type="dxa"/>
            <w:vMerge w:val="restart"/>
            <w:tcBorders>
              <w:top w:val="double" w:sz="12" w:space="0" w:color="000000"/>
              <w:left w:val="single" w:sz="4" w:space="0" w:color="000000"/>
              <w:bottom w:val="double" w:sz="12"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10BED4B3" wp14:editId="03F282A4">
                      <wp:extent cx="126565" cy="482727"/>
                      <wp:effectExtent l="0" t="0" r="0" b="0"/>
                      <wp:docPr id="52968" name="Group 52968"/>
                      <wp:cNvGraphicFramePr/>
                      <a:graphic xmlns:a="http://schemas.openxmlformats.org/drawingml/2006/main">
                        <a:graphicData uri="http://schemas.microsoft.com/office/word/2010/wordprocessingGroup">
                          <wpg:wgp>
                            <wpg:cNvGrpSpPr/>
                            <wpg:grpSpPr>
                              <a:xfrm>
                                <a:off x="0" y="0"/>
                                <a:ext cx="126565" cy="482727"/>
                                <a:chOff x="0" y="0"/>
                                <a:chExt cx="126565" cy="482727"/>
                              </a:xfrm>
                            </wpg:grpSpPr>
                            <wps:wsp>
                              <wps:cNvPr id="5436" name="Rectangle 5436"/>
                              <wps:cNvSpPr/>
                              <wps:spPr>
                                <a:xfrm rot="-5399999">
                                  <a:off x="-209482" y="112975"/>
                                  <a:ext cx="603667"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Октябрь</w:t>
                                    </w:r>
                                  </w:p>
                                </w:txbxContent>
                              </wps:txbx>
                              <wps:bodyPr horzOverflow="overflow" vert="horz" lIns="0" tIns="0" rIns="0" bIns="0" rtlCol="0">
                                <a:noAutofit/>
                              </wps:bodyPr>
                            </wps:wsp>
                            <wps:wsp>
                              <wps:cNvPr id="5437" name="Rectangle 5437"/>
                              <wps:cNvSpPr/>
                              <wps:spPr>
                                <a:xfrm rot="-5399999">
                                  <a:off x="65140"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10BED4B3" id="Group 52968" o:spid="_x0000_s1029" style="width:9.95pt;height:38pt;mso-position-horizontal-relative:char;mso-position-vertical-relative:line" coordsize="126565,482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">
                      <v:rect id="Rectangle 5436" o:spid="_x0000_s1030" style="position:absolute;left:-209482;top:112975;width:603667;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Октябрь</w:t>
                              </w:r>
                            </w:p>
                          </w:txbxContent>
                        </v:textbox>
                      </v:rect>
                      <v:rect id="Rectangle 5437" o:spid="_x0000_s1031"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2.10 – 6.10 </w:t>
            </w:r>
          </w:p>
        </w:tc>
        <w:tc>
          <w:tcPr>
            <w:tcW w:w="13861"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Кладовая природы. Труд людей осенью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9.10 – 13.10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Откуда хлеб пришел? </w:t>
            </w:r>
          </w:p>
        </w:tc>
      </w:tr>
      <w:tr w:rsidR="000B348E" w:rsidRPr="00C85842"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16.10 – 20.10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Осенняя пора, очей очарованье. Тематический день «День отца в России» </w:t>
            </w:r>
          </w:p>
        </w:tc>
      </w:tr>
      <w:tr w:rsidR="000B348E" w:rsidRPr="00C85842" w:rsidTr="000B348E">
        <w:trPr>
          <w:trHeight w:val="257"/>
        </w:trPr>
        <w:tc>
          <w:tcPr>
            <w:tcW w:w="852" w:type="dxa"/>
            <w:vMerge/>
            <w:tcBorders>
              <w:top w:val="nil"/>
              <w:left w:val="single" w:sz="4" w:space="0" w:color="000000"/>
              <w:bottom w:val="double" w:sz="12"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23.10 – 27.10 </w:t>
            </w:r>
          </w:p>
        </w:tc>
        <w:tc>
          <w:tcPr>
            <w:tcW w:w="13861"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Осень в лесу. Тематический день «Международный день анимации» </w:t>
            </w:r>
          </w:p>
        </w:tc>
      </w:tr>
      <w:tr w:rsidR="000B348E" w:rsidRPr="00C85842" w:rsidTr="000B348E">
        <w:trPr>
          <w:trHeight w:val="369"/>
        </w:trPr>
        <w:tc>
          <w:tcPr>
            <w:tcW w:w="852" w:type="dxa"/>
            <w:vMerge w:val="restart"/>
            <w:tcBorders>
              <w:top w:val="double" w:sz="12" w:space="0" w:color="000000"/>
              <w:left w:val="single" w:sz="4" w:space="0" w:color="000000"/>
              <w:bottom w:val="double" w:sz="12"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2C6F5534" wp14:editId="46247E76">
                      <wp:extent cx="126565" cy="417957"/>
                      <wp:effectExtent l="0" t="0" r="0" b="0"/>
                      <wp:docPr id="53032" name="Group 53032"/>
                      <wp:cNvGraphicFramePr/>
                      <a:graphic xmlns:a="http://schemas.openxmlformats.org/drawingml/2006/main">
                        <a:graphicData uri="http://schemas.microsoft.com/office/word/2010/wordprocessingGroup">
                          <wpg:wgp>
                            <wpg:cNvGrpSpPr/>
                            <wpg:grpSpPr>
                              <a:xfrm>
                                <a:off x="0" y="0"/>
                                <a:ext cx="126565" cy="417957"/>
                                <a:chOff x="0" y="0"/>
                                <a:chExt cx="126565" cy="417957"/>
                              </a:xfrm>
                            </wpg:grpSpPr>
                            <wps:wsp>
                              <wps:cNvPr id="5514" name="Rectangle 5514"/>
                              <wps:cNvSpPr/>
                              <wps:spPr>
                                <a:xfrm rot="-5399999">
                                  <a:off x="-166384" y="91302"/>
                                  <a:ext cx="517472"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Ноябрь</w:t>
                                    </w:r>
                                  </w:p>
                                </w:txbxContent>
                              </wps:txbx>
                              <wps:bodyPr horzOverflow="overflow" vert="horz" lIns="0" tIns="0" rIns="0" bIns="0" rtlCol="0">
                                <a:noAutofit/>
                              </wps:bodyPr>
                            </wps:wsp>
                            <wps:wsp>
                              <wps:cNvPr id="5515" name="Rectangle 5515"/>
                              <wps:cNvSpPr/>
                              <wps:spPr>
                                <a:xfrm rot="-5399999">
                                  <a:off x="65140"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2C6F5534" id="Group 53032" o:spid="_x0000_s1032" style="width:9.95pt;height:32.9pt;mso-position-horizontal-relative:char;mso-position-vertical-relative:line" coordsize="126565,4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">
                      <v:rect id="Rectangle 5514" o:spid="_x0000_s1033" style="position:absolute;left:-166384;top:91302;width:517472;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Ноябрь</w:t>
                              </w:r>
                            </w:p>
                          </w:txbxContent>
                        </v:textbox>
                      </v:rect>
                      <v:rect id="Rectangle 5515" o:spid="_x0000_s1034"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30.10 – 3.11 </w:t>
            </w:r>
          </w:p>
        </w:tc>
        <w:tc>
          <w:tcPr>
            <w:tcW w:w="13861"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Родная страна «День народного единства» </w:t>
            </w:r>
          </w:p>
        </w:tc>
      </w:tr>
      <w:tr w:rsidR="000B348E" w:rsidTr="000B348E">
        <w:trPr>
          <w:trHeight w:val="330"/>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7.11 – 10.11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Мой родной город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13.11 – 17.11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Мир предметов, техники </w:t>
            </w:r>
          </w:p>
        </w:tc>
      </w:tr>
      <w:tr w:rsidR="000B348E" w:rsidRPr="00C85842"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20.11 – 24.11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Семья и семейные традиции «День матери» </w:t>
            </w:r>
          </w:p>
        </w:tc>
      </w:tr>
      <w:tr w:rsidR="000B348E" w:rsidRPr="00C85842" w:rsidTr="000B348E">
        <w:trPr>
          <w:trHeight w:val="257"/>
        </w:trPr>
        <w:tc>
          <w:tcPr>
            <w:tcW w:w="852" w:type="dxa"/>
            <w:vMerge/>
            <w:tcBorders>
              <w:top w:val="nil"/>
              <w:left w:val="single" w:sz="4" w:space="0" w:color="000000"/>
              <w:bottom w:val="double" w:sz="12"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27.11 – 1.12 </w:t>
            </w:r>
          </w:p>
        </w:tc>
        <w:tc>
          <w:tcPr>
            <w:tcW w:w="13861"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Юный гражданин «День Государственного герба в Российской Федерации» </w:t>
            </w:r>
          </w:p>
        </w:tc>
      </w:tr>
      <w:tr w:rsidR="000B348E" w:rsidRPr="00C85842" w:rsidTr="000B348E">
        <w:trPr>
          <w:trHeight w:val="257"/>
        </w:trPr>
        <w:tc>
          <w:tcPr>
            <w:tcW w:w="852" w:type="dxa"/>
            <w:vMerge w:val="restart"/>
            <w:tcBorders>
              <w:top w:val="double" w:sz="12" w:space="0" w:color="000000"/>
              <w:left w:val="single" w:sz="4" w:space="0" w:color="000000"/>
              <w:bottom w:val="double" w:sz="12"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58AAE201" wp14:editId="2EAD1542">
                      <wp:extent cx="126565" cy="462407"/>
                      <wp:effectExtent l="0" t="0" r="0" b="0"/>
                      <wp:docPr id="53110" name="Group 53110"/>
                      <wp:cNvGraphicFramePr/>
                      <a:graphic xmlns:a="http://schemas.openxmlformats.org/drawingml/2006/main">
                        <a:graphicData uri="http://schemas.microsoft.com/office/word/2010/wordprocessingGroup">
                          <wpg:wgp>
                            <wpg:cNvGrpSpPr/>
                            <wpg:grpSpPr>
                              <a:xfrm>
                                <a:off x="0" y="0"/>
                                <a:ext cx="126565" cy="462407"/>
                                <a:chOff x="0" y="0"/>
                                <a:chExt cx="126565" cy="462407"/>
                              </a:xfrm>
                            </wpg:grpSpPr>
                            <wps:wsp>
                              <wps:cNvPr id="5608" name="Rectangle 5608"/>
                              <wps:cNvSpPr/>
                              <wps:spPr>
                                <a:xfrm rot="-5399999">
                                  <a:off x="-195648" y="106488"/>
                                  <a:ext cx="576000"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Декабрь</w:t>
                                    </w:r>
                                  </w:p>
                                </w:txbxContent>
                              </wps:txbx>
                              <wps:bodyPr horzOverflow="overflow" vert="horz" lIns="0" tIns="0" rIns="0" bIns="0" rtlCol="0">
                                <a:noAutofit/>
                              </wps:bodyPr>
                            </wps:wsp>
                            <wps:wsp>
                              <wps:cNvPr id="5609" name="Rectangle 5609"/>
                              <wps:cNvSpPr/>
                              <wps:spPr>
                                <a:xfrm rot="-5399999">
                                  <a:off x="65140"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58AAE201" id="Group 53110" o:spid="_x0000_s1035" style="width:9.95pt;height:36.4pt;mso-position-horizontal-relative:char;mso-position-vertical-relative:line" coordsize="126565,462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">
                      <v:rect id="Rectangle 5608" o:spid="_x0000_s1036" style="position:absolute;left:-195648;top:106488;width:576000;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Декабрь</w:t>
                              </w:r>
                            </w:p>
                          </w:txbxContent>
                        </v:textbox>
                      </v:rect>
                      <v:rect id="Rectangle 5609" o:spid="_x0000_s1037"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4.12 – 8.12 </w:t>
            </w:r>
          </w:p>
        </w:tc>
        <w:tc>
          <w:tcPr>
            <w:tcW w:w="13861"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Зимушка – зима. Тематический день «Международный день художника»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11.12 – 15.12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Зима в лесу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18.12 – 22.12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Готовимся к новогоднему празднику </w:t>
            </w:r>
          </w:p>
        </w:tc>
      </w:tr>
      <w:tr w:rsidR="000B348E" w:rsidTr="000B348E">
        <w:trPr>
          <w:trHeight w:val="368"/>
        </w:trPr>
        <w:tc>
          <w:tcPr>
            <w:tcW w:w="852" w:type="dxa"/>
            <w:vMerge/>
            <w:tcBorders>
              <w:top w:val="nil"/>
              <w:left w:val="single" w:sz="4" w:space="0" w:color="000000"/>
              <w:bottom w:val="double" w:sz="12"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25.12 – 29.12 </w:t>
            </w:r>
          </w:p>
        </w:tc>
        <w:tc>
          <w:tcPr>
            <w:tcW w:w="13861"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Новогодние чудеса </w:t>
            </w:r>
          </w:p>
        </w:tc>
      </w:tr>
      <w:tr w:rsidR="000B348E" w:rsidTr="000B348E">
        <w:trPr>
          <w:trHeight w:val="347"/>
        </w:trPr>
        <w:tc>
          <w:tcPr>
            <w:tcW w:w="852" w:type="dxa"/>
            <w:vMerge w:val="restart"/>
            <w:tcBorders>
              <w:top w:val="double" w:sz="12" w:space="0" w:color="000000"/>
              <w:left w:val="single" w:sz="4" w:space="0" w:color="000000"/>
              <w:bottom w:val="double" w:sz="12"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5C240A85" wp14:editId="6DB46CB3">
                      <wp:extent cx="126565" cy="419481"/>
                      <wp:effectExtent l="0" t="0" r="0" b="0"/>
                      <wp:docPr id="53195" name="Group 53195"/>
                      <wp:cNvGraphicFramePr/>
                      <a:graphic xmlns:a="http://schemas.openxmlformats.org/drawingml/2006/main">
                        <a:graphicData uri="http://schemas.microsoft.com/office/word/2010/wordprocessingGroup">
                          <wpg:wgp>
                            <wpg:cNvGrpSpPr/>
                            <wpg:grpSpPr>
                              <a:xfrm>
                                <a:off x="0" y="0"/>
                                <a:ext cx="126565" cy="419481"/>
                                <a:chOff x="0" y="0"/>
                                <a:chExt cx="126565" cy="419481"/>
                              </a:xfrm>
                            </wpg:grpSpPr>
                            <wps:wsp>
                              <wps:cNvPr id="5688" name="Rectangle 5688"/>
                              <wps:cNvSpPr/>
                              <wps:spPr>
                                <a:xfrm rot="-5399999">
                                  <a:off x="-167448" y="91762"/>
                                  <a:ext cx="519601"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Январь</w:t>
                                    </w:r>
                                  </w:p>
                                </w:txbxContent>
                              </wps:txbx>
                              <wps:bodyPr horzOverflow="overflow" vert="horz" lIns="0" tIns="0" rIns="0" bIns="0" rtlCol="0">
                                <a:noAutofit/>
                              </wps:bodyPr>
                            </wps:wsp>
                            <wps:wsp>
                              <wps:cNvPr id="5689" name="Rectangle 5689"/>
                              <wps:cNvSpPr/>
                              <wps:spPr>
                                <a:xfrm rot="-5399999">
                                  <a:off x="65140"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5C240A85" id="Group 53195" o:spid="_x0000_s1038" style="width:9.95pt;height:33.05pt;mso-position-horizontal-relative:char;mso-position-vertical-relative:line" coordsize="126565,419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">
                      <v:rect id="Rectangle 5688" o:spid="_x0000_s1039" style="position:absolute;left:-167448;top:91762;width:519601;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Январь</w:t>
                              </w:r>
                            </w:p>
                          </w:txbxContent>
                        </v:textbox>
                      </v:rect>
                      <v:rect id="Rectangle 5689" o:spid="_x0000_s1040"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9.01 – 12.01 </w:t>
            </w:r>
          </w:p>
        </w:tc>
        <w:tc>
          <w:tcPr>
            <w:tcW w:w="13861"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Зимние забавы </w:t>
            </w:r>
          </w:p>
        </w:tc>
      </w:tr>
      <w:tr w:rsidR="000B348E" w:rsidTr="000B348E">
        <w:trPr>
          <w:trHeight w:val="310"/>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15.01 – 19.01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Друзья спорта </w:t>
            </w:r>
          </w:p>
        </w:tc>
      </w:tr>
      <w:tr w:rsidR="000B348E" w:rsidRPr="00C85842" w:rsidTr="000B348E">
        <w:trPr>
          <w:trHeight w:val="437"/>
        </w:trPr>
        <w:tc>
          <w:tcPr>
            <w:tcW w:w="852" w:type="dxa"/>
            <w:vMerge/>
            <w:tcBorders>
              <w:top w:val="nil"/>
              <w:left w:val="single" w:sz="4" w:space="0" w:color="000000"/>
              <w:bottom w:val="double" w:sz="12"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22.01 – 26.01 </w:t>
            </w:r>
          </w:p>
        </w:tc>
        <w:tc>
          <w:tcPr>
            <w:tcW w:w="13861"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Животные холодных и жарких стран </w:t>
            </w:r>
          </w:p>
        </w:tc>
      </w:tr>
      <w:tr w:rsidR="000B348E" w:rsidTr="000B348E">
        <w:trPr>
          <w:trHeight w:val="355"/>
        </w:trPr>
        <w:tc>
          <w:tcPr>
            <w:tcW w:w="852" w:type="dxa"/>
            <w:vMerge w:val="restart"/>
            <w:tcBorders>
              <w:top w:val="double" w:sz="12" w:space="0" w:color="000000"/>
              <w:left w:val="single" w:sz="4" w:space="0" w:color="000000"/>
              <w:bottom w:val="double" w:sz="12"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2EC54D16" wp14:editId="622B0C9F">
                      <wp:extent cx="126565" cy="484251"/>
                      <wp:effectExtent l="0" t="0" r="0" b="0"/>
                      <wp:docPr id="53284" name="Group 53284"/>
                      <wp:cNvGraphicFramePr/>
                      <a:graphic xmlns:a="http://schemas.openxmlformats.org/drawingml/2006/main">
                        <a:graphicData uri="http://schemas.microsoft.com/office/word/2010/wordprocessingGroup">
                          <wpg:wgp>
                            <wpg:cNvGrpSpPr/>
                            <wpg:grpSpPr>
                              <a:xfrm>
                                <a:off x="0" y="0"/>
                                <a:ext cx="126565" cy="484251"/>
                                <a:chOff x="0" y="0"/>
                                <a:chExt cx="126565" cy="484251"/>
                              </a:xfrm>
                            </wpg:grpSpPr>
                            <wps:wsp>
                              <wps:cNvPr id="5747" name="Rectangle 5747"/>
                              <wps:cNvSpPr/>
                              <wps:spPr>
                                <a:xfrm rot="-5399999">
                                  <a:off x="-210774" y="113206"/>
                                  <a:ext cx="606252"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Февраль</w:t>
                                    </w:r>
                                  </w:p>
                                </w:txbxContent>
                              </wps:txbx>
                              <wps:bodyPr horzOverflow="overflow" vert="horz" lIns="0" tIns="0" rIns="0" bIns="0" rtlCol="0">
                                <a:noAutofit/>
                              </wps:bodyPr>
                            </wps:wsp>
                            <wps:wsp>
                              <wps:cNvPr id="5748" name="Rectangle 5748"/>
                              <wps:cNvSpPr/>
                              <wps:spPr>
                                <a:xfrm rot="-5399999">
                                  <a:off x="65140"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2EC54D16" id="Group 53284" o:spid="_x0000_s1041" style="width:9.95pt;height:38.15pt;mso-position-horizontal-relative:char;mso-position-vertical-relative:line" coordsize="126565,484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">
                      <v:rect id="Rectangle 5747" o:spid="_x0000_s1042" style="position:absolute;left:-210774;top:113206;width:606252;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Февраль</w:t>
                              </w:r>
                            </w:p>
                          </w:txbxContent>
                        </v:textbox>
                      </v:rect>
                      <v:rect id="Rectangle 5748" o:spid="_x0000_s1043"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29.01 – 2.02 </w:t>
            </w:r>
          </w:p>
        </w:tc>
        <w:tc>
          <w:tcPr>
            <w:tcW w:w="13861"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Дорожная азбука </w:t>
            </w:r>
          </w:p>
        </w:tc>
      </w:tr>
      <w:tr w:rsidR="000B348E" w:rsidRPr="00C85842"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5.02 – 9.02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Транспорт. Тематический день «День Российской науки»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12.02 – 16.02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Труд взрослых. Профессии </w:t>
            </w:r>
          </w:p>
        </w:tc>
      </w:tr>
      <w:tr w:rsidR="000B348E" w:rsidTr="000B348E">
        <w:trPr>
          <w:trHeight w:val="256"/>
        </w:trPr>
        <w:tc>
          <w:tcPr>
            <w:tcW w:w="852" w:type="dxa"/>
            <w:vMerge/>
            <w:tcBorders>
              <w:top w:val="nil"/>
              <w:left w:val="single" w:sz="4" w:space="0" w:color="000000"/>
              <w:bottom w:val="double" w:sz="12"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19.02 – 22.02 </w:t>
            </w:r>
          </w:p>
        </w:tc>
        <w:tc>
          <w:tcPr>
            <w:tcW w:w="13861"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«День защитника Отечества»  </w:t>
            </w:r>
          </w:p>
        </w:tc>
      </w:tr>
      <w:tr w:rsidR="000B348E" w:rsidTr="000B348E">
        <w:trPr>
          <w:trHeight w:val="380"/>
        </w:trPr>
        <w:tc>
          <w:tcPr>
            <w:tcW w:w="852" w:type="dxa"/>
            <w:vMerge w:val="restart"/>
            <w:tcBorders>
              <w:top w:val="double" w:sz="12" w:space="0" w:color="000000"/>
              <w:left w:val="single" w:sz="4" w:space="0" w:color="000000"/>
              <w:bottom w:val="double" w:sz="12"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3E6B1E46" wp14:editId="2E752764">
                      <wp:extent cx="126565" cy="313563"/>
                      <wp:effectExtent l="0" t="0" r="0" b="0"/>
                      <wp:docPr id="53389" name="Group 53389"/>
                      <wp:cNvGraphicFramePr/>
                      <a:graphic xmlns:a="http://schemas.openxmlformats.org/drawingml/2006/main">
                        <a:graphicData uri="http://schemas.microsoft.com/office/word/2010/wordprocessingGroup">
                          <wpg:wgp>
                            <wpg:cNvGrpSpPr/>
                            <wpg:grpSpPr>
                              <a:xfrm>
                                <a:off x="0" y="0"/>
                                <a:ext cx="126565" cy="313563"/>
                                <a:chOff x="0" y="0"/>
                                <a:chExt cx="126565" cy="313563"/>
                              </a:xfrm>
                            </wpg:grpSpPr>
                            <wps:wsp>
                              <wps:cNvPr id="5823" name="Rectangle 5823"/>
                              <wps:cNvSpPr/>
                              <wps:spPr>
                                <a:xfrm rot="-5399999">
                                  <a:off x="-96988" y="56305"/>
                                  <a:ext cx="378679"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Март</w:t>
                                    </w:r>
                                  </w:p>
                                </w:txbxContent>
                              </wps:txbx>
                              <wps:bodyPr horzOverflow="overflow" vert="horz" lIns="0" tIns="0" rIns="0" bIns="0" rtlCol="0">
                                <a:noAutofit/>
                              </wps:bodyPr>
                            </wps:wsp>
                            <wps:wsp>
                              <wps:cNvPr id="5824" name="Rectangle 5824"/>
                              <wps:cNvSpPr/>
                              <wps:spPr>
                                <a:xfrm rot="-5399999">
                                  <a:off x="65140"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3E6B1E46" id="Group 53389" o:spid="_x0000_s1044" style="width:9.95pt;height:24.7pt;mso-position-horizontal-relative:char;mso-position-vertical-relative:line" coordsize="126565,31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">
                      <v:rect id="Rectangle 5823" o:spid="_x0000_s1045" style="position:absolute;left:-96988;top:56305;width:378679;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Март</w:t>
                              </w:r>
                            </w:p>
                          </w:txbxContent>
                        </v:textbox>
                      </v:rect>
                      <v:rect id="Rectangle 5824" o:spid="_x0000_s1046"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26.02 – 1.03 </w:t>
            </w:r>
          </w:p>
        </w:tc>
        <w:tc>
          <w:tcPr>
            <w:tcW w:w="13861"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Обитатели морей, рек, океанов </w:t>
            </w:r>
          </w:p>
        </w:tc>
      </w:tr>
      <w:tr w:rsidR="000B348E" w:rsidTr="000B348E">
        <w:trPr>
          <w:trHeight w:val="320"/>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4.03 – 7.03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«Международный женский день»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11.03 – 15.03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Народная культура и традиции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18.03 – 22.03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Неделя здоровья </w:t>
            </w:r>
          </w:p>
        </w:tc>
      </w:tr>
      <w:tr w:rsidR="000B348E" w:rsidTr="000B348E">
        <w:trPr>
          <w:trHeight w:val="257"/>
        </w:trPr>
        <w:tc>
          <w:tcPr>
            <w:tcW w:w="852" w:type="dxa"/>
            <w:vMerge/>
            <w:tcBorders>
              <w:top w:val="nil"/>
              <w:left w:val="single" w:sz="4" w:space="0" w:color="000000"/>
              <w:bottom w:val="double" w:sz="12"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25.03 – 29.03 </w:t>
            </w:r>
          </w:p>
        </w:tc>
        <w:tc>
          <w:tcPr>
            <w:tcW w:w="13861"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«Всемирный день театра» </w:t>
            </w:r>
          </w:p>
        </w:tc>
      </w:tr>
      <w:tr w:rsidR="000B348E" w:rsidTr="000B348E">
        <w:trPr>
          <w:trHeight w:val="256"/>
        </w:trPr>
        <w:tc>
          <w:tcPr>
            <w:tcW w:w="852" w:type="dxa"/>
            <w:vMerge w:val="restart"/>
            <w:tcBorders>
              <w:top w:val="double" w:sz="12" w:space="0" w:color="000000"/>
              <w:left w:val="single" w:sz="4" w:space="0" w:color="000000"/>
              <w:bottom w:val="double" w:sz="12"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7E11D695" wp14:editId="0D620BBE">
                      <wp:extent cx="126565" cy="415671"/>
                      <wp:effectExtent l="0" t="0" r="0" b="0"/>
                      <wp:docPr id="53503" name="Group 53503"/>
                      <wp:cNvGraphicFramePr/>
                      <a:graphic xmlns:a="http://schemas.openxmlformats.org/drawingml/2006/main">
                        <a:graphicData uri="http://schemas.microsoft.com/office/word/2010/wordprocessingGroup">
                          <wpg:wgp>
                            <wpg:cNvGrpSpPr/>
                            <wpg:grpSpPr>
                              <a:xfrm>
                                <a:off x="0" y="0"/>
                                <a:ext cx="126565" cy="415671"/>
                                <a:chOff x="0" y="0"/>
                                <a:chExt cx="126565" cy="415671"/>
                              </a:xfrm>
                            </wpg:grpSpPr>
                            <wps:wsp>
                              <wps:cNvPr id="5917" name="Rectangle 5917"/>
                              <wps:cNvSpPr/>
                              <wps:spPr>
                                <a:xfrm rot="-5399999">
                                  <a:off x="-164788" y="90613"/>
                                  <a:ext cx="514280"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Апрель</w:t>
                                    </w:r>
                                  </w:p>
                                </w:txbxContent>
                              </wps:txbx>
                              <wps:bodyPr horzOverflow="overflow" vert="horz" lIns="0" tIns="0" rIns="0" bIns="0" rtlCol="0">
                                <a:noAutofit/>
                              </wps:bodyPr>
                            </wps:wsp>
                            <wps:wsp>
                              <wps:cNvPr id="5918" name="Rectangle 5918"/>
                              <wps:cNvSpPr/>
                              <wps:spPr>
                                <a:xfrm rot="-5399999">
                                  <a:off x="65141"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7E11D695" id="Group 53503" o:spid="_x0000_s1047" style="width:9.95pt;height:32.75pt;mso-position-horizontal-relative:char;mso-position-vertical-relative:line" coordsize="126565,4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">
                      <v:rect id="Rectangle 5917" o:spid="_x0000_s1048" style="position:absolute;left:-164788;top:90613;width:514280;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Апрель</w:t>
                              </w:r>
                            </w:p>
                          </w:txbxContent>
                        </v:textbox>
                      </v:rect>
                      <v:rect id="Rectangle 5918" o:spid="_x0000_s1049" style="position:absolute;left:65141;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1.04 – 5.04 </w:t>
            </w:r>
          </w:p>
        </w:tc>
        <w:tc>
          <w:tcPr>
            <w:tcW w:w="13861"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Неделя детской книги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8.04 – 12.04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Космические просторы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15.04 – 19.04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Пробуждение весны. Встречаем птиц. </w:t>
            </w:r>
          </w:p>
        </w:tc>
      </w:tr>
      <w:tr w:rsidR="000B348E" w:rsidTr="000B348E">
        <w:trPr>
          <w:trHeight w:val="280"/>
        </w:trPr>
        <w:tc>
          <w:tcPr>
            <w:tcW w:w="852" w:type="dxa"/>
            <w:vMerge/>
            <w:tcBorders>
              <w:top w:val="nil"/>
              <w:left w:val="single" w:sz="4" w:space="0" w:color="000000"/>
              <w:bottom w:val="double" w:sz="12"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22.04 – 27.04 </w:t>
            </w:r>
          </w:p>
        </w:tc>
        <w:tc>
          <w:tcPr>
            <w:tcW w:w="13861" w:type="dxa"/>
            <w:tcBorders>
              <w:top w:val="single" w:sz="4" w:space="0" w:color="000000"/>
              <w:left w:val="single" w:sz="4" w:space="0" w:color="000000"/>
              <w:bottom w:val="double" w:sz="12" w:space="0" w:color="000000"/>
              <w:right w:val="single" w:sz="4" w:space="0" w:color="000000"/>
            </w:tcBorders>
          </w:tcPr>
          <w:p w:rsidR="000B348E" w:rsidRDefault="000B348E" w:rsidP="000B348E">
            <w:pPr>
              <w:spacing w:line="259" w:lineRule="auto"/>
            </w:pPr>
            <w:r>
              <w:rPr>
                <w:sz w:val="18"/>
              </w:rPr>
              <w:t xml:space="preserve">Земля наш общий дом </w:t>
            </w:r>
          </w:p>
        </w:tc>
      </w:tr>
      <w:tr w:rsidR="000B348E" w:rsidTr="000B348E">
        <w:trPr>
          <w:trHeight w:val="385"/>
        </w:trPr>
        <w:tc>
          <w:tcPr>
            <w:tcW w:w="852" w:type="dxa"/>
            <w:vMerge w:val="restart"/>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ind w:left="342"/>
            </w:pPr>
            <w:r>
              <w:rPr>
                <w:rFonts w:ascii="Calibri" w:eastAsia="Calibri" w:hAnsi="Calibri" w:cs="Calibri"/>
                <w:noProof/>
              </w:rPr>
              <mc:AlternateContent>
                <mc:Choice Requires="wpg">
                  <w:drawing>
                    <wp:inline distT="0" distB="0" distL="0" distR="0" wp14:anchorId="092D6097" wp14:editId="2CDF4737">
                      <wp:extent cx="126565" cy="259461"/>
                      <wp:effectExtent l="0" t="0" r="0" b="0"/>
                      <wp:docPr id="53601" name="Group 53601"/>
                      <wp:cNvGraphicFramePr/>
                      <a:graphic xmlns:a="http://schemas.openxmlformats.org/drawingml/2006/main">
                        <a:graphicData uri="http://schemas.microsoft.com/office/word/2010/wordprocessingGroup">
                          <wpg:wgp>
                            <wpg:cNvGrpSpPr/>
                            <wpg:grpSpPr>
                              <a:xfrm>
                                <a:off x="0" y="0"/>
                                <a:ext cx="126565" cy="259461"/>
                                <a:chOff x="0" y="0"/>
                                <a:chExt cx="126565" cy="259461"/>
                              </a:xfrm>
                            </wpg:grpSpPr>
                            <wps:wsp>
                              <wps:cNvPr id="5993" name="Rectangle 5993"/>
                              <wps:cNvSpPr/>
                              <wps:spPr>
                                <a:xfrm rot="-5399999">
                                  <a:off x="-61187" y="38004"/>
                                  <a:ext cx="307078" cy="135837"/>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Май</w:t>
                                    </w:r>
                                  </w:p>
                                </w:txbxContent>
                              </wps:txbx>
                              <wps:bodyPr horzOverflow="overflow" vert="horz" lIns="0" tIns="0" rIns="0" bIns="0" rtlCol="0">
                                <a:noAutofit/>
                              </wps:bodyPr>
                            </wps:wsp>
                            <wps:wsp>
                              <wps:cNvPr id="5994" name="Rectangle 5994"/>
                              <wps:cNvSpPr/>
                              <wps:spPr>
                                <a:xfrm rot="-5399999">
                                  <a:off x="65140" y="-74569"/>
                                  <a:ext cx="38005" cy="168285"/>
                                </a:xfrm>
                                <a:prstGeom prst="rect">
                                  <a:avLst/>
                                </a:prstGeom>
                                <a:ln>
                                  <a:noFill/>
                                </a:ln>
                              </wps:spPr>
                              <wps:txbx>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wps:txbx>
                              <wps:bodyPr horzOverflow="overflow" vert="horz" lIns="0" tIns="0" rIns="0" bIns="0" rtlCol="0">
                                <a:noAutofit/>
                              </wps:bodyPr>
                            </wps:wsp>
                          </wpg:wgp>
                        </a:graphicData>
                      </a:graphic>
                    </wp:inline>
                  </w:drawing>
                </mc:Choice>
                <mc:Fallback>
                  <w:pict>
                    <v:group w14:anchorId="092D6097" id="Group 53601" o:spid="_x0000_s1050" style="width:9.95pt;height:20.45pt;mso-position-horizontal-relative:char;mso-position-vertical-relative:line" coordsize="126565,259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">
                      <v:rect id="Rectangle 5993" o:spid="_x0000_s1051" style="position:absolute;left:-61187;top:38004;width:307078;height:1358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Май</w:t>
                              </w:r>
                            </w:p>
                          </w:txbxContent>
                        </v:textbox>
                      </v:rect>
                      <v:rect id="Rectangle 5994" o:spid="_x0000_s1052" style="position:absolute;left:65140;top:-74569;width:38005;height:16828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" filled="f" stroked="f">
                        <v:textbox inset="0,0,0,0">
                          <w:txbxContent>
                            <w:p w:rsidR="00C85842" w:rsidRDefault="00C85842" w:rsidP="000B348E">
                              <w:pPr>
                                <w:spacing w:after="160" w:line="259" w:lineRule="auto"/>
                              </w:pPr>
                              <w:r>
                                <w:rPr>
                                  <w:rFonts w:ascii="Times New Roman" w:eastAsia="Times New Roman" w:hAnsi="Times New Roman" w:cs="Times New Roman"/>
                                  <w:b/>
                                  <w:sz w:val="18"/>
                                </w:rPr>
                                <w:t xml:space="preserve"> </w:t>
                              </w:r>
                            </w:p>
                          </w:txbxContent>
                        </v:textbox>
                      </v:rect>
                      <w10:anchorlock/>
                    </v:group>
                  </w:pict>
                </mc:Fallback>
              </mc:AlternateContent>
            </w:r>
          </w:p>
        </w:tc>
        <w:tc>
          <w:tcPr>
            <w:tcW w:w="1417"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2.05 – 3.05 </w:t>
            </w:r>
          </w:p>
        </w:tc>
        <w:tc>
          <w:tcPr>
            <w:tcW w:w="13861" w:type="dxa"/>
            <w:tcBorders>
              <w:top w:val="double" w:sz="12"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Праздник весны и труда </w:t>
            </w:r>
          </w:p>
        </w:tc>
      </w:tr>
      <w:tr w:rsidR="000B348E" w:rsidTr="000B348E">
        <w:trPr>
          <w:trHeight w:val="308"/>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6.05 – 8.05 </w:t>
            </w:r>
          </w:p>
        </w:tc>
        <w:tc>
          <w:tcPr>
            <w:tcW w:w="13861" w:type="dxa"/>
            <w:tcBorders>
              <w:top w:val="single" w:sz="4" w:space="0" w:color="000000"/>
              <w:left w:val="single" w:sz="4" w:space="0" w:color="000000"/>
              <w:bottom w:val="single" w:sz="4" w:space="0" w:color="000000"/>
              <w:right w:val="single" w:sz="4" w:space="0" w:color="000000"/>
            </w:tcBorders>
            <w:vAlign w:val="bottom"/>
          </w:tcPr>
          <w:p w:rsidR="000B348E" w:rsidRDefault="000B348E" w:rsidP="000B348E">
            <w:pPr>
              <w:spacing w:line="259" w:lineRule="auto"/>
            </w:pPr>
            <w:r>
              <w:rPr>
                <w:sz w:val="18"/>
              </w:rPr>
              <w:t xml:space="preserve">День победы </w:t>
            </w:r>
          </w:p>
        </w:tc>
      </w:tr>
      <w:tr w:rsidR="000B348E" w:rsidTr="000B348E">
        <w:trPr>
          <w:trHeight w:val="217"/>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13.05 – 17.05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Экологическая тропа  </w:t>
            </w:r>
          </w:p>
        </w:tc>
      </w:tr>
      <w:tr w:rsidR="000B348E" w:rsidRPr="00C85842" w:rsidTr="000B348E">
        <w:trPr>
          <w:trHeight w:val="424"/>
        </w:trPr>
        <w:tc>
          <w:tcPr>
            <w:tcW w:w="852" w:type="dxa"/>
            <w:vMerge/>
            <w:tcBorders>
              <w:top w:val="nil"/>
              <w:left w:val="single" w:sz="4" w:space="0" w:color="000000"/>
              <w:bottom w:val="nil"/>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20.05 – 24.05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after="18" w:line="259" w:lineRule="auto"/>
            </w:pPr>
            <w:r>
              <w:rPr>
                <w:sz w:val="18"/>
              </w:rPr>
              <w:t xml:space="preserve">Опыты и эксперименты </w:t>
            </w:r>
          </w:p>
          <w:p w:rsidR="000B348E" w:rsidRDefault="000B348E" w:rsidP="000B348E">
            <w:pPr>
              <w:spacing w:line="259" w:lineRule="auto"/>
            </w:pPr>
            <w:r>
              <w:rPr>
                <w:sz w:val="18"/>
              </w:rPr>
              <w:t xml:space="preserve">Тематический день «День славянской письменности и культуры </w:t>
            </w:r>
          </w:p>
        </w:tc>
      </w:tr>
      <w:tr w:rsidR="000B348E" w:rsidTr="000B348E">
        <w:trPr>
          <w:trHeight w:val="218"/>
        </w:trPr>
        <w:tc>
          <w:tcPr>
            <w:tcW w:w="852" w:type="dxa"/>
            <w:vMerge/>
            <w:tcBorders>
              <w:top w:val="nil"/>
              <w:left w:val="single" w:sz="4" w:space="0" w:color="000000"/>
              <w:bottom w:val="single" w:sz="4" w:space="0" w:color="000000"/>
              <w:right w:val="single" w:sz="4" w:space="0" w:color="000000"/>
            </w:tcBorders>
          </w:tcPr>
          <w:p w:rsidR="000B348E" w:rsidRDefault="000B348E" w:rsidP="000B348E">
            <w:pPr>
              <w:spacing w:after="160" w:line="259" w:lineRule="auto"/>
            </w:pPr>
          </w:p>
        </w:tc>
        <w:tc>
          <w:tcPr>
            <w:tcW w:w="1417"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27.05 – 31.05 </w:t>
            </w:r>
          </w:p>
        </w:tc>
        <w:tc>
          <w:tcPr>
            <w:tcW w:w="13861" w:type="dxa"/>
            <w:tcBorders>
              <w:top w:val="single" w:sz="4" w:space="0" w:color="000000"/>
              <w:left w:val="single" w:sz="4" w:space="0" w:color="000000"/>
              <w:bottom w:val="single" w:sz="4" w:space="0" w:color="000000"/>
              <w:right w:val="single" w:sz="4" w:space="0" w:color="000000"/>
            </w:tcBorders>
          </w:tcPr>
          <w:p w:rsidR="000B348E" w:rsidRDefault="000B348E" w:rsidP="000B348E">
            <w:pPr>
              <w:spacing w:line="259" w:lineRule="auto"/>
            </w:pPr>
            <w:r>
              <w:rPr>
                <w:sz w:val="18"/>
              </w:rPr>
              <w:t xml:space="preserve">Скоро лето! </w:t>
            </w:r>
          </w:p>
        </w:tc>
      </w:tr>
    </w:tbl>
    <w:p w:rsidR="000B348E" w:rsidRDefault="000B348E" w:rsidP="000B348E">
      <w:pPr>
        <w:ind w:left="780" w:right="180"/>
        <w:rPr>
          <w:rFonts w:hAnsi="Times New Roman" w:cs="Times New Roman"/>
          <w:color w:val="000000"/>
          <w:sz w:val="24"/>
          <w:szCs w:val="24"/>
        </w:rPr>
      </w:pPr>
    </w:p>
    <w:p w:rsidR="002D4EB2" w:rsidRPr="000B348E" w:rsidRDefault="00617A67">
      <w:pPr>
        <w:spacing w:line="600" w:lineRule="atLeast"/>
        <w:rPr>
          <w:b/>
          <w:bCs/>
          <w:color w:val="252525"/>
          <w:spacing w:val="-2"/>
          <w:sz w:val="48"/>
          <w:szCs w:val="48"/>
          <w:lang w:val="ru-RU"/>
        </w:rPr>
      </w:pPr>
      <w:r w:rsidRPr="000B348E">
        <w:rPr>
          <w:b/>
          <w:bCs/>
          <w:color w:val="252525"/>
          <w:spacing w:val="-2"/>
          <w:sz w:val="48"/>
          <w:szCs w:val="48"/>
          <w:lang w:val="ru-RU"/>
        </w:rPr>
        <w:t>ОРГАНИЗАЦИОННЫЙ РАЗДЕЛ</w:t>
      </w:r>
      <w:r>
        <w:rPr>
          <w:b/>
          <w:bCs/>
          <w:color w:val="252525"/>
          <w:spacing w:val="-2"/>
          <w:sz w:val="48"/>
          <w:szCs w:val="48"/>
        </w:rPr>
        <w:t> </w:t>
      </w:r>
    </w:p>
    <w:p w:rsidR="002D4EB2" w:rsidRDefault="00617A67">
      <w:pPr>
        <w:rPr>
          <w:rFonts w:hAnsi="Times New Roman" w:cs="Times New Roman"/>
          <w:b/>
          <w:bCs/>
          <w:color w:val="000000"/>
          <w:sz w:val="24"/>
          <w:szCs w:val="24"/>
          <w:lang w:val="ru-RU"/>
        </w:rPr>
      </w:pPr>
      <w:r w:rsidRPr="00617A67">
        <w:rPr>
          <w:rFonts w:hAnsi="Times New Roman" w:cs="Times New Roman"/>
          <w:b/>
          <w:bCs/>
          <w:color w:val="000000"/>
          <w:sz w:val="24"/>
          <w:szCs w:val="24"/>
          <w:lang w:val="ru-RU"/>
        </w:rPr>
        <w:t xml:space="preserve">Организация режима пребывания детей в детском саду. </w:t>
      </w:r>
      <w:r w:rsidRPr="00E14C5B">
        <w:rPr>
          <w:rFonts w:hAnsi="Times New Roman" w:cs="Times New Roman"/>
          <w:b/>
          <w:bCs/>
          <w:color w:val="000000"/>
          <w:sz w:val="24"/>
          <w:szCs w:val="24"/>
          <w:lang w:val="ru-RU"/>
        </w:rPr>
        <w:t>Примерный режим дня</w:t>
      </w:r>
      <w:r w:rsidR="00E14C5B">
        <w:rPr>
          <w:rFonts w:hAnsi="Times New Roman" w:cs="Times New Roman"/>
          <w:b/>
          <w:bCs/>
          <w:color w:val="000000"/>
          <w:sz w:val="24"/>
          <w:szCs w:val="24"/>
          <w:lang w:val="ru-RU"/>
        </w:rPr>
        <w:t>.</w:t>
      </w:r>
    </w:p>
    <w:p w:rsidR="00E14C5B" w:rsidRPr="00E14C5B" w:rsidRDefault="00E14C5B" w:rsidP="00E14C5B">
      <w:pPr>
        <w:spacing w:after="0"/>
        <w:jc w:val="center"/>
        <w:rPr>
          <w:rFonts w:ascii="Times New Roman" w:hAnsi="Times New Roman"/>
          <w:bCs/>
          <w:iCs/>
          <w:sz w:val="28"/>
          <w:szCs w:val="28"/>
          <w:lang w:val="ru-RU"/>
        </w:rPr>
      </w:pPr>
      <w:r w:rsidRPr="00E14C5B">
        <w:rPr>
          <w:rFonts w:ascii="Times New Roman" w:eastAsia="Times New Roman" w:hAnsi="Times New Roman" w:cs="Times New Roman"/>
          <w:b/>
          <w:color w:val="000000"/>
          <w:sz w:val="28"/>
          <w:szCs w:val="28"/>
          <w:lang w:val="ru-RU"/>
        </w:rPr>
        <w:t>Холодный период года (сентябрь-май)</w:t>
      </w:r>
    </w:p>
    <w:tbl>
      <w:tblPr>
        <w:tblStyle w:val="TableGrid11"/>
        <w:tblpPr w:leftFromText="180" w:rightFromText="180" w:vertAnchor="text" w:horzAnchor="margin" w:tblpY="277"/>
        <w:tblW w:w="9804" w:type="dxa"/>
        <w:tblInd w:w="0" w:type="dxa"/>
        <w:tblCellMar>
          <w:top w:w="90" w:type="dxa"/>
          <w:left w:w="77" w:type="dxa"/>
          <w:right w:w="115" w:type="dxa"/>
        </w:tblCellMar>
        <w:tblLook w:val="04A0" w:firstRow="1" w:lastRow="0" w:firstColumn="1" w:lastColumn="0" w:noHBand="0" w:noVBand="1"/>
      </w:tblPr>
      <w:tblGrid>
        <w:gridCol w:w="6865"/>
        <w:gridCol w:w="2939"/>
      </w:tblGrid>
      <w:tr w:rsidR="00E14C5B" w:rsidRPr="004761A8" w:rsidTr="000B348E">
        <w:trPr>
          <w:trHeight w:val="445"/>
        </w:trPr>
        <w:tc>
          <w:tcPr>
            <w:tcW w:w="6865" w:type="dxa"/>
            <w:tcBorders>
              <w:top w:val="double" w:sz="4" w:space="0" w:color="000000"/>
              <w:left w:val="single" w:sz="6" w:space="0" w:color="000000"/>
              <w:bottom w:val="single" w:sz="8" w:space="0" w:color="000000"/>
              <w:right w:val="double" w:sz="4" w:space="0" w:color="000000"/>
            </w:tcBorders>
          </w:tcPr>
          <w:p w:rsidR="00E14C5B" w:rsidRPr="004761A8" w:rsidRDefault="00186054" w:rsidP="000B348E">
            <w:pPr>
              <w:ind w:left="732"/>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98</w:t>
            </w:r>
          </w:p>
        </w:tc>
        <w:tc>
          <w:tcPr>
            <w:tcW w:w="2939" w:type="dxa"/>
            <w:tcBorders>
              <w:top w:val="double" w:sz="4" w:space="0" w:color="000000"/>
              <w:left w:val="double" w:sz="4" w:space="0" w:color="000000"/>
              <w:bottom w:val="single" w:sz="8" w:space="0" w:color="000000"/>
              <w:right w:val="single" w:sz="6" w:space="0" w:color="000000"/>
            </w:tcBorders>
          </w:tcPr>
          <w:p w:rsidR="00E14C5B" w:rsidRPr="004761A8" w:rsidRDefault="00E14C5B" w:rsidP="000B348E">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E14C5B" w:rsidRPr="004761A8" w:rsidTr="000B348E">
        <w:trPr>
          <w:trHeight w:val="447"/>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20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8.50– 9.15</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Самостоятельные игры</w:t>
            </w:r>
            <w:r>
              <w:rPr>
                <w:rFonts w:ascii="Times New Roman" w:eastAsia="Times New Roman" w:hAnsi="Times New Roman" w:cs="Times New Roman"/>
                <w:color w:val="000000"/>
                <w:sz w:val="24"/>
              </w:rPr>
              <w:t>, подготовка к образовательной деятельности</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20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9.15 – 9.25</w:t>
            </w:r>
          </w:p>
        </w:tc>
      </w:tr>
      <w:tr w:rsidR="00E14C5B" w:rsidRPr="004761A8" w:rsidTr="000B348E">
        <w:trPr>
          <w:trHeight w:val="720"/>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Непосредственно образовательная деятельность (образовательные ситуации на игровой основе) </w:t>
            </w:r>
          </w:p>
        </w:tc>
        <w:tc>
          <w:tcPr>
            <w:tcW w:w="2939" w:type="dxa"/>
            <w:tcBorders>
              <w:top w:val="single" w:sz="8" w:space="0" w:color="000000"/>
              <w:left w:val="double" w:sz="4" w:space="0" w:color="000000"/>
              <w:bottom w:val="single" w:sz="8" w:space="0" w:color="000000"/>
              <w:right w:val="single" w:sz="6" w:space="0" w:color="000000"/>
            </w:tcBorders>
            <w:vAlign w:val="center"/>
          </w:tcPr>
          <w:p w:rsidR="00E14C5B" w:rsidRPr="004761A8" w:rsidRDefault="00E14C5B" w:rsidP="000B348E">
            <w:pPr>
              <w:ind w:left="114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9.30 – 10.50</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10.50 – 12.1</w:t>
            </w:r>
            <w:r w:rsidRPr="004761A8">
              <w:rPr>
                <w:rFonts w:ascii="Times New Roman" w:eastAsia="Times New Roman" w:hAnsi="Times New Roman" w:cs="Times New Roman"/>
                <w:color w:val="000000"/>
                <w:sz w:val="24"/>
              </w:rPr>
              <w:t xml:space="preserve">0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12.10 – 12.5</w:t>
            </w:r>
            <w:r w:rsidRPr="004761A8">
              <w:rPr>
                <w:rFonts w:ascii="Times New Roman" w:eastAsia="Times New Roman" w:hAnsi="Times New Roman" w:cs="Times New Roman"/>
                <w:color w:val="000000"/>
                <w:sz w:val="24"/>
              </w:rPr>
              <w:t xml:space="preserve">0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12.50 – 15.0</w:t>
            </w:r>
            <w:r w:rsidRPr="004761A8">
              <w:rPr>
                <w:rFonts w:ascii="Times New Roman" w:eastAsia="Times New Roman" w:hAnsi="Times New Roman" w:cs="Times New Roman"/>
                <w:color w:val="000000"/>
                <w:sz w:val="24"/>
              </w:rPr>
              <w:t xml:space="preserve">0 </w:t>
            </w:r>
          </w:p>
        </w:tc>
      </w:tr>
      <w:tr w:rsidR="00E14C5B" w:rsidRPr="004761A8" w:rsidTr="000B348E">
        <w:trPr>
          <w:trHeight w:val="447"/>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15.00 – 15.25</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15.25 – 15.45</w:t>
            </w:r>
          </w:p>
        </w:tc>
      </w:tr>
      <w:tr w:rsidR="00E14C5B" w:rsidRPr="004761A8" w:rsidTr="000B348E">
        <w:trPr>
          <w:trHeight w:val="720"/>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15.45 – 16.2</w:t>
            </w:r>
            <w:r w:rsidRPr="004761A8">
              <w:rPr>
                <w:rFonts w:ascii="Times New Roman" w:eastAsia="Times New Roman" w:hAnsi="Times New Roman" w:cs="Times New Roman"/>
                <w:color w:val="000000"/>
                <w:sz w:val="24"/>
              </w:rPr>
              <w:t xml:space="preserve">0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16.2</w:t>
            </w:r>
            <w:r w:rsidRPr="004761A8">
              <w:rPr>
                <w:rFonts w:ascii="Times New Roman" w:eastAsia="Times New Roman" w:hAnsi="Times New Roman" w:cs="Times New Roman"/>
                <w:color w:val="000000"/>
                <w:sz w:val="24"/>
              </w:rPr>
              <w:t xml:space="preserve">0 – 17.30 </w:t>
            </w:r>
          </w:p>
        </w:tc>
      </w:tr>
    </w:tbl>
    <w:p w:rsidR="00E14C5B" w:rsidRDefault="00E14C5B" w:rsidP="00E14C5B">
      <w:pPr>
        <w:rPr>
          <w:rFonts w:ascii="Times New Roman" w:eastAsia="Times New Roman" w:hAnsi="Times New Roman" w:cs="Times New Roman"/>
          <w:b/>
          <w:color w:val="000000"/>
          <w:sz w:val="28"/>
          <w:lang w:val="ru-RU"/>
        </w:rPr>
      </w:pPr>
    </w:p>
    <w:p w:rsidR="00E14C5B" w:rsidRPr="00E14C5B" w:rsidRDefault="00E14C5B" w:rsidP="00E14C5B">
      <w:pPr>
        <w:jc w:val="center"/>
        <w:rPr>
          <w:rFonts w:ascii="Times New Roman" w:hAnsi="Times New Roman"/>
          <w:b/>
          <w:bCs/>
          <w:iCs/>
          <w:sz w:val="24"/>
          <w:szCs w:val="24"/>
          <w:lang w:val="ru-RU"/>
        </w:rPr>
      </w:pPr>
      <w:r w:rsidRPr="00E14C5B">
        <w:rPr>
          <w:rFonts w:ascii="Times New Roman" w:eastAsia="Times New Roman" w:hAnsi="Times New Roman" w:cs="Times New Roman"/>
          <w:b/>
          <w:color w:val="000000"/>
          <w:sz w:val="28"/>
          <w:lang w:val="ru-RU"/>
        </w:rPr>
        <w:t>Теплый период года (июнь-август)</w:t>
      </w:r>
    </w:p>
    <w:tbl>
      <w:tblPr>
        <w:tblStyle w:val="TableGrid11"/>
        <w:tblpPr w:leftFromText="180" w:rightFromText="180" w:vertAnchor="text" w:horzAnchor="margin" w:tblpXSpec="center" w:tblpY="33"/>
        <w:tblW w:w="9804" w:type="dxa"/>
        <w:tblInd w:w="0" w:type="dxa"/>
        <w:tblCellMar>
          <w:top w:w="90" w:type="dxa"/>
          <w:left w:w="77" w:type="dxa"/>
          <w:right w:w="115" w:type="dxa"/>
        </w:tblCellMar>
        <w:tblLook w:val="04A0" w:firstRow="1" w:lastRow="0" w:firstColumn="1" w:lastColumn="0" w:noHBand="0" w:noVBand="1"/>
      </w:tblPr>
      <w:tblGrid>
        <w:gridCol w:w="6865"/>
        <w:gridCol w:w="2939"/>
      </w:tblGrid>
      <w:tr w:rsidR="00E14C5B" w:rsidRPr="004761A8" w:rsidTr="000B348E">
        <w:trPr>
          <w:trHeight w:val="446"/>
        </w:trPr>
        <w:tc>
          <w:tcPr>
            <w:tcW w:w="6865" w:type="dxa"/>
            <w:tcBorders>
              <w:top w:val="double" w:sz="4" w:space="0" w:color="000000"/>
              <w:left w:val="single" w:sz="6" w:space="0" w:color="000000"/>
              <w:bottom w:val="single" w:sz="8" w:space="0" w:color="000000"/>
              <w:right w:val="double" w:sz="4" w:space="0" w:color="000000"/>
            </w:tcBorders>
          </w:tcPr>
          <w:p w:rsidR="00E14C5B" w:rsidRPr="004761A8" w:rsidRDefault="00E14C5B" w:rsidP="000B348E">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E14C5B" w:rsidRPr="004761A8" w:rsidRDefault="00E14C5B" w:rsidP="000B348E">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Утренний прием, игры,</w:t>
            </w:r>
            <w:r w:rsidRPr="004761A8">
              <w:rPr>
                <w:rFonts w:ascii="Times New Roman" w:eastAsia="Times New Roman" w:hAnsi="Times New Roman" w:cs="Times New Roman"/>
                <w:color w:val="000000"/>
                <w:sz w:val="24"/>
              </w:rPr>
              <w:t xml:space="preserve"> утренняя гимнастика</w:t>
            </w:r>
            <w:r>
              <w:rPr>
                <w:rFonts w:ascii="Times New Roman" w:eastAsia="Times New Roman" w:hAnsi="Times New Roman" w:cs="Times New Roman"/>
                <w:color w:val="000000"/>
                <w:sz w:val="24"/>
              </w:rPr>
              <w:t>, индивидуальное общение воспитателя с детьми, самостоятельная деятельность</w:t>
            </w:r>
            <w:r w:rsidRPr="004761A8">
              <w:rPr>
                <w:rFonts w:ascii="Times New Roman" w:eastAsia="Times New Roman" w:hAnsi="Times New Roman" w:cs="Times New Roman"/>
                <w:color w:val="000000"/>
                <w:sz w:val="24"/>
              </w:rPr>
              <w:t xml:space="preserve">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E14C5B" w:rsidRPr="004761A8" w:rsidTr="000B348E">
        <w:trPr>
          <w:trHeight w:val="444"/>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И</w:t>
            </w:r>
            <w:r w:rsidRPr="004761A8">
              <w:rPr>
                <w:rFonts w:ascii="Times New Roman" w:eastAsia="Times New Roman" w:hAnsi="Times New Roman" w:cs="Times New Roman"/>
                <w:color w:val="000000"/>
                <w:sz w:val="24"/>
              </w:rPr>
              <w:t xml:space="preserve">гры </w:t>
            </w:r>
            <w:r>
              <w:rPr>
                <w:rFonts w:ascii="Times New Roman" w:eastAsia="Times New Roman" w:hAnsi="Times New Roman" w:cs="Times New Roman"/>
                <w:color w:val="000000"/>
                <w:sz w:val="24"/>
              </w:rPr>
              <w:t>, подготовка к образовательной деятельности</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E14C5B" w:rsidRPr="004761A8" w:rsidTr="000B348E">
        <w:trPr>
          <w:trHeight w:val="1322"/>
        </w:trPr>
        <w:tc>
          <w:tcPr>
            <w:tcW w:w="6865" w:type="dxa"/>
            <w:tcBorders>
              <w:top w:val="single" w:sz="8" w:space="0" w:color="000000"/>
              <w:left w:val="single" w:sz="6" w:space="0" w:color="000000"/>
              <w:bottom w:val="single" w:sz="8" w:space="0" w:color="000000"/>
              <w:right w:val="double" w:sz="4" w:space="0" w:color="000000"/>
            </w:tcBorders>
            <w:vAlign w:val="center"/>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образовательная деятельность на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vAlign w:val="center"/>
          </w:tcPr>
          <w:p w:rsidR="00E14C5B" w:rsidRPr="004761A8" w:rsidRDefault="00E14C5B" w:rsidP="000B348E">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12.00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Подготовка к обеду, о</w:t>
            </w:r>
            <w:r w:rsidRPr="004761A8">
              <w:rPr>
                <w:rFonts w:ascii="Times New Roman" w:eastAsia="Times New Roman" w:hAnsi="Times New Roman" w:cs="Times New Roman"/>
                <w:color w:val="000000"/>
                <w:sz w:val="24"/>
              </w:rPr>
              <w:t xml:space="preserve">бед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E14C5B" w:rsidRPr="004761A8" w:rsidTr="000B348E">
        <w:trPr>
          <w:trHeight w:val="447"/>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Подготовка ко сну, сон</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12.50 – 15.10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E14C5B" w:rsidRPr="004761A8" w:rsidTr="000B348E">
        <w:trPr>
          <w:trHeight w:val="444"/>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Подготовка к полднику, п</w:t>
            </w:r>
            <w:r w:rsidRPr="004761A8">
              <w:rPr>
                <w:rFonts w:ascii="Times New Roman" w:eastAsia="Times New Roman" w:hAnsi="Times New Roman" w:cs="Times New Roman"/>
                <w:color w:val="000000"/>
                <w:sz w:val="24"/>
              </w:rPr>
              <w:t xml:space="preserve">олдник </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E14C5B" w:rsidRPr="004761A8" w:rsidTr="000B348E">
        <w:trPr>
          <w:trHeight w:val="722"/>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w:t>
            </w:r>
            <w:r>
              <w:rPr>
                <w:rFonts w:ascii="Times New Roman" w:eastAsia="Times New Roman" w:hAnsi="Times New Roman" w:cs="Times New Roman"/>
                <w:color w:val="000000"/>
                <w:sz w:val="24"/>
              </w:rPr>
              <w:t xml:space="preserve">занятия, </w:t>
            </w:r>
            <w:r w:rsidRPr="004761A8">
              <w:rPr>
                <w:rFonts w:ascii="Times New Roman" w:eastAsia="Times New Roman" w:hAnsi="Times New Roman" w:cs="Times New Roman"/>
                <w:color w:val="000000"/>
                <w:sz w:val="24"/>
              </w:rPr>
              <w:t xml:space="preserve">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E14C5B" w:rsidRPr="004761A8" w:rsidTr="000B348E">
        <w:trPr>
          <w:trHeight w:val="446"/>
        </w:trPr>
        <w:tc>
          <w:tcPr>
            <w:tcW w:w="6865" w:type="dxa"/>
            <w:tcBorders>
              <w:top w:val="single" w:sz="8" w:space="0" w:color="000000"/>
              <w:left w:val="single" w:sz="6" w:space="0" w:color="000000"/>
              <w:bottom w:val="single" w:sz="8" w:space="0" w:color="000000"/>
              <w:right w:val="double" w:sz="4" w:space="0" w:color="000000"/>
            </w:tcBorders>
          </w:tcPr>
          <w:p w:rsidR="00E14C5B" w:rsidRPr="004761A8" w:rsidRDefault="00E14C5B" w:rsidP="000B348E">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E14C5B" w:rsidRPr="004761A8" w:rsidRDefault="00E14C5B" w:rsidP="000B348E">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2D4EB2" w:rsidRPr="00E14C5B"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 xml:space="preserve">*В зависимости от погодных условий (температурный режим, ветер, гололед и т.д.). </w:t>
      </w:r>
      <w:r w:rsidRPr="00E14C5B">
        <w:rPr>
          <w:rFonts w:hAnsi="Times New Roman" w:cs="Times New Roman"/>
          <w:color w:val="000000"/>
          <w:sz w:val="24"/>
          <w:szCs w:val="24"/>
          <w:lang w:val="ru-RU"/>
        </w:rPr>
        <w:t>На усмотрение администрации.</w:t>
      </w:r>
    </w:p>
    <w:tbl>
      <w:tblPr>
        <w:tblW w:w="0" w:type="auto"/>
        <w:tblCellMar>
          <w:top w:w="15" w:type="dxa"/>
          <w:left w:w="15" w:type="dxa"/>
          <w:bottom w:w="15" w:type="dxa"/>
          <w:right w:w="15" w:type="dxa"/>
        </w:tblCellMar>
        <w:tblLook w:val="0600" w:firstRow="0" w:lastRow="0" w:firstColumn="0" w:lastColumn="0" w:noHBand="1" w:noVBand="1"/>
      </w:tblPr>
      <w:tblGrid>
        <w:gridCol w:w="2106"/>
        <w:gridCol w:w="2108"/>
        <w:gridCol w:w="2451"/>
        <w:gridCol w:w="2512"/>
      </w:tblGrid>
      <w:tr w:rsidR="002D4EB2" w:rsidRPr="00C85842">
        <w:tc>
          <w:tcPr>
            <w:tcW w:w="0" w:type="auto"/>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Взаимодействие с родителями и социальными партнерами</w:t>
            </w:r>
          </w:p>
        </w:tc>
      </w:tr>
      <w:tr w:rsidR="002D4EB2" w:rsidRPr="00C8584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Этапы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Деятельность педагога, приемы работы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Деятельность детей</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Планируемые результаты (в результате дети смогут)</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Введение в проблемную ситуацию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Беседа, акцентные вопросы (Хотите? Сможете?)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Сформулировать «детскую» цель</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Актуализация знаний и умений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Обращение к опыту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 игровая, двигательная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Затруднение в ситуации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Пробное действие, акцентные вопросы. Почему не получается?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 игровая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Сформулировать причину затруднения. Поставить перед собой не менее одной задачи для устранения затруднения.</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Открытие нового знания или умения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sidRPr="00617A67">
              <w:rPr>
                <w:rFonts w:hAnsi="Times New Roman" w:cs="Times New Roman"/>
                <w:color w:val="000000"/>
                <w:sz w:val="24"/>
                <w:szCs w:val="24"/>
                <w:lang w:val="ru-RU"/>
              </w:rPr>
              <w:t xml:space="preserve">Подводящий диалог (Кто может помочь справиться с заданием? </w:t>
            </w:r>
            <w:r>
              <w:rPr>
                <w:rFonts w:hAnsi="Times New Roman" w:cs="Times New Roman"/>
                <w:color w:val="000000"/>
                <w:sz w:val="24"/>
                <w:szCs w:val="24"/>
              </w:rPr>
              <w:t>Где можем узнать?)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Коммуникативная, игровая, двигательная, познавательно - исследовательская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Зафиксировать новое знание (способ действия) в речи, в знаках…</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Сформулировать не менее одного способа преодоления затруднения.</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Воспроизведение нового знания или умения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2D4EB2">
            <w:pPr>
              <w:ind w:left="75" w:right="75"/>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 игровая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Рефлексия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Беседа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мы делали?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Чего мы сначала не знали?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Какой способ нам помог справиться с затруднением?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было самым интересным?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Что было самым трудным?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 чем сегодня расскажете дома маме и папе?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Коммуникативная, рефлексивная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Сформулировать не менее одного условия, которое позволило достичь цели</w:t>
            </w:r>
          </w:p>
        </w:tc>
      </w:tr>
    </w:tbl>
    <w:p w:rsidR="002D4EB2" w:rsidRDefault="00617A67">
      <w:pPr>
        <w:rPr>
          <w:rFonts w:hAnsi="Times New Roman" w:cs="Times New Roman"/>
          <w:color w:val="000000"/>
          <w:sz w:val="24"/>
          <w:szCs w:val="24"/>
        </w:rPr>
      </w:pPr>
      <w:r>
        <w:rPr>
          <w:rFonts w:hAnsi="Times New Roman" w:cs="Times New Roman"/>
          <w:b/>
          <w:bCs/>
          <w:color w:val="000000"/>
          <w:sz w:val="24"/>
          <w:szCs w:val="24"/>
        </w:rPr>
        <w:t>Физкультурно – оздоровительная работа</w:t>
      </w:r>
    </w:p>
    <w:p w:rsidR="002D4EB2" w:rsidRDefault="002D4EB2">
      <w:pPr>
        <w:rPr>
          <w:rFonts w:hAnsi="Times New Roman" w:cs="Times New Roman"/>
          <w:color w:val="000000"/>
          <w:sz w:val="24"/>
          <w:szCs w:val="24"/>
        </w:rPr>
      </w:pPr>
    </w:p>
    <w:tbl>
      <w:tblPr>
        <w:tblW w:w="0" w:type="auto"/>
        <w:tblLayout w:type="fixed"/>
        <w:tblCellMar>
          <w:top w:w="15" w:type="dxa"/>
          <w:left w:w="15" w:type="dxa"/>
          <w:bottom w:w="15" w:type="dxa"/>
          <w:right w:w="15" w:type="dxa"/>
        </w:tblCellMar>
        <w:tblLook w:val="0600" w:firstRow="0" w:lastRow="0" w:firstColumn="0" w:lastColumn="0" w:noHBand="1" w:noVBand="1"/>
      </w:tblPr>
      <w:tblGrid>
        <w:gridCol w:w="339"/>
        <w:gridCol w:w="1798"/>
        <w:gridCol w:w="1766"/>
        <w:gridCol w:w="1134"/>
        <w:gridCol w:w="1701"/>
        <w:gridCol w:w="2439"/>
      </w:tblGrid>
      <w:tr w:rsidR="002D4EB2" w:rsidTr="00605AF7">
        <w:tc>
          <w:tcPr>
            <w:tcW w:w="3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w:t>
            </w:r>
          </w:p>
        </w:tc>
        <w:tc>
          <w:tcPr>
            <w:tcW w:w="3564"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Мероприятия</w:t>
            </w:r>
          </w:p>
        </w:tc>
        <w:tc>
          <w:tcPr>
            <w:tcW w:w="2835"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Периодичность</w:t>
            </w:r>
          </w:p>
        </w:tc>
        <w:tc>
          <w:tcPr>
            <w:tcW w:w="243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1.</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Обеспечение здорового ритма жизни </w:t>
            </w:r>
            <w:r w:rsidRPr="00617A67">
              <w:rPr>
                <w:rFonts w:hAnsi="Times New Roman" w:cs="Times New Roman"/>
                <w:color w:val="000000"/>
                <w:sz w:val="24"/>
                <w:szCs w:val="24"/>
                <w:lang w:val="ru-RU"/>
              </w:rPr>
              <w:t>- щадящий режим в адаптационный период</w:t>
            </w:r>
          </w:p>
          <w:p w:rsidR="002D4EB2" w:rsidRDefault="00617A67" w:rsidP="000F4037">
            <w:pPr>
              <w:numPr>
                <w:ilvl w:val="0"/>
                <w:numId w:val="93"/>
              </w:numPr>
              <w:ind w:left="780" w:right="180"/>
              <w:contextualSpacing/>
              <w:rPr>
                <w:rFonts w:hAnsi="Times New Roman" w:cs="Times New Roman"/>
                <w:color w:val="000000"/>
                <w:sz w:val="24"/>
                <w:szCs w:val="24"/>
              </w:rPr>
            </w:pPr>
            <w:r>
              <w:rPr>
                <w:rFonts w:hAnsi="Times New Roman" w:cs="Times New Roman"/>
                <w:color w:val="000000"/>
                <w:sz w:val="24"/>
                <w:szCs w:val="24"/>
              </w:rPr>
              <w:t> гибкий режим дня</w:t>
            </w:r>
          </w:p>
          <w:p w:rsidR="002D4EB2" w:rsidRPr="00617A67" w:rsidRDefault="00617A67" w:rsidP="000F4037">
            <w:pPr>
              <w:numPr>
                <w:ilvl w:val="0"/>
                <w:numId w:val="93"/>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определение оптимальной нагрузки на ребенка с учетом возрастных особенностей.</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Ежедневно в адаптационный период</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Ежедневно</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Ежедневно</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05AF7" w:rsidRDefault="00605AF7" w:rsidP="00605AF7">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w:t>
            </w:r>
          </w:p>
          <w:p w:rsidR="002D4EB2" w:rsidRPr="00605AF7" w:rsidRDefault="00605AF7" w:rsidP="00605AF7">
            <w:pPr>
              <w:jc w:val="center"/>
              <w:rPr>
                <w:rFonts w:hAnsi="Times New Roman" w:cs="Times New Roman"/>
                <w:color w:val="000000"/>
                <w:sz w:val="24"/>
                <w:szCs w:val="24"/>
                <w:lang w:val="ru-RU"/>
              </w:rPr>
            </w:pPr>
            <w:r>
              <w:rPr>
                <w:rFonts w:hAnsi="Times New Roman" w:cs="Times New Roman"/>
                <w:color w:val="000000"/>
                <w:sz w:val="24"/>
                <w:szCs w:val="24"/>
                <w:lang w:val="ru-RU"/>
              </w:rPr>
              <w:t>Медсестра</w:t>
            </w:r>
          </w:p>
          <w:p w:rsidR="002D4EB2" w:rsidRPr="00605AF7" w:rsidRDefault="00605AF7" w:rsidP="00605AF7">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w:t>
            </w:r>
          </w:p>
          <w:p w:rsidR="002D4EB2" w:rsidRPr="00605AF7" w:rsidRDefault="00605AF7" w:rsidP="00605AF7">
            <w:pPr>
              <w:jc w:val="center"/>
              <w:rPr>
                <w:rFonts w:hAnsi="Times New Roman" w:cs="Times New Roman"/>
                <w:color w:val="000000"/>
                <w:sz w:val="24"/>
                <w:szCs w:val="24"/>
                <w:lang w:val="ru-RU"/>
              </w:rPr>
            </w:pPr>
            <w:r>
              <w:rPr>
                <w:rFonts w:hAnsi="Times New Roman" w:cs="Times New Roman"/>
                <w:color w:val="000000"/>
                <w:sz w:val="24"/>
                <w:szCs w:val="24"/>
                <w:lang w:val="ru-RU"/>
              </w:rPr>
              <w:t>Медсестра</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2.</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Двигательная активность</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Ежедневно</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05AF7" w:rsidRDefault="00605AF7">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2.1</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Утренняя гимнастика</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Ежедневно</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Инструктор по физическому воспитанию</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2.2</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Организованная образовательная деятельность по физическому развитию:</w:t>
            </w:r>
          </w:p>
          <w:p w:rsidR="002D4EB2" w:rsidRDefault="00617A67">
            <w:pPr>
              <w:rPr>
                <w:rFonts w:hAnsi="Times New Roman" w:cs="Times New Roman"/>
                <w:color w:val="000000"/>
                <w:sz w:val="24"/>
                <w:szCs w:val="24"/>
              </w:rPr>
            </w:pPr>
            <w:r>
              <w:rPr>
                <w:rFonts w:hAnsi="Times New Roman" w:cs="Times New Roman"/>
                <w:color w:val="000000"/>
                <w:sz w:val="24"/>
                <w:szCs w:val="24"/>
              </w:rPr>
              <w:t>В зале</w:t>
            </w:r>
          </w:p>
          <w:p w:rsidR="002D4EB2" w:rsidRDefault="00617A67">
            <w:pPr>
              <w:rPr>
                <w:rFonts w:hAnsi="Times New Roman" w:cs="Times New Roman"/>
                <w:color w:val="000000"/>
                <w:sz w:val="24"/>
                <w:szCs w:val="24"/>
              </w:rPr>
            </w:pPr>
            <w:r>
              <w:rPr>
                <w:rFonts w:hAnsi="Times New Roman" w:cs="Times New Roman"/>
                <w:color w:val="000000"/>
                <w:sz w:val="24"/>
                <w:szCs w:val="24"/>
              </w:rPr>
              <w:t>На улице</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3 раза в неделю</w:t>
            </w:r>
          </w:p>
          <w:p w:rsidR="002D4EB2" w:rsidRPr="00617A67" w:rsidRDefault="002D4EB2">
            <w:pPr>
              <w:jc w:val="center"/>
              <w:rPr>
                <w:rFonts w:hAnsi="Times New Roman" w:cs="Times New Roman"/>
                <w:color w:val="000000"/>
                <w:sz w:val="24"/>
                <w:szCs w:val="24"/>
                <w:lang w:val="ru-RU"/>
              </w:rPr>
            </w:pPr>
          </w:p>
          <w:p w:rsidR="002D4EB2" w:rsidRPr="00617A67" w:rsidRDefault="002D4EB2">
            <w:pPr>
              <w:jc w:val="center"/>
              <w:rPr>
                <w:rFonts w:hAnsi="Times New Roman" w:cs="Times New Roman"/>
                <w:color w:val="000000"/>
                <w:sz w:val="24"/>
                <w:szCs w:val="24"/>
                <w:lang w:val="ru-RU"/>
              </w:rPr>
            </w:pPr>
          </w:p>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2 раза</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1 раз</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Инструктор по физическому воспитанию</w:t>
            </w:r>
          </w:p>
        </w:tc>
      </w:tr>
      <w:tr w:rsidR="002D4EB2" w:rsidRPr="00C8584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2.3</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Активный отдых</w:t>
            </w:r>
          </w:p>
          <w:p w:rsidR="002D4EB2" w:rsidRDefault="00617A67">
            <w:pPr>
              <w:rPr>
                <w:rFonts w:hAnsi="Times New Roman" w:cs="Times New Roman"/>
                <w:color w:val="000000"/>
                <w:sz w:val="24"/>
                <w:szCs w:val="24"/>
              </w:rPr>
            </w:pPr>
            <w:r>
              <w:rPr>
                <w:rFonts w:hAnsi="Times New Roman" w:cs="Times New Roman"/>
                <w:color w:val="000000"/>
                <w:sz w:val="24"/>
                <w:szCs w:val="24"/>
              </w:rPr>
              <w:t>Спортивный час</w:t>
            </w:r>
          </w:p>
          <w:p w:rsidR="002D4EB2" w:rsidRDefault="002D4EB2">
            <w:pPr>
              <w:rPr>
                <w:rFonts w:hAnsi="Times New Roman" w:cs="Times New Roman"/>
                <w:color w:val="000000"/>
                <w:sz w:val="24"/>
                <w:szCs w:val="24"/>
              </w:rPr>
            </w:pP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1 раз в неделю</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1 раз в месяц</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05AF7" w:rsidRDefault="00605AF7">
            <w:pPr>
              <w:jc w:val="center"/>
              <w:rPr>
                <w:rFonts w:hAnsi="Times New Roman" w:cs="Times New Roman"/>
                <w:color w:val="000000"/>
                <w:sz w:val="24"/>
                <w:szCs w:val="24"/>
                <w:lang w:val="ru-RU"/>
              </w:rPr>
            </w:pPr>
            <w:r>
              <w:rPr>
                <w:rFonts w:hAnsi="Times New Roman" w:cs="Times New Roman"/>
                <w:color w:val="000000"/>
                <w:sz w:val="24"/>
                <w:szCs w:val="24"/>
                <w:lang w:val="ru-RU"/>
              </w:rPr>
              <w:t>Воспитатели и и</w:t>
            </w:r>
            <w:r w:rsidRPr="00605AF7">
              <w:rPr>
                <w:rFonts w:hAnsi="Times New Roman" w:cs="Times New Roman"/>
                <w:color w:val="000000"/>
                <w:sz w:val="24"/>
                <w:szCs w:val="24"/>
                <w:lang w:val="ru-RU"/>
              </w:rPr>
              <w:t>нструктор по физическому воспитанию</w:t>
            </w:r>
          </w:p>
        </w:tc>
      </w:tr>
      <w:tr w:rsidR="002D4EB2" w:rsidRPr="00C8584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2.4</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Физкультурные праздники (зимний, летний);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«День здоровья»;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«Веселые старты» и т.п.</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2 раза в год</w:t>
            </w:r>
          </w:p>
          <w:p w:rsidR="002D4EB2" w:rsidRPr="00617A67" w:rsidRDefault="002D4EB2">
            <w:pPr>
              <w:jc w:val="center"/>
              <w:rPr>
                <w:rFonts w:hAnsi="Times New Roman" w:cs="Times New Roman"/>
                <w:color w:val="000000"/>
                <w:sz w:val="24"/>
                <w:szCs w:val="24"/>
                <w:lang w:val="ru-RU"/>
              </w:rPr>
            </w:pPr>
          </w:p>
          <w:p w:rsidR="002D4EB2" w:rsidRPr="00617A67" w:rsidRDefault="002D4EB2">
            <w:pPr>
              <w:jc w:val="center"/>
              <w:rPr>
                <w:rFonts w:hAnsi="Times New Roman" w:cs="Times New Roman"/>
                <w:color w:val="000000"/>
                <w:sz w:val="24"/>
                <w:szCs w:val="24"/>
                <w:lang w:val="ru-RU"/>
              </w:rPr>
            </w:pPr>
          </w:p>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1 раз в месяц</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05AF7" w:rsidRDefault="00605AF7">
            <w:pPr>
              <w:jc w:val="center"/>
              <w:rPr>
                <w:rFonts w:hAnsi="Times New Roman" w:cs="Times New Roman"/>
                <w:color w:val="000000"/>
                <w:sz w:val="24"/>
                <w:szCs w:val="24"/>
                <w:lang w:val="ru-RU"/>
              </w:rPr>
            </w:pPr>
            <w:r w:rsidRPr="00962636">
              <w:rPr>
                <w:rFonts w:hAnsi="Times New Roman" w:cs="Times New Roman"/>
                <w:color w:val="000000"/>
                <w:sz w:val="24"/>
                <w:szCs w:val="24"/>
                <w:lang w:val="ru-RU"/>
              </w:rPr>
              <w:t>Инструктор по физическому воспитанию, воспитатели, музыкальный руководитель</w:t>
            </w:r>
          </w:p>
        </w:tc>
      </w:tr>
      <w:tr w:rsidR="002D4EB2" w:rsidRPr="00C8584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2.5</w:t>
            </w:r>
          </w:p>
        </w:tc>
        <w:tc>
          <w:tcPr>
            <w:tcW w:w="3564"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Каникулы (организованная образовательная деятельность не проводится)</w:t>
            </w:r>
          </w:p>
        </w:tc>
        <w:tc>
          <w:tcPr>
            <w:tcW w:w="2835"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2 раза в год</w:t>
            </w:r>
          </w:p>
        </w:tc>
        <w:tc>
          <w:tcPr>
            <w:tcW w:w="243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05AF7" w:rsidRDefault="00605AF7">
            <w:pPr>
              <w:jc w:val="center"/>
              <w:rPr>
                <w:rFonts w:hAnsi="Times New Roman" w:cs="Times New Roman"/>
                <w:color w:val="000000"/>
                <w:sz w:val="24"/>
                <w:szCs w:val="24"/>
                <w:lang w:val="ru-RU"/>
              </w:rPr>
            </w:pPr>
            <w:r w:rsidRPr="00962636">
              <w:rPr>
                <w:rFonts w:hAnsi="Times New Roman" w:cs="Times New Roman"/>
                <w:color w:val="000000"/>
                <w:sz w:val="24"/>
                <w:szCs w:val="24"/>
                <w:lang w:val="ru-RU"/>
              </w:rPr>
              <w:t>Инструктор по физическому воспитанию и воспитатели</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3.</w:t>
            </w:r>
          </w:p>
        </w:tc>
        <w:tc>
          <w:tcPr>
            <w:tcW w:w="8838" w:type="dxa"/>
            <w:gridSpan w:val="5"/>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Оздоровительно - профилактические мероприятия</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3.1</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Витаминотерапия</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2 раза в год</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Медсестра</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3.2</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Профилактика гриппа</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Осень, весна</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Медсестра</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3.3</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Физиотерапевтические процедуры</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В течение года</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Медсестра</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4.</w:t>
            </w:r>
          </w:p>
        </w:tc>
        <w:tc>
          <w:tcPr>
            <w:tcW w:w="8838" w:type="dxa"/>
            <w:gridSpan w:val="5"/>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Закаливание</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4.1</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Контрастные воздушные ванны</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После дневного сна</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4.2</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Ходьба босиком</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Летом</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4.3</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Облегченная одежда детей</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В течение дня</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Воспитатели</w:t>
            </w:r>
          </w:p>
        </w:tc>
      </w:tr>
      <w:tr w:rsidR="002D4EB2" w:rsidTr="00605AF7">
        <w:tc>
          <w:tcPr>
            <w:tcW w:w="3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4.4</w:t>
            </w:r>
          </w:p>
        </w:tc>
        <w:tc>
          <w:tcPr>
            <w:tcW w:w="179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Мытье рук, лица прохладной водой</w:t>
            </w:r>
          </w:p>
        </w:tc>
        <w:tc>
          <w:tcPr>
            <w:tcW w:w="290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В течение дня</w:t>
            </w:r>
          </w:p>
        </w:tc>
        <w:tc>
          <w:tcPr>
            <w:tcW w:w="4140"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jc w:val="center"/>
              <w:rPr>
                <w:rFonts w:hAnsi="Times New Roman" w:cs="Times New Roman"/>
                <w:color w:val="000000"/>
                <w:sz w:val="24"/>
                <w:szCs w:val="24"/>
              </w:rPr>
            </w:pPr>
            <w:r>
              <w:rPr>
                <w:rFonts w:hAnsi="Times New Roman" w:cs="Times New Roman"/>
                <w:color w:val="000000"/>
                <w:sz w:val="24"/>
                <w:szCs w:val="24"/>
              </w:rPr>
              <w:t>Воспитатели</w:t>
            </w:r>
          </w:p>
        </w:tc>
      </w:tr>
    </w:tbl>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Режим двигательной активности</w:t>
      </w:r>
      <w:r>
        <w:rPr>
          <w:rFonts w:hAnsi="Times New Roman" w:cs="Times New Roman"/>
          <w:b/>
          <w:bCs/>
          <w:color w:val="000000"/>
          <w:sz w:val="24"/>
          <w:szCs w:val="24"/>
        </w:rPr>
        <w:t> </w:t>
      </w:r>
      <w:r w:rsidRPr="00617A67">
        <w:rPr>
          <w:rFonts w:hAnsi="Times New Roman" w:cs="Times New Roman"/>
          <w:b/>
          <w:bCs/>
          <w:color w:val="000000"/>
          <w:sz w:val="24"/>
          <w:szCs w:val="24"/>
          <w:lang w:val="ru-RU"/>
        </w:rPr>
        <w:t>для детей старшего дошкольного возраста</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1595"/>
        <w:gridCol w:w="3016"/>
        <w:gridCol w:w="4566"/>
      </w:tblGrid>
      <w:tr w:rsidR="002D4EB2" w:rsidTr="00605AF7">
        <w:tc>
          <w:tcPr>
            <w:tcW w:w="15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работы</w:t>
            </w:r>
          </w:p>
        </w:tc>
        <w:tc>
          <w:tcPr>
            <w:tcW w:w="301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 занятий</w:t>
            </w:r>
          </w:p>
        </w:tc>
        <w:tc>
          <w:tcPr>
            <w:tcW w:w="456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Количество и длительность занятий</w:t>
            </w:r>
          </w:p>
        </w:tc>
      </w:tr>
      <w:tr w:rsidR="002D4EB2" w:rsidRPr="00C85842" w:rsidTr="00605AF7">
        <w:tc>
          <w:tcPr>
            <w:tcW w:w="1595"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Физкультура</w:t>
            </w: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 в помещении</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05AF7" w:rsidRDefault="00605AF7">
            <w:pPr>
              <w:rPr>
                <w:rFonts w:hAnsi="Times New Roman" w:cs="Times New Roman"/>
                <w:color w:val="000000"/>
                <w:sz w:val="24"/>
                <w:szCs w:val="24"/>
                <w:lang w:val="ru-RU"/>
              </w:rPr>
            </w:pPr>
            <w:r w:rsidRPr="00605AF7">
              <w:rPr>
                <w:rFonts w:ascii="Times New Roman" w:eastAsia="Times New Roman" w:hAnsi="Times New Roman" w:cs="Times New Roman"/>
                <w:sz w:val="24"/>
                <w:szCs w:val="24"/>
                <w:lang w:val="ru-RU" w:eastAsia="ru-RU"/>
              </w:rPr>
              <w:t>2 раза в неделю по 25 минут</w:t>
            </w:r>
          </w:p>
        </w:tc>
      </w:tr>
      <w:tr w:rsidR="002D4EB2"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05AF7" w:rsidRDefault="002D4EB2">
            <w:pPr>
              <w:ind w:left="75" w:right="75"/>
              <w:rPr>
                <w:rFonts w:hAnsi="Times New Roman" w:cs="Times New Roman"/>
                <w:color w:val="000000"/>
                <w:sz w:val="24"/>
                <w:szCs w:val="24"/>
                <w:lang w:val="ru-RU"/>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б) на улице</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rPr>
                <w:rFonts w:hAnsi="Times New Roman" w:cs="Times New Roman"/>
                <w:color w:val="000000"/>
                <w:sz w:val="24"/>
                <w:szCs w:val="24"/>
              </w:rPr>
            </w:pPr>
            <w:r w:rsidRPr="00605AF7">
              <w:rPr>
                <w:rFonts w:ascii="Times New Roman" w:eastAsia="Times New Roman" w:hAnsi="Times New Roman" w:cs="Times New Roman"/>
                <w:sz w:val="24"/>
                <w:szCs w:val="24"/>
                <w:lang w:val="ru-RU" w:eastAsia="ru-RU"/>
              </w:rPr>
              <w:t>1 раз в неделю 25 минут</w:t>
            </w:r>
          </w:p>
        </w:tc>
      </w:tr>
      <w:tr w:rsidR="002D4EB2" w:rsidTr="00605AF7">
        <w:tc>
          <w:tcPr>
            <w:tcW w:w="1595"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Физкультурно-</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оздоровительная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работа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режиме дня</w:t>
            </w: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 утренняя гимнастика (по желанию детей)</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rPr>
                <w:rFonts w:hAnsi="Times New Roman" w:cs="Times New Roman"/>
                <w:color w:val="000000"/>
                <w:sz w:val="24"/>
                <w:szCs w:val="24"/>
              </w:rPr>
            </w:pPr>
            <w:r w:rsidRPr="008105A1">
              <w:rPr>
                <w:rFonts w:ascii="Times New Roman" w:eastAsia="Times New Roman" w:hAnsi="Times New Roman" w:cs="Times New Roman"/>
                <w:sz w:val="24"/>
                <w:szCs w:val="24"/>
              </w:rPr>
              <w:t>Ежедневно 8-10 минут</w:t>
            </w:r>
          </w:p>
        </w:tc>
      </w:tr>
      <w:tr w:rsidR="002D4EB2"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 подвижные</w:t>
            </w:r>
            <w:r w:rsidR="00605AF7">
              <w:rPr>
                <w:rFonts w:hAnsi="Times New Roman" w:cs="Times New Roman"/>
                <w:color w:val="000000"/>
                <w:sz w:val="24"/>
                <w:szCs w:val="24"/>
                <w:lang w:val="ru-RU"/>
              </w:rPr>
              <w:t xml:space="preserve"> </w:t>
            </w:r>
            <w:r w:rsidRPr="00617A67">
              <w:rPr>
                <w:rFonts w:hAnsi="Times New Roman" w:cs="Times New Roman"/>
                <w:color w:val="000000"/>
                <w:sz w:val="24"/>
                <w:szCs w:val="24"/>
                <w:lang w:val="ru-RU"/>
              </w:rPr>
              <w:t>и спортивные игры, и упражнения на прогулке</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rPr>
                <w:rFonts w:hAnsi="Times New Roman" w:cs="Times New Roman"/>
                <w:color w:val="000000"/>
                <w:sz w:val="24"/>
                <w:szCs w:val="24"/>
              </w:rPr>
            </w:pPr>
            <w:r w:rsidRPr="008105A1">
              <w:rPr>
                <w:rFonts w:ascii="Times New Roman" w:eastAsia="Times New Roman" w:hAnsi="Times New Roman" w:cs="Times New Roman"/>
                <w:sz w:val="24"/>
                <w:szCs w:val="24"/>
              </w:rPr>
              <w:t xml:space="preserve">Ежедневно 15-20 минут </w:t>
            </w:r>
          </w:p>
        </w:tc>
      </w:tr>
      <w:tr w:rsidR="002D4EB2"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закаливающие процедуры и гимнастика после сна</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rPr>
                <w:rFonts w:hAnsi="Times New Roman" w:cs="Times New Roman"/>
                <w:color w:val="000000"/>
                <w:sz w:val="24"/>
                <w:szCs w:val="24"/>
              </w:rPr>
            </w:pPr>
            <w:r>
              <w:rPr>
                <w:rFonts w:hAnsi="Times New Roman" w:cs="Times New Roman"/>
                <w:color w:val="000000"/>
                <w:sz w:val="24"/>
                <w:szCs w:val="24"/>
              </w:rPr>
              <w:t>Ежедневно 15 – 20 минут</w:t>
            </w:r>
          </w:p>
        </w:tc>
      </w:tr>
      <w:tr w:rsidR="002D4EB2" w:rsidRPr="00C85842"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 физкультминутки (в середине статического занятия)</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rPr>
                <w:rFonts w:hAnsi="Times New Roman" w:cs="Times New Roman"/>
                <w:color w:val="000000"/>
                <w:sz w:val="24"/>
                <w:szCs w:val="24"/>
                <w:lang w:val="ru-RU"/>
              </w:rPr>
            </w:pPr>
            <w:r w:rsidRPr="00962636">
              <w:rPr>
                <w:rFonts w:hAnsi="Times New Roman" w:cs="Times New Roman"/>
                <w:color w:val="000000"/>
                <w:sz w:val="24"/>
                <w:szCs w:val="24"/>
                <w:lang w:val="ru-RU"/>
              </w:rPr>
              <w:t>3 – 5 ежедневно в зависимости от вида и содержания занятий.</w:t>
            </w:r>
          </w:p>
        </w:tc>
      </w:tr>
      <w:tr w:rsidR="002D4EB2" w:rsidTr="00605AF7">
        <w:tc>
          <w:tcPr>
            <w:tcW w:w="1595"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CC5D72" w:rsidRDefault="002D4EB2">
            <w:pPr>
              <w:rPr>
                <w:rFonts w:hAnsi="Times New Roman" w:cs="Times New Roman"/>
                <w:color w:val="000000"/>
                <w:sz w:val="24"/>
                <w:szCs w:val="24"/>
                <w:lang w:val="ru-RU"/>
              </w:rPr>
            </w:pPr>
          </w:p>
          <w:p w:rsidR="002D4EB2" w:rsidRDefault="00617A67">
            <w:pPr>
              <w:rPr>
                <w:rFonts w:hAnsi="Times New Roman" w:cs="Times New Roman"/>
                <w:color w:val="000000"/>
                <w:sz w:val="24"/>
                <w:szCs w:val="24"/>
              </w:rPr>
            </w:pPr>
            <w:r>
              <w:rPr>
                <w:rFonts w:hAnsi="Times New Roman" w:cs="Times New Roman"/>
                <w:color w:val="000000"/>
                <w:sz w:val="24"/>
                <w:szCs w:val="24"/>
              </w:rPr>
              <w:t>Активный</w:t>
            </w:r>
          </w:p>
          <w:p w:rsidR="002D4EB2" w:rsidRDefault="00617A67">
            <w:pPr>
              <w:rPr>
                <w:rFonts w:hAnsi="Times New Roman" w:cs="Times New Roman"/>
                <w:color w:val="000000"/>
                <w:sz w:val="24"/>
                <w:szCs w:val="24"/>
              </w:rPr>
            </w:pPr>
            <w:r>
              <w:rPr>
                <w:rFonts w:hAnsi="Times New Roman" w:cs="Times New Roman"/>
                <w:color w:val="000000"/>
                <w:sz w:val="24"/>
                <w:szCs w:val="24"/>
              </w:rPr>
              <w:t>отдых</w:t>
            </w: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 физкультурный досуг</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rPr>
                <w:rFonts w:hAnsi="Times New Roman" w:cs="Times New Roman"/>
                <w:color w:val="000000"/>
                <w:sz w:val="24"/>
                <w:szCs w:val="24"/>
              </w:rPr>
            </w:pPr>
            <w:r w:rsidRPr="008105A1">
              <w:rPr>
                <w:rFonts w:ascii="Times New Roman" w:eastAsia="Times New Roman" w:hAnsi="Times New Roman" w:cs="Times New Roman"/>
                <w:sz w:val="24"/>
                <w:szCs w:val="24"/>
              </w:rPr>
              <w:t>1 раз в месяц</w:t>
            </w:r>
          </w:p>
        </w:tc>
      </w:tr>
      <w:tr w:rsidR="002D4EB2"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б) физкультурный праздник</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rPr>
                <w:rFonts w:hAnsi="Times New Roman" w:cs="Times New Roman"/>
                <w:color w:val="000000"/>
                <w:sz w:val="24"/>
                <w:szCs w:val="24"/>
              </w:rPr>
            </w:pPr>
            <w:r w:rsidRPr="008105A1">
              <w:rPr>
                <w:rFonts w:ascii="Times New Roman" w:eastAsia="Times New Roman" w:hAnsi="Times New Roman" w:cs="Times New Roman"/>
                <w:sz w:val="24"/>
                <w:szCs w:val="24"/>
              </w:rPr>
              <w:t>2 раза в год</w:t>
            </w:r>
          </w:p>
        </w:tc>
      </w:tr>
      <w:tr w:rsidR="002D4EB2"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 день здоровья</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05AF7">
            <w:pPr>
              <w:rPr>
                <w:rFonts w:hAnsi="Times New Roman" w:cs="Times New Roman"/>
                <w:color w:val="000000"/>
                <w:sz w:val="24"/>
                <w:szCs w:val="24"/>
              </w:rPr>
            </w:pPr>
            <w:r w:rsidRPr="00605AF7">
              <w:rPr>
                <w:rFonts w:hAnsi="Times New Roman" w:cs="Times New Roman"/>
                <w:color w:val="000000"/>
                <w:sz w:val="24"/>
                <w:szCs w:val="24"/>
              </w:rPr>
              <w:t>1 раз в квартал</w:t>
            </w:r>
          </w:p>
        </w:tc>
      </w:tr>
      <w:tr w:rsidR="002D4EB2" w:rsidTr="00605AF7">
        <w:tc>
          <w:tcPr>
            <w:tcW w:w="1595"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Самостоятельная двигательная деятельность</w:t>
            </w: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а) самостоятельное использование физкультурного и спортивно-игрового оборудования</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 самостоятельная физическая активность в помещении</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rsidTr="00605AF7">
        <w:tc>
          <w:tcPr>
            <w:tcW w:w="1595"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2D4EB2">
            <w:pPr>
              <w:ind w:left="75" w:right="75"/>
              <w:rPr>
                <w:rFonts w:hAnsi="Times New Roman" w:cs="Times New Roman"/>
                <w:color w:val="000000"/>
                <w:sz w:val="24"/>
                <w:szCs w:val="24"/>
              </w:rPr>
            </w:pPr>
          </w:p>
        </w:tc>
        <w:tc>
          <w:tcPr>
            <w:tcW w:w="301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б) самостоятельные подвижные и спортивные игры на прогулке</w:t>
            </w:r>
          </w:p>
        </w:tc>
        <w:tc>
          <w:tcPr>
            <w:tcW w:w="45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bl>
    <w:p w:rsidR="002D4EB2" w:rsidRDefault="00617A67">
      <w:pPr>
        <w:rPr>
          <w:rFonts w:hAnsi="Times New Roman" w:cs="Times New Roman"/>
          <w:color w:val="000000"/>
          <w:sz w:val="24"/>
          <w:szCs w:val="24"/>
        </w:rPr>
      </w:pPr>
      <w:r>
        <w:rPr>
          <w:rFonts w:hAnsi="Times New Roman" w:cs="Times New Roman"/>
          <w:b/>
          <w:bCs/>
          <w:color w:val="000000"/>
          <w:sz w:val="24"/>
          <w:szCs w:val="24"/>
        </w:rPr>
        <w:t>Здоровьесберегающие технологии</w:t>
      </w:r>
    </w:p>
    <w:tbl>
      <w:tblPr>
        <w:tblW w:w="0" w:type="auto"/>
        <w:tblCellMar>
          <w:top w:w="15" w:type="dxa"/>
          <w:left w:w="15" w:type="dxa"/>
          <w:bottom w:w="15" w:type="dxa"/>
          <w:right w:w="15" w:type="dxa"/>
        </w:tblCellMar>
        <w:tblLook w:val="0600" w:firstRow="0" w:lastRow="0" w:firstColumn="0" w:lastColumn="0" w:noHBand="1" w:noVBand="1"/>
      </w:tblPr>
      <w:tblGrid>
        <w:gridCol w:w="379"/>
        <w:gridCol w:w="5992"/>
        <w:gridCol w:w="2806"/>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Виды</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Особенности организации</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Медико-профилактические</w:t>
            </w:r>
          </w:p>
        </w:tc>
      </w:tr>
      <w:tr w:rsidR="002D4EB2" w:rsidRPr="00C8584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Закаливание </w:t>
            </w:r>
            <w:r w:rsidRPr="00617A67">
              <w:rPr>
                <w:rFonts w:hAnsi="Times New Roman" w:cs="Times New Roman"/>
                <w:color w:val="000000"/>
                <w:sz w:val="24"/>
                <w:szCs w:val="24"/>
                <w:lang w:val="ru-RU"/>
              </w:rPr>
              <w:t>в соответствии с медицинскими показаниями</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Обширное умывание после дневного сна (мытье рук до локтя)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Ходьба босиком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Облегченная одежда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Профилактические мероприятия</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Витаминизация 3-х блюд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jc w:val="center"/>
              <w:rPr>
                <w:rFonts w:hAnsi="Times New Roman" w:cs="Times New Roman"/>
                <w:color w:val="000000"/>
                <w:sz w:val="24"/>
                <w:szCs w:val="24"/>
              </w:rPr>
            </w:pPr>
            <w:r>
              <w:rPr>
                <w:rFonts w:hAnsi="Times New Roman" w:cs="Times New Roman"/>
                <w:color w:val="000000"/>
                <w:sz w:val="24"/>
                <w:szCs w:val="24"/>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Употребление фитонцидов (лук, чеснок)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jc w:val="center"/>
              <w:rPr>
                <w:rFonts w:hAnsi="Times New Roman" w:cs="Times New Roman"/>
                <w:color w:val="000000"/>
                <w:sz w:val="24"/>
                <w:szCs w:val="24"/>
              </w:rPr>
            </w:pPr>
            <w:r>
              <w:rPr>
                <w:rFonts w:hAnsi="Times New Roman" w:cs="Times New Roman"/>
                <w:color w:val="000000"/>
                <w:sz w:val="24"/>
                <w:szCs w:val="24"/>
              </w:rPr>
              <w:t>осенне-зимний период</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Медицинские</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Мониторинг здоровья воспитанников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jc w:val="center"/>
              <w:rPr>
                <w:rFonts w:hAnsi="Times New Roman" w:cs="Times New Roman"/>
                <w:color w:val="000000"/>
                <w:sz w:val="24"/>
                <w:szCs w:val="24"/>
              </w:rPr>
            </w:pPr>
            <w:r>
              <w:rPr>
                <w:rFonts w:hAnsi="Times New Roman" w:cs="Times New Roman"/>
                <w:color w:val="000000"/>
                <w:sz w:val="24"/>
                <w:szCs w:val="24"/>
              </w:rPr>
              <w:t>в течение года</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Антропометрические измерения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2 раза в год</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Профилактические прививки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по возрасту</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Кварцевание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и контроль питания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Физкультурно - оздоровительный</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Физкультурные занятия (досуги, праздники)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Согласно сети ООД</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Пальчиковая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Дыхательная 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Динамические паузы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Релаксация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jc w:val="center"/>
              <w:rPr>
                <w:rFonts w:hAnsi="Times New Roman" w:cs="Times New Roman"/>
                <w:color w:val="000000"/>
                <w:sz w:val="24"/>
                <w:szCs w:val="24"/>
              </w:rPr>
            </w:pPr>
            <w:r>
              <w:rPr>
                <w:rFonts w:hAnsi="Times New Roman" w:cs="Times New Roman"/>
                <w:color w:val="000000"/>
                <w:sz w:val="24"/>
                <w:szCs w:val="24"/>
              </w:rPr>
              <w:t>2-3 раза в неделю</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6.</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Психогимнастика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CC5D72">
            <w:pPr>
              <w:jc w:val="center"/>
              <w:rPr>
                <w:rFonts w:hAnsi="Times New Roman" w:cs="Times New Roman"/>
                <w:color w:val="000000"/>
                <w:sz w:val="24"/>
                <w:szCs w:val="24"/>
              </w:rPr>
            </w:pPr>
            <w:r>
              <w:rPr>
                <w:rFonts w:hAnsi="Times New Roman" w:cs="Times New Roman"/>
                <w:color w:val="000000"/>
                <w:sz w:val="24"/>
                <w:szCs w:val="24"/>
              </w:rPr>
              <w:t>2-3 раза в неделю</w:t>
            </w:r>
          </w:p>
        </w:tc>
      </w:tr>
      <w:tr w:rsidR="002D4EB2">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b/>
                <w:bCs/>
                <w:color w:val="000000"/>
                <w:sz w:val="24"/>
                <w:szCs w:val="24"/>
              </w:rPr>
              <w:t>Образовательные</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Привитие культурно – гигиенических навыков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Пропаганда ЗОЖ</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CC5D72">
            <w:pPr>
              <w:jc w:val="center"/>
              <w:rPr>
                <w:rFonts w:hAnsi="Times New Roman" w:cs="Times New Roman"/>
                <w:color w:val="000000"/>
                <w:sz w:val="24"/>
                <w:szCs w:val="24"/>
                <w:lang w:val="ru-RU"/>
              </w:rPr>
            </w:pPr>
            <w:r>
              <w:rPr>
                <w:rFonts w:hAnsi="Times New Roman" w:cs="Times New Roman"/>
                <w:color w:val="000000"/>
                <w:sz w:val="24"/>
                <w:szCs w:val="24"/>
                <w:lang w:val="ru-RU"/>
              </w:rPr>
              <w:t>ежедневно</w:t>
            </w:r>
          </w:p>
        </w:tc>
      </w:tr>
    </w:tbl>
    <w:p w:rsidR="002D4EB2" w:rsidRDefault="00617A67">
      <w:pPr>
        <w:rPr>
          <w:rFonts w:hAnsi="Times New Roman" w:cs="Times New Roman"/>
          <w:color w:val="000000"/>
          <w:sz w:val="24"/>
          <w:szCs w:val="24"/>
        </w:rPr>
      </w:pPr>
      <w:r>
        <w:rPr>
          <w:rFonts w:hAnsi="Times New Roman" w:cs="Times New Roman"/>
          <w:b/>
          <w:bCs/>
          <w:color w:val="000000"/>
          <w:sz w:val="24"/>
          <w:szCs w:val="24"/>
        </w:rPr>
        <w:t>Использование инновационных психолого-педагогических технологий</w:t>
      </w:r>
    </w:p>
    <w:tbl>
      <w:tblPr>
        <w:tblW w:w="0" w:type="auto"/>
        <w:tblCellMar>
          <w:top w:w="15" w:type="dxa"/>
          <w:left w:w="15" w:type="dxa"/>
          <w:bottom w:w="15" w:type="dxa"/>
          <w:right w:w="15" w:type="dxa"/>
        </w:tblCellMar>
        <w:tblLook w:val="0600" w:firstRow="0" w:lastRow="0" w:firstColumn="0" w:lastColumn="0" w:noHBand="1" w:noVBand="1"/>
      </w:tblPr>
      <w:tblGrid>
        <w:gridCol w:w="392"/>
        <w:gridCol w:w="2755"/>
        <w:gridCol w:w="2424"/>
        <w:gridCol w:w="3606"/>
      </w:tblGrid>
      <w:tr w:rsidR="002D4EB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Название технологии</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Цель</w:t>
            </w:r>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Формы организации</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 xml:space="preserve">Новые образовательные технологии: </w:t>
            </w:r>
            <w:r w:rsidRPr="00617A67">
              <w:rPr>
                <w:rFonts w:hAnsi="Times New Roman" w:cs="Times New Roman"/>
                <w:color w:val="000000"/>
                <w:sz w:val="24"/>
                <w:szCs w:val="24"/>
                <w:lang w:val="ru-RU"/>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Обеспечение оптимального сочетания классического дошкольного образования и современных образовательных технологий.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Осуществляется в процессе ООД, в режимных моментах, с интеграцией образовательных областей и всех видов детской деятельности.</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1.</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Личностно- ориентированные технологии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технологии, направленные на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разностороннее и творческое развитие ребенка;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гуманно-личностная технология;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технологии сотрудничества;</w:t>
            </w:r>
          </w:p>
          <w:p w:rsidR="002D4EB2" w:rsidRDefault="00617A67">
            <w:pPr>
              <w:rPr>
                <w:rFonts w:hAnsi="Times New Roman" w:cs="Times New Roman"/>
                <w:color w:val="000000"/>
                <w:sz w:val="24"/>
                <w:szCs w:val="24"/>
              </w:rPr>
            </w:pPr>
            <w:r>
              <w:rPr>
                <w:rFonts w:hAnsi="Times New Roman" w:cs="Times New Roman"/>
                <w:color w:val="000000"/>
                <w:sz w:val="24"/>
                <w:szCs w:val="24"/>
              </w:rPr>
              <w:t>технология свободного воспитания.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Разностороннее, творческое развитие ребенка в соответствии с природными способностями.</w:t>
            </w:r>
          </w:p>
          <w:p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Игры, ООД, спортивный досуг;</w:t>
            </w:r>
          </w:p>
          <w:p w:rsidR="002D4EB2" w:rsidRDefault="00617A67" w:rsidP="000F4037">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Упражнения, наблюдения,</w:t>
            </w:r>
          </w:p>
          <w:p w:rsidR="002D4EB2" w:rsidRDefault="00617A67" w:rsidP="000F4037">
            <w:pPr>
              <w:numPr>
                <w:ilvl w:val="0"/>
                <w:numId w:val="94"/>
              </w:numPr>
              <w:ind w:left="780" w:right="180"/>
              <w:contextualSpacing/>
              <w:rPr>
                <w:rFonts w:hAnsi="Times New Roman" w:cs="Times New Roman"/>
                <w:color w:val="000000"/>
                <w:sz w:val="24"/>
                <w:szCs w:val="24"/>
              </w:rPr>
            </w:pPr>
            <w:r>
              <w:rPr>
                <w:rFonts w:hAnsi="Times New Roman" w:cs="Times New Roman"/>
                <w:color w:val="000000"/>
                <w:sz w:val="24"/>
                <w:szCs w:val="24"/>
              </w:rPr>
              <w:t>экспериментальная деятельность;</w:t>
            </w:r>
          </w:p>
          <w:p w:rsidR="002D4EB2" w:rsidRPr="00617A67" w:rsidRDefault="00617A67" w:rsidP="000F4037">
            <w:pPr>
              <w:numPr>
                <w:ilvl w:val="0"/>
                <w:numId w:val="94"/>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Упражнения, игры, гимнастика, массаж, самомассаж;</w:t>
            </w:r>
          </w:p>
          <w:p w:rsidR="002D4EB2" w:rsidRPr="00617A67" w:rsidRDefault="00617A67" w:rsidP="000F4037">
            <w:pPr>
              <w:numPr>
                <w:ilvl w:val="0"/>
                <w:numId w:val="94"/>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Тренинги, этюды, образно-ролевые игры.</w:t>
            </w:r>
          </w:p>
          <w:p w:rsidR="002D4EB2" w:rsidRPr="00617A67" w:rsidRDefault="002D4EB2">
            <w:pPr>
              <w:rPr>
                <w:rFonts w:hAnsi="Times New Roman" w:cs="Times New Roman"/>
                <w:color w:val="000000"/>
                <w:sz w:val="24"/>
                <w:szCs w:val="24"/>
                <w:lang w:val="ru-RU"/>
              </w:rPr>
            </w:pP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2.</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Здоровьесберегающие технологии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2.1 - Медико-профилактические;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2.2 - Физкультурно-оздоровительные: технологии сохранения здоровья;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2.3 – Технологии воспитания валеологической культуры или культуры здоровья.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Обеспечение ребенку возможности сохранения здоровья, формирование у него необходимых знаний, умений, навыков по здоровому образу жизни (ЗОЖ).</w:t>
            </w:r>
          </w:p>
          <w:p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ООД – физическая культура;</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Пальчиковая гимнастика;</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Гимнастика для глаз;</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Артикуляционная гимнастика;</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Логоритмика;</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Динамическая пауза;</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Ритмопластика;</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Игры-имитации;</w:t>
            </w:r>
          </w:p>
          <w:p w:rsidR="002D4EB2" w:rsidRPr="00617A67" w:rsidRDefault="00617A67" w:rsidP="000F4037">
            <w:pPr>
              <w:numPr>
                <w:ilvl w:val="0"/>
                <w:numId w:val="95"/>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Подвижная, спортивная игра, игра малой подвижности;</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Хороводная, народная игра;</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Коммуникативная игра;</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Игротерапия;</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Релаксация;</w:t>
            </w:r>
          </w:p>
          <w:p w:rsidR="002D4EB2" w:rsidRDefault="00617A67" w:rsidP="000F4037">
            <w:pPr>
              <w:numPr>
                <w:ilvl w:val="0"/>
                <w:numId w:val="95"/>
              </w:numPr>
              <w:ind w:left="780" w:right="180"/>
              <w:contextualSpacing/>
              <w:rPr>
                <w:rFonts w:hAnsi="Times New Roman" w:cs="Times New Roman"/>
                <w:color w:val="000000"/>
                <w:sz w:val="24"/>
                <w:szCs w:val="24"/>
              </w:rPr>
            </w:pPr>
            <w:r>
              <w:rPr>
                <w:rFonts w:hAnsi="Times New Roman" w:cs="Times New Roman"/>
                <w:color w:val="000000"/>
                <w:sz w:val="24"/>
                <w:szCs w:val="24"/>
              </w:rPr>
              <w:t> Сказкотерапия;</w:t>
            </w:r>
          </w:p>
          <w:p w:rsidR="002D4EB2" w:rsidRDefault="00617A67" w:rsidP="000F4037">
            <w:pPr>
              <w:numPr>
                <w:ilvl w:val="0"/>
                <w:numId w:val="95"/>
              </w:numPr>
              <w:ind w:left="780" w:right="180"/>
              <w:rPr>
                <w:rFonts w:hAnsi="Times New Roman" w:cs="Times New Roman"/>
                <w:color w:val="000000"/>
                <w:sz w:val="24"/>
                <w:szCs w:val="24"/>
              </w:rPr>
            </w:pPr>
            <w:r>
              <w:rPr>
                <w:rFonts w:hAnsi="Times New Roman" w:cs="Times New Roman"/>
                <w:color w:val="000000"/>
                <w:sz w:val="24"/>
                <w:szCs w:val="24"/>
              </w:rPr>
              <w:t>Музыкотерапия.</w:t>
            </w:r>
          </w:p>
        </w:tc>
      </w:tr>
      <w:tr w:rsidR="002D4EB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3.</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Проблемно – поисковые технологии. Технология исследовательской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Сформировать у дошкольников основные ключевые компетенции, способность к исследовательскому типу мышления.</w:t>
            </w:r>
          </w:p>
          <w:p w:rsidR="002D4EB2" w:rsidRPr="00617A67"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rsidP="000F4037">
            <w:pPr>
              <w:numPr>
                <w:ilvl w:val="0"/>
                <w:numId w:val="96"/>
              </w:numPr>
              <w:ind w:left="780" w:right="180"/>
              <w:contextualSpacing/>
              <w:rPr>
                <w:rFonts w:hAnsi="Times New Roman" w:cs="Times New Roman"/>
                <w:color w:val="000000"/>
                <w:sz w:val="24"/>
                <w:szCs w:val="24"/>
              </w:rPr>
            </w:pPr>
            <w:r>
              <w:rPr>
                <w:rFonts w:hAnsi="Times New Roman" w:cs="Times New Roman"/>
                <w:color w:val="000000"/>
                <w:sz w:val="24"/>
                <w:szCs w:val="24"/>
              </w:rPr>
              <w:t>Детское экспериментирование;</w:t>
            </w:r>
          </w:p>
          <w:p w:rsidR="002D4EB2" w:rsidRPr="00617A67" w:rsidRDefault="00617A67" w:rsidP="000F4037">
            <w:pPr>
              <w:numPr>
                <w:ilvl w:val="0"/>
                <w:numId w:val="96"/>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Разрешение проблемных ситуаций путем рассуждения на основе наблюдений;</w:t>
            </w:r>
          </w:p>
          <w:p w:rsidR="002D4EB2" w:rsidRPr="00CC5D72" w:rsidRDefault="00617A67" w:rsidP="000F4037">
            <w:pPr>
              <w:numPr>
                <w:ilvl w:val="0"/>
                <w:numId w:val="96"/>
              </w:numPr>
              <w:ind w:left="780" w:right="180"/>
              <w:contextualSpacing/>
              <w:rPr>
                <w:rFonts w:hAnsi="Times New Roman" w:cs="Times New Roman"/>
                <w:color w:val="000000"/>
                <w:sz w:val="24"/>
                <w:szCs w:val="24"/>
              </w:rPr>
            </w:pPr>
            <w:r>
              <w:rPr>
                <w:rFonts w:hAnsi="Times New Roman" w:cs="Times New Roman"/>
                <w:color w:val="000000"/>
                <w:sz w:val="24"/>
                <w:szCs w:val="24"/>
              </w:rPr>
              <w:t>Самостоятельный поиск решения проблемы;</w:t>
            </w: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Технология проектной деятельности (Интегрированный</w:t>
            </w:r>
          </w:p>
          <w:p w:rsidR="002D4EB2" w:rsidRDefault="00617A67">
            <w:pPr>
              <w:rPr>
                <w:rFonts w:hAnsi="Times New Roman" w:cs="Times New Roman"/>
                <w:color w:val="000000"/>
                <w:sz w:val="24"/>
                <w:szCs w:val="24"/>
              </w:rPr>
            </w:pPr>
            <w:r>
              <w:rPr>
                <w:rFonts w:hAnsi="Times New Roman" w:cs="Times New Roman"/>
                <w:color w:val="000000"/>
                <w:sz w:val="24"/>
                <w:szCs w:val="24"/>
              </w:rPr>
              <w:t>метод).</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Создание мотивации на конкретное познание через все виды деятельности. Развитие свободной творческой личности. Формирование оригинальности мышления, уход от стереотипов мышления путем выполнения творческих нестандартных заданий.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617A67" w:rsidP="000F4037">
            <w:pPr>
              <w:numPr>
                <w:ilvl w:val="0"/>
                <w:numId w:val="97"/>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Осуществляется в процессе ООД по развитию речи, ИЗО-деятельности, ФЭМП, ознакомлению с окружающим миром, в совместной деятельности, в режимных моментах;</w:t>
            </w:r>
          </w:p>
          <w:p w:rsidR="002D4EB2" w:rsidRPr="00CC5D72" w:rsidRDefault="002D4EB2">
            <w:pPr>
              <w:rPr>
                <w:rFonts w:hAnsi="Times New Roman" w:cs="Times New Roman"/>
                <w:color w:val="000000"/>
                <w:sz w:val="24"/>
                <w:szCs w:val="24"/>
                <w:lang w:val="ru-RU"/>
              </w:rPr>
            </w:pPr>
          </w:p>
        </w:tc>
      </w:tr>
      <w:tr w:rsidR="002D4EB2" w:rsidRPr="00C85842">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5.</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rPr>
                <w:rFonts w:hAnsi="Times New Roman" w:cs="Times New Roman"/>
                <w:color w:val="000000"/>
                <w:sz w:val="24"/>
                <w:szCs w:val="24"/>
              </w:rPr>
            </w:pPr>
            <w:r>
              <w:rPr>
                <w:rFonts w:hAnsi="Times New Roman" w:cs="Times New Roman"/>
                <w:color w:val="000000"/>
                <w:sz w:val="24"/>
                <w:szCs w:val="24"/>
              </w:rPr>
              <w:t>Информационно- коммуникационные технологии (ИКТ)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0B348E" w:rsidRDefault="00617A67">
            <w:pPr>
              <w:rPr>
                <w:rFonts w:hAnsi="Times New Roman" w:cs="Times New Roman"/>
                <w:color w:val="000000"/>
                <w:sz w:val="24"/>
                <w:szCs w:val="24"/>
                <w:lang w:val="ru-RU"/>
              </w:rPr>
            </w:pPr>
            <w:r w:rsidRPr="000B348E">
              <w:rPr>
                <w:rFonts w:hAnsi="Times New Roman" w:cs="Times New Roman"/>
                <w:color w:val="000000"/>
                <w:sz w:val="24"/>
                <w:szCs w:val="24"/>
                <w:lang w:val="ru-RU"/>
              </w:rPr>
              <w:t>Направлены на создание единого информационного</w:t>
            </w:r>
          </w:p>
          <w:p w:rsidR="002D4EB2" w:rsidRPr="000B348E" w:rsidRDefault="00617A67">
            <w:pPr>
              <w:rPr>
                <w:rFonts w:hAnsi="Times New Roman" w:cs="Times New Roman"/>
                <w:color w:val="000000"/>
                <w:sz w:val="24"/>
                <w:szCs w:val="24"/>
                <w:lang w:val="ru-RU"/>
              </w:rPr>
            </w:pPr>
            <w:r w:rsidRPr="000B348E">
              <w:rPr>
                <w:rFonts w:hAnsi="Times New Roman" w:cs="Times New Roman"/>
                <w:color w:val="000000"/>
                <w:sz w:val="24"/>
                <w:szCs w:val="24"/>
                <w:lang w:val="ru-RU"/>
              </w:rPr>
              <w:t>ДОО.</w:t>
            </w:r>
          </w:p>
          <w:p w:rsidR="002D4EB2" w:rsidRPr="000B348E" w:rsidRDefault="002D4EB2">
            <w:pPr>
              <w:rPr>
                <w:rFonts w:hAnsi="Times New Roman" w:cs="Times New Roman"/>
                <w:color w:val="000000"/>
                <w:sz w:val="24"/>
                <w:szCs w:val="24"/>
                <w:lang w:val="ru-RU"/>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CC5D72" w:rsidRDefault="00617A67" w:rsidP="000F4037">
            <w:pPr>
              <w:numPr>
                <w:ilvl w:val="0"/>
                <w:numId w:val="98"/>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Создание презентаций в программе Р</w:t>
            </w:r>
            <w:r>
              <w:rPr>
                <w:rFonts w:hAnsi="Times New Roman" w:cs="Times New Roman"/>
                <w:color w:val="000000"/>
                <w:sz w:val="24"/>
                <w:szCs w:val="24"/>
              </w:rPr>
              <w:t>ower</w:t>
            </w:r>
            <w:r w:rsidRPr="00617A67">
              <w:rPr>
                <w:rFonts w:hAnsi="Times New Roman" w:cs="Times New Roman"/>
                <w:color w:val="000000"/>
                <w:sz w:val="24"/>
                <w:szCs w:val="24"/>
                <w:lang w:val="ru-RU"/>
              </w:rPr>
              <w:t>Р</w:t>
            </w:r>
            <w:r>
              <w:rPr>
                <w:rFonts w:hAnsi="Times New Roman" w:cs="Times New Roman"/>
                <w:color w:val="000000"/>
                <w:sz w:val="24"/>
                <w:szCs w:val="24"/>
              </w:rPr>
              <w:t>oint</w:t>
            </w:r>
            <w:r w:rsidRPr="00617A67">
              <w:rPr>
                <w:rFonts w:hAnsi="Times New Roman" w:cs="Times New Roman"/>
                <w:color w:val="000000"/>
                <w:sz w:val="24"/>
                <w:szCs w:val="24"/>
                <w:lang w:val="ru-RU"/>
              </w:rPr>
              <w:t xml:space="preserve">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tc>
      </w:tr>
    </w:tbl>
    <w:p w:rsidR="002D4EB2" w:rsidRPr="00617A67" w:rsidRDefault="00617A67">
      <w:pPr>
        <w:rPr>
          <w:rFonts w:hAnsi="Times New Roman" w:cs="Times New Roman"/>
          <w:color w:val="000000"/>
          <w:sz w:val="24"/>
          <w:szCs w:val="24"/>
          <w:lang w:val="ru-RU"/>
        </w:rPr>
      </w:pPr>
      <w:r w:rsidRPr="00617A67">
        <w:rPr>
          <w:rFonts w:hAnsi="Times New Roman" w:cs="Times New Roman"/>
          <w:b/>
          <w:bCs/>
          <w:color w:val="000000"/>
          <w:sz w:val="24"/>
          <w:szCs w:val="24"/>
          <w:lang w:val="ru-RU"/>
        </w:rPr>
        <w:t>Организация развивающей предметно-пространственной среды группы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Основой реализации Программы является предметно – пространственная среда, необходимая для развития всех детских видов деятельности. В детском саду она построена так, чтобы обеспечить полноценное физическое, художественно - эстетическое, познавательное, речевое и социально – коммуникативное развитие ребенка. Сюда относятся природные среда и объекты, физкультурно – игровые и спортивные сооружения в помещении и на участке, предметно – игровая среда, музыкально – театральная, предметно – развивающая среда для ООД.</w:t>
      </w:r>
    </w:p>
    <w:p w:rsidR="002D4EB2" w:rsidRPr="00617A67" w:rsidRDefault="00617A67">
      <w:pPr>
        <w:jc w:val="center"/>
        <w:rPr>
          <w:rFonts w:hAnsi="Times New Roman" w:cs="Times New Roman"/>
          <w:color w:val="000000"/>
          <w:sz w:val="24"/>
          <w:szCs w:val="24"/>
          <w:lang w:val="ru-RU"/>
        </w:rPr>
      </w:pPr>
      <w:r w:rsidRPr="00617A67">
        <w:rPr>
          <w:rFonts w:hAnsi="Times New Roman" w:cs="Times New Roman"/>
          <w:b/>
          <w:bCs/>
          <w:color w:val="000000"/>
          <w:sz w:val="24"/>
          <w:szCs w:val="24"/>
          <w:lang w:val="ru-RU"/>
        </w:rPr>
        <w:t>Требования к развивающей предметно-пространственной среде.</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1) Насыщенность среды должна соответствовать возрастным возможностям детей и содержанию Программы.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Организация образовательного пространства и разнообразие материалов, оборудования и инвентаря (в здании и на участке) должны обеспечивать:</w:t>
      </w:r>
    </w:p>
    <w:p w:rsidR="002D4EB2" w:rsidRPr="00617A67" w:rsidRDefault="00617A67" w:rsidP="000F4037">
      <w:pPr>
        <w:numPr>
          <w:ilvl w:val="0"/>
          <w:numId w:val="9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2D4EB2" w:rsidRPr="00617A67" w:rsidRDefault="00617A67" w:rsidP="000F4037">
      <w:pPr>
        <w:numPr>
          <w:ilvl w:val="0"/>
          <w:numId w:val="9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двигательную активность, в том числе развитие крупной и мелкой моторики, участие в подвижных играх и соревнованиях;</w:t>
      </w:r>
    </w:p>
    <w:p w:rsidR="002D4EB2" w:rsidRPr="00617A67" w:rsidRDefault="00617A67" w:rsidP="000F4037">
      <w:pPr>
        <w:numPr>
          <w:ilvl w:val="0"/>
          <w:numId w:val="99"/>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эмоциональное благополучие детей во взаимодействии с предметно-пространственным окружением;</w:t>
      </w:r>
    </w:p>
    <w:p w:rsidR="002D4EB2" w:rsidRDefault="00617A67" w:rsidP="000F4037">
      <w:pPr>
        <w:numPr>
          <w:ilvl w:val="0"/>
          <w:numId w:val="99"/>
        </w:numPr>
        <w:ind w:left="780" w:right="180"/>
        <w:rPr>
          <w:rFonts w:hAnsi="Times New Roman" w:cs="Times New Roman"/>
          <w:color w:val="000000"/>
          <w:sz w:val="24"/>
          <w:szCs w:val="24"/>
        </w:rPr>
      </w:pPr>
      <w:r>
        <w:rPr>
          <w:rFonts w:hAnsi="Times New Roman" w:cs="Times New Roman"/>
          <w:color w:val="000000"/>
          <w:sz w:val="24"/>
          <w:szCs w:val="24"/>
        </w:rPr>
        <w:t>возможность самовыражения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2D4EB2" w:rsidRDefault="00617A67">
      <w:pPr>
        <w:rPr>
          <w:rFonts w:hAnsi="Times New Roman" w:cs="Times New Roman"/>
          <w:color w:val="000000"/>
          <w:sz w:val="24"/>
          <w:szCs w:val="24"/>
        </w:rPr>
      </w:pPr>
      <w:r>
        <w:rPr>
          <w:rFonts w:hAnsi="Times New Roman" w:cs="Times New Roman"/>
          <w:color w:val="000000"/>
          <w:sz w:val="24"/>
          <w:szCs w:val="24"/>
        </w:rPr>
        <w:t>3) Полифункциональность материалов предполагает:</w:t>
      </w:r>
    </w:p>
    <w:p w:rsidR="002D4EB2" w:rsidRPr="00617A67" w:rsidRDefault="00617A67" w:rsidP="000F4037">
      <w:pPr>
        <w:numPr>
          <w:ilvl w:val="0"/>
          <w:numId w:val="10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возможность разнообразного использования различных составляющих предметной среды, например, детской мебели, мягких модулей, ширм и т.д.;</w:t>
      </w:r>
    </w:p>
    <w:p w:rsidR="002D4EB2" w:rsidRPr="00617A67" w:rsidRDefault="00617A67" w:rsidP="000F4037">
      <w:pPr>
        <w:numPr>
          <w:ilvl w:val="0"/>
          <w:numId w:val="100"/>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2D4EB2" w:rsidRDefault="00617A67">
      <w:pPr>
        <w:rPr>
          <w:rFonts w:hAnsi="Times New Roman" w:cs="Times New Roman"/>
          <w:color w:val="000000"/>
          <w:sz w:val="24"/>
          <w:szCs w:val="24"/>
        </w:rPr>
      </w:pPr>
      <w:r>
        <w:rPr>
          <w:rFonts w:hAnsi="Times New Roman" w:cs="Times New Roman"/>
          <w:color w:val="000000"/>
          <w:sz w:val="24"/>
          <w:szCs w:val="24"/>
        </w:rPr>
        <w:t>4) Вариативность среды предполагает:</w:t>
      </w:r>
    </w:p>
    <w:p w:rsidR="002D4EB2" w:rsidRPr="00617A67" w:rsidRDefault="00617A67" w:rsidP="000F4037">
      <w:pPr>
        <w:numPr>
          <w:ilvl w:val="0"/>
          <w:numId w:val="101"/>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2D4EB2" w:rsidRPr="00617A67" w:rsidRDefault="00617A67" w:rsidP="000F4037">
      <w:pPr>
        <w:numPr>
          <w:ilvl w:val="0"/>
          <w:numId w:val="101"/>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2D4EB2" w:rsidRDefault="00617A67">
      <w:pPr>
        <w:rPr>
          <w:rFonts w:hAnsi="Times New Roman" w:cs="Times New Roman"/>
          <w:color w:val="000000"/>
          <w:sz w:val="24"/>
          <w:szCs w:val="24"/>
        </w:rPr>
      </w:pPr>
      <w:r>
        <w:rPr>
          <w:rFonts w:hAnsi="Times New Roman" w:cs="Times New Roman"/>
          <w:color w:val="000000"/>
          <w:sz w:val="24"/>
          <w:szCs w:val="24"/>
        </w:rPr>
        <w:t>5) Доступность среды предполагает:</w:t>
      </w:r>
    </w:p>
    <w:p w:rsidR="002D4EB2" w:rsidRPr="00617A67" w:rsidRDefault="00617A67" w:rsidP="000F4037">
      <w:pPr>
        <w:numPr>
          <w:ilvl w:val="0"/>
          <w:numId w:val="10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доступность для воспитанников всех помещений, где осуществляется образовательная деятельность;</w:t>
      </w:r>
    </w:p>
    <w:p w:rsidR="002D4EB2" w:rsidRPr="00617A67" w:rsidRDefault="00617A67" w:rsidP="000F4037">
      <w:pPr>
        <w:numPr>
          <w:ilvl w:val="0"/>
          <w:numId w:val="102"/>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свободный доступ детей к играм, игрушкам, материалам, пособиям, обеспечивающим все основные виды детской активности;</w:t>
      </w:r>
    </w:p>
    <w:p w:rsidR="002D4EB2" w:rsidRPr="00617A67" w:rsidRDefault="00617A67" w:rsidP="000F4037">
      <w:pPr>
        <w:numPr>
          <w:ilvl w:val="0"/>
          <w:numId w:val="102"/>
        </w:numPr>
        <w:ind w:left="780" w:right="180"/>
        <w:rPr>
          <w:rFonts w:hAnsi="Times New Roman" w:cs="Times New Roman"/>
          <w:color w:val="000000"/>
          <w:sz w:val="24"/>
          <w:szCs w:val="24"/>
          <w:lang w:val="ru-RU"/>
        </w:rPr>
      </w:pPr>
      <w:r w:rsidRPr="00617A67">
        <w:rPr>
          <w:rFonts w:hAnsi="Times New Roman" w:cs="Times New Roman"/>
          <w:color w:val="000000"/>
          <w:sz w:val="24"/>
          <w:szCs w:val="24"/>
          <w:lang w:val="ru-RU"/>
        </w:rPr>
        <w:t>исправность и сохранность материалов и оборудования.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Предметно-пространственная среда обеспечивает условия для физического и психического развития, охраны и укрепления здоровья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Оснащение центров меняется в соответствии с тематическим планированием образовательного процесса.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 развивающей предметно-пространственной средой понимают определенное пространство, организационно оформленное и предметно насыщенное, приспособленное для удовлетворения потребностей ребенка в познании, общении, труде, физическом и духовном развитии в целом. Современное понимание развивающей предметно-пространственной среды включает в себя обеспечение активной жизнедеятельности ребенка, становления его субъектной позиции, развития творческих проявлений всеми доступными, побуждающими к самовыражению средствами.</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Основные принципы организации среды</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Оборудование помещений дошкольного учреждения должно быть безопасным, здоровьесберегающим, эстетически привлекательным и развивающим. Мебель должна соответствовать росту и возрасту детей, игрушки — обеспечивать максимальный для данного возраста развивающий эффект.</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Развивающая предметно-пространственная среда должна быть насыщенной, пригодной для совместной деятельности взрослого и ребенка и самостоятельной деятельности детей, отвечающей потребностям детского возраста.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У детей старшего возраста в основе замысла детской игры лежит предмет, поэтому взрослый каждый раз должен обновлять игровую среду (постройки, игрушки, материалы и др.), чтобы пробудить у малышей любопытство, познавательный интерес, желание ставить и решать игровую задачу. В групповой комнате необходимо создавать условия для самостоятельной двигательной активности детей: предусмотреть площадь, свободную от мебели и игрушек, обеспечить детей игрушками, побуждающими к двигательной игровой деятельности, менять игрушки, стимулирующие двигательную активность, несколько раз в день.</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Развивающая предметно-пространственная среда должна обеспечивать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Развивающая предметно-пространственная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Пространство группы следует организовывать в виде хорошо разграниченных зон («центры», «уголки», «зоны»), 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Оснащение уголков должно меняться в соответствии с тематическим планированием образовательного процесса.</w:t>
      </w:r>
    </w:p>
    <w:p w:rsidR="002D4EB2" w:rsidRPr="00617A67" w:rsidRDefault="00617A67">
      <w:pPr>
        <w:rPr>
          <w:rFonts w:hAnsi="Times New Roman" w:cs="Times New Roman"/>
          <w:color w:val="000000"/>
          <w:sz w:val="24"/>
          <w:szCs w:val="24"/>
          <w:lang w:val="ru-RU"/>
        </w:rPr>
      </w:pPr>
      <w:r w:rsidRPr="00617A67">
        <w:rPr>
          <w:rFonts w:hAnsi="Times New Roman" w:cs="Times New Roman"/>
          <w:color w:val="000000"/>
          <w:sz w:val="24"/>
          <w:szCs w:val="24"/>
          <w:lang w:val="ru-RU"/>
        </w:rPr>
        <w:t>В качестве центров развития могут выступать:</w:t>
      </w:r>
    </w:p>
    <w:p w:rsidR="002D4EB2" w:rsidRDefault="00617A67" w:rsidP="000F4037">
      <w:pPr>
        <w:numPr>
          <w:ilvl w:val="0"/>
          <w:numId w:val="103"/>
        </w:numPr>
        <w:ind w:left="780" w:right="180"/>
        <w:contextualSpacing/>
        <w:rPr>
          <w:rFonts w:hAnsi="Times New Roman" w:cs="Times New Roman"/>
          <w:color w:val="000000"/>
          <w:sz w:val="24"/>
          <w:szCs w:val="24"/>
        </w:rPr>
      </w:pPr>
      <w:r>
        <w:rPr>
          <w:rFonts w:hAnsi="Times New Roman" w:cs="Times New Roman"/>
          <w:color w:val="000000"/>
          <w:sz w:val="24"/>
          <w:szCs w:val="24"/>
        </w:rPr>
        <w:t> центр сюжетно-ролевых игр;</w:t>
      </w:r>
    </w:p>
    <w:p w:rsidR="002D4EB2" w:rsidRPr="00617A67" w:rsidRDefault="00617A67" w:rsidP="000F4037">
      <w:pPr>
        <w:numPr>
          <w:ilvl w:val="0"/>
          <w:numId w:val="10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уголок ряженья (для театрализованных игр);</w:t>
      </w:r>
    </w:p>
    <w:p w:rsidR="002D4EB2" w:rsidRDefault="00617A67" w:rsidP="000F4037">
      <w:pPr>
        <w:numPr>
          <w:ilvl w:val="0"/>
          <w:numId w:val="103"/>
        </w:numPr>
        <w:ind w:left="780" w:right="180"/>
        <w:contextualSpacing/>
        <w:rPr>
          <w:rFonts w:hAnsi="Times New Roman" w:cs="Times New Roman"/>
          <w:color w:val="000000"/>
          <w:sz w:val="24"/>
          <w:szCs w:val="24"/>
        </w:rPr>
      </w:pPr>
      <w:r>
        <w:rPr>
          <w:rFonts w:hAnsi="Times New Roman" w:cs="Times New Roman"/>
          <w:color w:val="000000"/>
          <w:sz w:val="24"/>
          <w:szCs w:val="24"/>
        </w:rPr>
        <w:t>центр книги;</w:t>
      </w:r>
    </w:p>
    <w:p w:rsidR="002D4EB2" w:rsidRPr="00617A67" w:rsidRDefault="00617A67" w:rsidP="000F4037">
      <w:pPr>
        <w:numPr>
          <w:ilvl w:val="0"/>
          <w:numId w:val="10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зона для настольно-печатных игр;</w:t>
      </w:r>
    </w:p>
    <w:p w:rsidR="002D4EB2" w:rsidRPr="00617A67" w:rsidRDefault="00617A67" w:rsidP="000F4037">
      <w:pPr>
        <w:numPr>
          <w:ilvl w:val="0"/>
          <w:numId w:val="10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выставка (детского рисунка, детского творчества, изделий народных мастеров;</w:t>
      </w:r>
      <w:r>
        <w:rPr>
          <w:rFonts w:hAnsi="Times New Roman" w:cs="Times New Roman"/>
          <w:color w:val="000000"/>
          <w:sz w:val="24"/>
          <w:szCs w:val="24"/>
        </w:rPr>
        <w:t> </w:t>
      </w:r>
    </w:p>
    <w:p w:rsidR="002D4EB2" w:rsidRPr="00617A67" w:rsidRDefault="00617A67" w:rsidP="000F4037">
      <w:pPr>
        <w:numPr>
          <w:ilvl w:val="0"/>
          <w:numId w:val="103"/>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уголок природы (наблюдений за природой);</w:t>
      </w:r>
    </w:p>
    <w:p w:rsidR="002D4EB2" w:rsidRDefault="00617A67" w:rsidP="000F4037">
      <w:pPr>
        <w:numPr>
          <w:ilvl w:val="0"/>
          <w:numId w:val="103"/>
        </w:numPr>
        <w:ind w:left="780" w:right="180"/>
        <w:contextualSpacing/>
        <w:rPr>
          <w:rFonts w:hAnsi="Times New Roman" w:cs="Times New Roman"/>
          <w:color w:val="000000"/>
          <w:sz w:val="24"/>
          <w:szCs w:val="24"/>
        </w:rPr>
      </w:pPr>
      <w:r>
        <w:rPr>
          <w:rFonts w:hAnsi="Times New Roman" w:cs="Times New Roman"/>
          <w:color w:val="000000"/>
          <w:sz w:val="24"/>
          <w:szCs w:val="24"/>
        </w:rPr>
        <w:t>спортивный уголок;</w:t>
      </w:r>
    </w:p>
    <w:p w:rsidR="002D4EB2" w:rsidRDefault="00617A67" w:rsidP="000F4037">
      <w:pPr>
        <w:numPr>
          <w:ilvl w:val="0"/>
          <w:numId w:val="103"/>
        </w:numPr>
        <w:ind w:left="780" w:right="180"/>
        <w:contextualSpacing/>
        <w:rPr>
          <w:rFonts w:hAnsi="Times New Roman" w:cs="Times New Roman"/>
          <w:color w:val="000000"/>
          <w:sz w:val="24"/>
          <w:szCs w:val="24"/>
        </w:rPr>
      </w:pPr>
      <w:r>
        <w:rPr>
          <w:rFonts w:hAnsi="Times New Roman" w:cs="Times New Roman"/>
          <w:color w:val="000000"/>
          <w:sz w:val="24"/>
          <w:szCs w:val="24"/>
        </w:rPr>
        <w:t> центр воды и песка;</w:t>
      </w:r>
    </w:p>
    <w:p w:rsidR="002D4EB2" w:rsidRPr="00617A67" w:rsidRDefault="00617A67" w:rsidP="000F4037">
      <w:pPr>
        <w:numPr>
          <w:ilvl w:val="0"/>
          <w:numId w:val="10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уголки для разнообразных видов самостоятельной деятельности детей — конструктивной, изобразительной, музыкальной и др.;</w:t>
      </w:r>
    </w:p>
    <w:p w:rsidR="002D4EB2" w:rsidRPr="00617A67" w:rsidRDefault="00617A67" w:rsidP="000F4037">
      <w:pPr>
        <w:numPr>
          <w:ilvl w:val="0"/>
          <w:numId w:val="103"/>
        </w:numPr>
        <w:ind w:left="780" w:right="180"/>
        <w:contextualSpacing/>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игровой центр с крупными мягкими конструкциями (блоки, домики, тоннели) для легкого изменения игрового пространства;</w:t>
      </w:r>
    </w:p>
    <w:p w:rsidR="002D4EB2" w:rsidRPr="00617A67" w:rsidRDefault="00617A67" w:rsidP="000F4037">
      <w:pPr>
        <w:numPr>
          <w:ilvl w:val="0"/>
          <w:numId w:val="103"/>
        </w:numPr>
        <w:ind w:left="780" w:right="180"/>
        <w:rPr>
          <w:rFonts w:hAnsi="Times New Roman" w:cs="Times New Roman"/>
          <w:color w:val="000000"/>
          <w:sz w:val="24"/>
          <w:szCs w:val="24"/>
          <w:lang w:val="ru-RU"/>
        </w:rPr>
      </w:pPr>
      <w:r>
        <w:rPr>
          <w:rFonts w:hAnsi="Times New Roman" w:cs="Times New Roman"/>
          <w:color w:val="000000"/>
          <w:sz w:val="24"/>
          <w:szCs w:val="24"/>
        </w:rPr>
        <w:t> </w:t>
      </w:r>
      <w:r w:rsidRPr="00617A67">
        <w:rPr>
          <w:rFonts w:hAnsi="Times New Roman" w:cs="Times New Roman"/>
          <w:color w:val="000000"/>
          <w:sz w:val="24"/>
          <w:szCs w:val="24"/>
          <w:lang w:val="ru-RU"/>
        </w:rPr>
        <w:t>игровой уголок (с игрушками, строительным материалом).</w:t>
      </w:r>
    </w:p>
    <w:p w:rsidR="002D4EB2" w:rsidRPr="00617A67" w:rsidRDefault="002D4EB2">
      <w:pPr>
        <w:rPr>
          <w:rFonts w:hAnsi="Times New Roman" w:cs="Times New Roman"/>
          <w:color w:val="000000"/>
          <w:sz w:val="24"/>
          <w:szCs w:val="24"/>
          <w:lang w:val="ru-RU"/>
        </w:rPr>
      </w:pPr>
    </w:p>
    <w:tbl>
      <w:tblPr>
        <w:tblW w:w="0" w:type="auto"/>
        <w:tblLayout w:type="fixed"/>
        <w:tblCellMar>
          <w:top w:w="15" w:type="dxa"/>
          <w:left w:w="15" w:type="dxa"/>
          <w:bottom w:w="15" w:type="dxa"/>
          <w:right w:w="15" w:type="dxa"/>
        </w:tblCellMar>
        <w:tblLook w:val="0600" w:firstRow="0" w:lastRow="0" w:firstColumn="0" w:lastColumn="0" w:noHBand="1" w:noVBand="1"/>
      </w:tblPr>
      <w:tblGrid>
        <w:gridCol w:w="2627"/>
        <w:gridCol w:w="6550"/>
      </w:tblGrid>
      <w:tr w:rsidR="002D4EB2" w:rsidTr="00CC5D72">
        <w:tc>
          <w:tcPr>
            <w:tcW w:w="26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Центры в групповом пространстве</w:t>
            </w:r>
          </w:p>
        </w:tc>
        <w:tc>
          <w:tcPr>
            <w:tcW w:w="655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Содержание материалов</w:t>
            </w:r>
          </w:p>
        </w:tc>
      </w:tr>
      <w:tr w:rsidR="002D4EB2"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Старший дошкольный возраст</w:t>
            </w:r>
          </w:p>
        </w:tc>
      </w:tr>
      <w:tr w:rsidR="002D4EB2"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СОЦИАЛЬНО-КОММУНИКАТИВНОЕ РАЗВИТИЕ</w:t>
            </w:r>
          </w:p>
        </w:tc>
      </w:tr>
      <w:tr w:rsidR="002D4EB2" w:rsidRPr="00C85842"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Центр сюжетно-ролевой игры ( СРИ);</w:t>
            </w:r>
            <w:r w:rsidRPr="00617A67">
              <w:rPr>
                <w:lang w:val="ru-RU"/>
              </w:rPr>
              <w:br/>
            </w:r>
            <w:r w:rsidRPr="00617A67">
              <w:rPr>
                <w:rFonts w:hAnsi="Times New Roman" w:cs="Times New Roman"/>
                <w:color w:val="000000"/>
                <w:sz w:val="24"/>
                <w:szCs w:val="24"/>
                <w:lang w:val="ru-RU"/>
              </w:rPr>
              <w:t>Мое настроение; Уголок уединения; Уголок ряженья</w:t>
            </w:r>
          </w:p>
          <w:p w:rsidR="002D4EB2" w:rsidRPr="00617A67" w:rsidRDefault="002D4EB2">
            <w:pPr>
              <w:jc w:val="center"/>
              <w:rPr>
                <w:rFonts w:hAnsi="Times New Roman" w:cs="Times New Roman"/>
                <w:color w:val="000000"/>
                <w:sz w:val="24"/>
                <w:szCs w:val="24"/>
                <w:lang w:val="ru-RU"/>
              </w:rPr>
            </w:pP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C5D72" w:rsidRPr="00962636" w:rsidRDefault="00CC5D72" w:rsidP="000F4037">
            <w:pPr>
              <w:numPr>
                <w:ilvl w:val="0"/>
                <w:numId w:val="104"/>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фотографий, символов, отражающих жизнь группы, эмоции.</w:t>
            </w:r>
          </w:p>
          <w:p w:rsidR="00CC5D72" w:rsidRPr="00962636" w:rsidRDefault="00CC5D72" w:rsidP="000F4037">
            <w:pPr>
              <w:numPr>
                <w:ilvl w:val="0"/>
                <w:numId w:val="104"/>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атрибутов, игрушек, предметов – заместителей для сюжетно-ролевых игр.</w:t>
            </w:r>
          </w:p>
          <w:p w:rsidR="00CC5D72" w:rsidRDefault="00CC5D72" w:rsidP="000F4037">
            <w:pPr>
              <w:numPr>
                <w:ilvl w:val="0"/>
                <w:numId w:val="104"/>
              </w:numPr>
              <w:ind w:right="180"/>
              <w:contextualSpacing/>
              <w:rPr>
                <w:rFonts w:hAnsi="Times New Roman" w:cs="Times New Roman"/>
                <w:color w:val="000000"/>
                <w:sz w:val="24"/>
                <w:szCs w:val="24"/>
              </w:rPr>
            </w:pPr>
            <w:r>
              <w:rPr>
                <w:rFonts w:hAnsi="Times New Roman" w:cs="Times New Roman"/>
                <w:color w:val="000000"/>
                <w:sz w:val="24"/>
                <w:szCs w:val="24"/>
              </w:rPr>
              <w:t>Наличие уголка дежурств.</w:t>
            </w:r>
          </w:p>
          <w:p w:rsidR="00CC5D72" w:rsidRDefault="00CC5D72" w:rsidP="000F4037">
            <w:pPr>
              <w:numPr>
                <w:ilvl w:val="0"/>
                <w:numId w:val="104"/>
              </w:numPr>
              <w:ind w:right="180"/>
              <w:contextualSpacing/>
              <w:rPr>
                <w:rFonts w:hAnsi="Times New Roman" w:cs="Times New Roman"/>
                <w:color w:val="000000"/>
                <w:sz w:val="24"/>
                <w:szCs w:val="24"/>
              </w:rPr>
            </w:pPr>
            <w:r>
              <w:rPr>
                <w:rFonts w:hAnsi="Times New Roman" w:cs="Times New Roman"/>
                <w:color w:val="000000"/>
                <w:sz w:val="24"/>
                <w:szCs w:val="24"/>
              </w:rPr>
              <w:t>Наглядная информация для родителей.</w:t>
            </w:r>
          </w:p>
          <w:p w:rsidR="002D4EB2" w:rsidRPr="00CC5D72" w:rsidRDefault="00CC5D72" w:rsidP="000F4037">
            <w:pPr>
              <w:numPr>
                <w:ilvl w:val="0"/>
                <w:numId w:val="104"/>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Наличие пособий, сделанных педагогами совместно с детьми и родителями.</w:t>
            </w:r>
          </w:p>
        </w:tc>
      </w:tr>
      <w:tr w:rsidR="002D4EB2"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РЕЧЕВОЕ РАЗВИТИЕ</w:t>
            </w:r>
          </w:p>
        </w:tc>
      </w:tr>
      <w:tr w:rsidR="002D4EB2" w:rsidRPr="00C85842" w:rsidTr="00CC5D72">
        <w:trPr>
          <w:trHeight w:val="2454"/>
        </w:trPr>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Центр речевых игр;</w:t>
            </w:r>
            <w:r w:rsidRPr="00617A67">
              <w:rPr>
                <w:lang w:val="ru-RU"/>
              </w:rPr>
              <w:br/>
            </w:r>
            <w:r w:rsidRPr="00617A67">
              <w:rPr>
                <w:rFonts w:hAnsi="Times New Roman" w:cs="Times New Roman"/>
                <w:color w:val="000000"/>
                <w:sz w:val="24"/>
                <w:szCs w:val="24"/>
                <w:lang w:val="ru-RU"/>
              </w:rPr>
              <w:t>Театральный уголок;</w:t>
            </w:r>
          </w:p>
          <w:p w:rsidR="002D4EB2" w:rsidRPr="00617A67" w:rsidRDefault="002D4EB2">
            <w:pPr>
              <w:jc w:val="center"/>
              <w:rPr>
                <w:rFonts w:hAnsi="Times New Roman" w:cs="Times New Roman"/>
                <w:color w:val="000000"/>
                <w:sz w:val="24"/>
                <w:szCs w:val="24"/>
                <w:lang w:val="ru-RU"/>
              </w:rPr>
            </w:pP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C5D72" w:rsidRPr="00962636" w:rsidRDefault="00CC5D72" w:rsidP="000F4037">
            <w:pPr>
              <w:numPr>
                <w:ilvl w:val="0"/>
                <w:numId w:val="105"/>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наборов предметных и сюжетных картинок, альбомов, иллюстраций, открыток, фотографий по разным темам.</w:t>
            </w:r>
          </w:p>
          <w:p w:rsidR="00CC5D72" w:rsidRDefault="00CC5D72" w:rsidP="000F4037">
            <w:pPr>
              <w:numPr>
                <w:ilvl w:val="0"/>
                <w:numId w:val="105"/>
              </w:numPr>
              <w:ind w:right="180"/>
              <w:contextualSpacing/>
              <w:rPr>
                <w:rFonts w:hAnsi="Times New Roman" w:cs="Times New Roman"/>
                <w:color w:val="000000"/>
                <w:sz w:val="24"/>
                <w:szCs w:val="24"/>
              </w:rPr>
            </w:pPr>
            <w:r>
              <w:rPr>
                <w:rFonts w:hAnsi="Times New Roman" w:cs="Times New Roman"/>
                <w:color w:val="000000"/>
                <w:sz w:val="24"/>
                <w:szCs w:val="24"/>
              </w:rPr>
              <w:t>Наличие картотеки речевых игр.</w:t>
            </w:r>
          </w:p>
          <w:p w:rsidR="00CC5D72" w:rsidRPr="00962636" w:rsidRDefault="00CC5D72" w:rsidP="000F4037">
            <w:pPr>
              <w:numPr>
                <w:ilvl w:val="0"/>
                <w:numId w:val="105"/>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разных видов театров (пальчиковый, плоскостной, теневой, фланелеграф и др.).</w:t>
            </w:r>
          </w:p>
          <w:p w:rsidR="002D4EB2" w:rsidRPr="00CC5D72" w:rsidRDefault="00CC5D72" w:rsidP="000F4037">
            <w:pPr>
              <w:numPr>
                <w:ilvl w:val="0"/>
                <w:numId w:val="105"/>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Наличие атрибутов для театрализованных игр (маски, шапочки).</w:t>
            </w:r>
          </w:p>
        </w:tc>
      </w:tr>
      <w:tr w:rsidR="002D4EB2"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ХУДОЖЕСТВЕННО-ЭСТЕТИЧЕСКОЕ РАЗВИТИЕ</w:t>
            </w:r>
          </w:p>
        </w:tc>
      </w:tr>
      <w:tr w:rsidR="002D4EB2"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Уголок рисования (изостудия)</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C5D72" w:rsidRPr="00962636" w:rsidRDefault="00CC5D72" w:rsidP="000F4037">
            <w:pPr>
              <w:numPr>
                <w:ilvl w:val="0"/>
                <w:numId w:val="106"/>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Толстые восковые и акварельные мелки. Цветной мел. Цветные карандаши. Гуашь.</w:t>
            </w:r>
          </w:p>
          <w:p w:rsidR="00CC5D72" w:rsidRDefault="00CC5D72" w:rsidP="000F4037">
            <w:pPr>
              <w:numPr>
                <w:ilvl w:val="0"/>
                <w:numId w:val="106"/>
              </w:numPr>
              <w:ind w:right="180"/>
              <w:contextualSpacing/>
              <w:rPr>
                <w:rFonts w:hAnsi="Times New Roman" w:cs="Times New Roman"/>
                <w:color w:val="000000"/>
                <w:sz w:val="24"/>
                <w:szCs w:val="24"/>
              </w:rPr>
            </w:pPr>
            <w:r w:rsidRPr="00962636">
              <w:rPr>
                <w:rFonts w:hAnsi="Times New Roman" w:cs="Times New Roman"/>
                <w:color w:val="000000"/>
                <w:sz w:val="24"/>
                <w:szCs w:val="24"/>
                <w:lang w:val="ru-RU"/>
              </w:rPr>
              <w:t xml:space="preserve">Акварельные краски для рисования пальчиками. </w:t>
            </w:r>
            <w:r>
              <w:rPr>
                <w:rFonts w:hAnsi="Times New Roman" w:cs="Times New Roman"/>
                <w:color w:val="000000"/>
                <w:sz w:val="24"/>
                <w:szCs w:val="24"/>
              </w:rPr>
              <w:t>Пластилин.</w:t>
            </w:r>
          </w:p>
          <w:p w:rsidR="00CC5D72" w:rsidRDefault="00CC5D72" w:rsidP="000F4037">
            <w:pPr>
              <w:numPr>
                <w:ilvl w:val="0"/>
                <w:numId w:val="106"/>
              </w:numPr>
              <w:ind w:right="180"/>
              <w:contextualSpacing/>
              <w:rPr>
                <w:rFonts w:hAnsi="Times New Roman" w:cs="Times New Roman"/>
                <w:color w:val="000000"/>
                <w:sz w:val="24"/>
                <w:szCs w:val="24"/>
              </w:rPr>
            </w:pPr>
            <w:r w:rsidRPr="00962636">
              <w:rPr>
                <w:rFonts w:hAnsi="Times New Roman" w:cs="Times New Roman"/>
                <w:color w:val="000000"/>
                <w:sz w:val="24"/>
                <w:szCs w:val="24"/>
                <w:lang w:val="ru-RU"/>
              </w:rPr>
              <w:t xml:space="preserve">Цветная и белая бумага. Картон. </w:t>
            </w:r>
            <w:r>
              <w:rPr>
                <w:rFonts w:hAnsi="Times New Roman" w:cs="Times New Roman"/>
                <w:color w:val="000000"/>
                <w:sz w:val="24"/>
                <w:szCs w:val="24"/>
              </w:rPr>
              <w:t>Обои. Наклейки.</w:t>
            </w:r>
          </w:p>
          <w:p w:rsidR="00CC5D72" w:rsidRDefault="00CC5D72" w:rsidP="000F4037">
            <w:pPr>
              <w:numPr>
                <w:ilvl w:val="0"/>
                <w:numId w:val="106"/>
              </w:numPr>
              <w:ind w:right="180"/>
              <w:contextualSpacing/>
              <w:rPr>
                <w:rFonts w:hAnsi="Times New Roman" w:cs="Times New Roman"/>
                <w:color w:val="000000"/>
                <w:sz w:val="24"/>
                <w:szCs w:val="24"/>
              </w:rPr>
            </w:pPr>
            <w:r>
              <w:rPr>
                <w:rFonts w:hAnsi="Times New Roman" w:cs="Times New Roman"/>
                <w:color w:val="000000"/>
                <w:sz w:val="24"/>
                <w:szCs w:val="24"/>
              </w:rPr>
              <w:t>Ткани. Самоклеящаяся пленка.</w:t>
            </w:r>
          </w:p>
          <w:p w:rsidR="00CC5D72" w:rsidRPr="00962636" w:rsidRDefault="00CC5D72" w:rsidP="000F4037">
            <w:pPr>
              <w:numPr>
                <w:ilvl w:val="0"/>
                <w:numId w:val="106"/>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Кисточки для рисования. Поролон. Печатки, клише.</w:t>
            </w:r>
          </w:p>
          <w:p w:rsidR="002D4EB2" w:rsidRDefault="00CC5D72" w:rsidP="000F4037">
            <w:pPr>
              <w:numPr>
                <w:ilvl w:val="0"/>
                <w:numId w:val="106"/>
              </w:numPr>
              <w:ind w:right="180"/>
              <w:rPr>
                <w:rFonts w:hAnsi="Times New Roman" w:cs="Times New Roman"/>
                <w:color w:val="000000"/>
                <w:sz w:val="24"/>
                <w:szCs w:val="24"/>
              </w:rPr>
            </w:pPr>
            <w:r>
              <w:rPr>
                <w:rFonts w:hAnsi="Times New Roman" w:cs="Times New Roman"/>
                <w:color w:val="000000"/>
                <w:sz w:val="24"/>
                <w:szCs w:val="24"/>
              </w:rPr>
              <w:t>Клеевые карандаши.</w:t>
            </w:r>
          </w:p>
        </w:tc>
      </w:tr>
      <w:tr w:rsidR="002D4EB2" w:rsidRPr="00C85842"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Музыкальный уголок</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C5D72" w:rsidRPr="00962636" w:rsidRDefault="00CC5D72" w:rsidP="000F4037">
            <w:pPr>
              <w:numPr>
                <w:ilvl w:val="0"/>
                <w:numId w:val="107"/>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Детские музыкальные инструменты и звучащие игрушки: металлофон, дудочки, колокольчики, барабан, погремушки, игрушки-пищалки, поющие волчки, кубики и мячики со звучащими наполнителями.</w:t>
            </w:r>
          </w:p>
          <w:p w:rsidR="00CC5D72" w:rsidRPr="00962636" w:rsidRDefault="00CC5D72" w:rsidP="000F4037">
            <w:pPr>
              <w:numPr>
                <w:ilvl w:val="0"/>
                <w:numId w:val="107"/>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Запаянные пластиковые емкости с разными наполнителями: горохом,</w:t>
            </w:r>
          </w:p>
          <w:p w:rsidR="00CC5D72" w:rsidRDefault="00CC5D72" w:rsidP="000F4037">
            <w:pPr>
              <w:numPr>
                <w:ilvl w:val="0"/>
                <w:numId w:val="107"/>
              </w:numPr>
              <w:ind w:right="180"/>
              <w:contextualSpacing/>
              <w:rPr>
                <w:rFonts w:hAnsi="Times New Roman" w:cs="Times New Roman"/>
                <w:color w:val="000000"/>
                <w:sz w:val="24"/>
                <w:szCs w:val="24"/>
              </w:rPr>
            </w:pPr>
            <w:r>
              <w:rPr>
                <w:rFonts w:hAnsi="Times New Roman" w:cs="Times New Roman"/>
                <w:color w:val="000000"/>
                <w:sz w:val="24"/>
                <w:szCs w:val="24"/>
              </w:rPr>
              <w:t>желудями, камушками, мелкими гвоздиками.</w:t>
            </w:r>
          </w:p>
          <w:p w:rsidR="00CC5D72" w:rsidRPr="00962636" w:rsidRDefault="00CC5D72" w:rsidP="000F4037">
            <w:pPr>
              <w:numPr>
                <w:ilvl w:val="0"/>
                <w:numId w:val="107"/>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Атрибуты для музыкальных игр по числу детей (платочки, флажки, погремушки, бубенчики и т. п.)</w:t>
            </w:r>
          </w:p>
          <w:p w:rsidR="00CC5D72" w:rsidRPr="00962636" w:rsidRDefault="00CC5D72" w:rsidP="000F4037">
            <w:pPr>
              <w:numPr>
                <w:ilvl w:val="0"/>
                <w:numId w:val="107"/>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Предметные картинки с изображением музыкальных инструментов.</w:t>
            </w:r>
          </w:p>
          <w:p w:rsidR="002D4EB2" w:rsidRPr="00CC5D72" w:rsidRDefault="00CC5D72" w:rsidP="000F4037">
            <w:pPr>
              <w:numPr>
                <w:ilvl w:val="0"/>
                <w:numId w:val="107"/>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Сюжетные картинки с изображением музыкантов.</w:t>
            </w:r>
          </w:p>
        </w:tc>
      </w:tr>
      <w:tr w:rsidR="002D4EB2"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ФИЗИЧЕСКОЕ РАЗВИТИЕ</w:t>
            </w:r>
          </w:p>
        </w:tc>
      </w:tr>
      <w:tr w:rsidR="002D4EB2" w:rsidRPr="00C85842"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Спортивный уголок</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C5D72" w:rsidRDefault="00CC5D72" w:rsidP="000F4037">
            <w:pPr>
              <w:numPr>
                <w:ilvl w:val="0"/>
                <w:numId w:val="108"/>
              </w:numPr>
              <w:ind w:right="180"/>
              <w:contextualSpacing/>
              <w:rPr>
                <w:rFonts w:hAnsi="Times New Roman" w:cs="Times New Roman"/>
                <w:color w:val="000000"/>
                <w:sz w:val="24"/>
                <w:szCs w:val="24"/>
              </w:rPr>
            </w:pPr>
            <w:r>
              <w:rPr>
                <w:rFonts w:hAnsi="Times New Roman" w:cs="Times New Roman"/>
                <w:color w:val="000000"/>
                <w:sz w:val="24"/>
                <w:szCs w:val="24"/>
              </w:rPr>
              <w:t>Большие надувные мячи (2—3 штуки).</w:t>
            </w:r>
          </w:p>
          <w:p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Мячи малые и средние разных цветов (по 4—5 штук).</w:t>
            </w:r>
          </w:p>
          <w:p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Обручи (3—4 штуки). Флажки разных цветов (8—10 штук).</w:t>
            </w:r>
          </w:p>
          <w:p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Ленты разных цветов на колечках (8—10 штук).</w:t>
            </w:r>
          </w:p>
          <w:p w:rsidR="00CC5D72" w:rsidRDefault="00CC5D72" w:rsidP="000F4037">
            <w:pPr>
              <w:numPr>
                <w:ilvl w:val="0"/>
                <w:numId w:val="108"/>
              </w:numPr>
              <w:ind w:right="180"/>
              <w:contextualSpacing/>
              <w:rPr>
                <w:rFonts w:hAnsi="Times New Roman" w:cs="Times New Roman"/>
                <w:color w:val="000000"/>
                <w:sz w:val="24"/>
                <w:szCs w:val="24"/>
              </w:rPr>
            </w:pPr>
            <w:r>
              <w:rPr>
                <w:rFonts w:hAnsi="Times New Roman" w:cs="Times New Roman"/>
                <w:color w:val="000000"/>
                <w:sz w:val="24"/>
                <w:szCs w:val="24"/>
              </w:rPr>
              <w:t>Тонкий канат, веревки.</w:t>
            </w:r>
          </w:p>
          <w:p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Кубики маленькие и средние разных цветов (по 8—10 штук).</w:t>
            </w:r>
          </w:p>
          <w:p w:rsidR="00CC5D72" w:rsidRPr="00962636" w:rsidRDefault="00CC5D72" w:rsidP="000F4037">
            <w:pPr>
              <w:numPr>
                <w:ilvl w:val="0"/>
                <w:numId w:val="108"/>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Модульные конструкции для подлезания, перелезания, пролезания. Массажные мячики разных цветов (8—10 штук).</w:t>
            </w:r>
          </w:p>
          <w:p w:rsidR="002D4EB2" w:rsidRPr="00CC5D72" w:rsidRDefault="00CC5D72" w:rsidP="000F4037">
            <w:pPr>
              <w:numPr>
                <w:ilvl w:val="0"/>
                <w:numId w:val="108"/>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Массажные коврики и ребристые дорожки. Нетрадиционное спортивное оборудование (мячи-сокс, гантельки из пластиковых бутылочек, наполненных песком ).</w:t>
            </w:r>
          </w:p>
        </w:tc>
      </w:tr>
      <w:tr w:rsidR="002D4EB2" w:rsidTr="00CC5D72">
        <w:tc>
          <w:tcPr>
            <w:tcW w:w="9177" w:type="dxa"/>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b/>
                <w:bCs/>
                <w:color w:val="000000"/>
                <w:sz w:val="24"/>
                <w:szCs w:val="24"/>
              </w:rPr>
              <w:t>ПОЗНАВАТЕЛЬНОЕ РАЗВИТИЕ</w:t>
            </w:r>
          </w:p>
        </w:tc>
      </w:tr>
      <w:tr w:rsidR="002D4EB2" w:rsidRPr="00C85842"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pPr>
              <w:jc w:val="center"/>
              <w:rPr>
                <w:rFonts w:hAnsi="Times New Roman" w:cs="Times New Roman"/>
                <w:color w:val="000000"/>
                <w:sz w:val="24"/>
                <w:szCs w:val="24"/>
                <w:lang w:val="ru-RU"/>
              </w:rPr>
            </w:pPr>
            <w:r w:rsidRPr="00617A67">
              <w:rPr>
                <w:rFonts w:hAnsi="Times New Roman" w:cs="Times New Roman"/>
                <w:color w:val="000000"/>
                <w:sz w:val="24"/>
                <w:szCs w:val="24"/>
                <w:lang w:val="ru-RU"/>
              </w:rPr>
              <w:t>Сенсорный уголок;</w:t>
            </w:r>
            <w:r w:rsidRPr="00617A67">
              <w:rPr>
                <w:lang w:val="ru-RU"/>
              </w:rPr>
              <w:br/>
            </w:r>
            <w:r w:rsidRPr="00617A67">
              <w:rPr>
                <w:rFonts w:hAnsi="Times New Roman" w:cs="Times New Roman"/>
                <w:color w:val="000000"/>
                <w:sz w:val="24"/>
                <w:szCs w:val="24"/>
                <w:lang w:val="ru-RU"/>
              </w:rPr>
              <w:t>Центр книги;</w:t>
            </w:r>
            <w:r w:rsidRPr="00617A67">
              <w:rPr>
                <w:lang w:val="ru-RU"/>
              </w:rPr>
              <w:br/>
            </w:r>
            <w:r w:rsidRPr="00617A67">
              <w:rPr>
                <w:rFonts w:hAnsi="Times New Roman" w:cs="Times New Roman"/>
                <w:color w:val="000000"/>
                <w:sz w:val="24"/>
                <w:szCs w:val="24"/>
                <w:lang w:val="ru-RU"/>
              </w:rPr>
              <w:t>Уголок дидактических игр;</w:t>
            </w:r>
            <w:r w:rsidRPr="00617A67">
              <w:rPr>
                <w:lang w:val="ru-RU"/>
              </w:rPr>
              <w:br/>
            </w:r>
            <w:r w:rsidRPr="00617A67">
              <w:rPr>
                <w:rFonts w:hAnsi="Times New Roman" w:cs="Times New Roman"/>
                <w:color w:val="000000"/>
                <w:sz w:val="24"/>
                <w:szCs w:val="24"/>
                <w:lang w:val="ru-RU"/>
              </w:rPr>
              <w:t>Уголок природы;</w:t>
            </w:r>
            <w:r w:rsidRPr="00617A67">
              <w:rPr>
                <w:lang w:val="ru-RU"/>
              </w:rPr>
              <w:br/>
            </w:r>
            <w:r w:rsidRPr="00617A67">
              <w:rPr>
                <w:rFonts w:hAnsi="Times New Roman" w:cs="Times New Roman"/>
                <w:color w:val="000000"/>
                <w:sz w:val="24"/>
                <w:szCs w:val="24"/>
                <w:lang w:val="ru-RU"/>
              </w:rPr>
              <w:t>Центр воды и песка.</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C5D72" w:rsidRDefault="00CC5D72" w:rsidP="000F4037">
            <w:pPr>
              <w:numPr>
                <w:ilvl w:val="0"/>
                <w:numId w:val="109"/>
              </w:numPr>
              <w:ind w:right="180"/>
              <w:contextualSpacing/>
              <w:rPr>
                <w:rFonts w:hAnsi="Times New Roman" w:cs="Times New Roman"/>
                <w:color w:val="000000"/>
                <w:sz w:val="24"/>
                <w:szCs w:val="24"/>
              </w:rPr>
            </w:pPr>
            <w:r>
              <w:rPr>
                <w:rFonts w:hAnsi="Times New Roman" w:cs="Times New Roman"/>
                <w:color w:val="000000"/>
                <w:sz w:val="24"/>
                <w:szCs w:val="24"/>
              </w:rPr>
              <w:t>Наличие календарей природы, коллекций.</w:t>
            </w:r>
          </w:p>
          <w:p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атрибутов и пособий для исследовательской деятельности.</w:t>
            </w:r>
          </w:p>
          <w:p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Наличия материалов для сенсорного образования.</w:t>
            </w:r>
          </w:p>
          <w:p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наглядного материала, игр, пособий для ознакомления с окружающим миром.</w:t>
            </w:r>
          </w:p>
          <w:p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художественной и энциклопедической литературы.</w:t>
            </w:r>
          </w:p>
          <w:p w:rsidR="00CC5D72" w:rsidRPr="00962636" w:rsidRDefault="00CC5D72" w:rsidP="000F4037">
            <w:pPr>
              <w:numPr>
                <w:ilvl w:val="0"/>
                <w:numId w:val="109"/>
              </w:numPr>
              <w:ind w:right="180"/>
              <w:contextualSpacing/>
              <w:rPr>
                <w:rFonts w:hAnsi="Times New Roman" w:cs="Times New Roman"/>
                <w:color w:val="000000"/>
                <w:sz w:val="24"/>
                <w:szCs w:val="24"/>
                <w:lang w:val="ru-RU"/>
              </w:rPr>
            </w:pPr>
            <w:r w:rsidRPr="00962636">
              <w:rPr>
                <w:rFonts w:hAnsi="Times New Roman" w:cs="Times New Roman"/>
                <w:color w:val="000000"/>
                <w:sz w:val="24"/>
                <w:szCs w:val="24"/>
                <w:lang w:val="ru-RU"/>
              </w:rPr>
              <w:t>Наличие материалов по правилам безопасности.</w:t>
            </w:r>
          </w:p>
          <w:p w:rsidR="002D4EB2" w:rsidRPr="00CC5D72" w:rsidRDefault="00CC5D72" w:rsidP="000F4037">
            <w:pPr>
              <w:numPr>
                <w:ilvl w:val="0"/>
                <w:numId w:val="109"/>
              </w:numPr>
              <w:ind w:right="180"/>
              <w:rPr>
                <w:rFonts w:hAnsi="Times New Roman" w:cs="Times New Roman"/>
                <w:color w:val="000000"/>
                <w:sz w:val="24"/>
                <w:szCs w:val="24"/>
                <w:lang w:val="ru-RU"/>
              </w:rPr>
            </w:pPr>
            <w:r w:rsidRPr="00962636">
              <w:rPr>
                <w:rFonts w:hAnsi="Times New Roman" w:cs="Times New Roman"/>
                <w:color w:val="000000"/>
                <w:sz w:val="24"/>
                <w:szCs w:val="24"/>
                <w:lang w:val="ru-RU"/>
              </w:rPr>
              <w:t>Наличие дидактических и развивающих игр.</w:t>
            </w:r>
          </w:p>
        </w:tc>
      </w:tr>
      <w:tr w:rsidR="002D4EB2" w:rsidTr="00CC5D72">
        <w:tc>
          <w:tcPr>
            <w:tcW w:w="26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2D4EB2" w:rsidRDefault="00617A67">
            <w:pPr>
              <w:jc w:val="center"/>
              <w:rPr>
                <w:rFonts w:hAnsi="Times New Roman" w:cs="Times New Roman"/>
                <w:color w:val="000000"/>
                <w:sz w:val="24"/>
                <w:szCs w:val="24"/>
              </w:rPr>
            </w:pPr>
            <w:r>
              <w:rPr>
                <w:rFonts w:hAnsi="Times New Roman" w:cs="Times New Roman"/>
                <w:color w:val="000000"/>
                <w:sz w:val="24"/>
                <w:szCs w:val="24"/>
              </w:rPr>
              <w:t>Центр математики</w:t>
            </w:r>
          </w:p>
        </w:tc>
        <w:tc>
          <w:tcPr>
            <w:tcW w:w="65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2D4EB2" w:rsidRPr="00617A67" w:rsidRDefault="00617A67" w:rsidP="000F4037">
            <w:pPr>
              <w:numPr>
                <w:ilvl w:val="0"/>
                <w:numId w:val="11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Разнообразные материалы в открытых коробках, для измерения, взвешивания, сравнения по величине, форме.</w:t>
            </w:r>
          </w:p>
          <w:p w:rsidR="002D4EB2" w:rsidRPr="00617A67" w:rsidRDefault="00617A67" w:rsidP="000F4037">
            <w:pPr>
              <w:numPr>
                <w:ilvl w:val="0"/>
                <w:numId w:val="11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Цифры и арифметические знаки большого размера.</w:t>
            </w:r>
          </w:p>
          <w:p w:rsidR="002D4EB2" w:rsidRDefault="00617A67" w:rsidP="000F4037">
            <w:pPr>
              <w:numPr>
                <w:ilvl w:val="0"/>
                <w:numId w:val="110"/>
              </w:numPr>
              <w:ind w:left="780" w:right="180"/>
              <w:contextualSpacing/>
              <w:rPr>
                <w:rFonts w:hAnsi="Times New Roman" w:cs="Times New Roman"/>
                <w:color w:val="000000"/>
                <w:sz w:val="24"/>
                <w:szCs w:val="24"/>
              </w:rPr>
            </w:pPr>
            <w:r>
              <w:rPr>
                <w:rFonts w:hAnsi="Times New Roman" w:cs="Times New Roman"/>
                <w:color w:val="000000"/>
                <w:sz w:val="24"/>
                <w:szCs w:val="24"/>
              </w:rPr>
              <w:t>Счетный материал.</w:t>
            </w:r>
          </w:p>
          <w:p w:rsidR="002D4EB2" w:rsidRDefault="00617A67" w:rsidP="000F4037">
            <w:pPr>
              <w:numPr>
                <w:ilvl w:val="0"/>
                <w:numId w:val="110"/>
              </w:numPr>
              <w:ind w:left="780" w:right="180"/>
              <w:contextualSpacing/>
              <w:rPr>
                <w:rFonts w:hAnsi="Times New Roman" w:cs="Times New Roman"/>
                <w:color w:val="000000"/>
                <w:sz w:val="24"/>
                <w:szCs w:val="24"/>
              </w:rPr>
            </w:pPr>
            <w:r>
              <w:rPr>
                <w:rFonts w:hAnsi="Times New Roman" w:cs="Times New Roman"/>
                <w:color w:val="000000"/>
                <w:sz w:val="24"/>
                <w:szCs w:val="24"/>
              </w:rPr>
              <w:t>Головоломки.</w:t>
            </w:r>
          </w:p>
          <w:p w:rsidR="002D4EB2" w:rsidRDefault="00617A67" w:rsidP="000F4037">
            <w:pPr>
              <w:numPr>
                <w:ilvl w:val="0"/>
                <w:numId w:val="110"/>
              </w:numPr>
              <w:ind w:left="780" w:right="180"/>
              <w:contextualSpacing/>
              <w:rPr>
                <w:rFonts w:hAnsi="Times New Roman" w:cs="Times New Roman"/>
                <w:color w:val="000000"/>
                <w:sz w:val="24"/>
                <w:szCs w:val="24"/>
              </w:rPr>
            </w:pPr>
            <w:r>
              <w:rPr>
                <w:rFonts w:hAnsi="Times New Roman" w:cs="Times New Roman"/>
                <w:color w:val="000000"/>
                <w:sz w:val="24"/>
                <w:szCs w:val="24"/>
              </w:rPr>
              <w:t>Линейки разной длины.</w:t>
            </w:r>
          </w:p>
          <w:p w:rsidR="002D4EB2" w:rsidRDefault="00617A67" w:rsidP="000F4037">
            <w:pPr>
              <w:numPr>
                <w:ilvl w:val="0"/>
                <w:numId w:val="110"/>
              </w:numPr>
              <w:ind w:left="780" w:right="180"/>
              <w:contextualSpacing/>
              <w:rPr>
                <w:rFonts w:hAnsi="Times New Roman" w:cs="Times New Roman"/>
                <w:color w:val="000000"/>
                <w:sz w:val="24"/>
                <w:szCs w:val="24"/>
              </w:rPr>
            </w:pPr>
            <w:r>
              <w:rPr>
                <w:rFonts w:hAnsi="Times New Roman" w:cs="Times New Roman"/>
                <w:color w:val="000000"/>
                <w:sz w:val="24"/>
                <w:szCs w:val="24"/>
              </w:rPr>
              <w:t>Часы песочные.</w:t>
            </w:r>
          </w:p>
          <w:p w:rsidR="002D4EB2" w:rsidRPr="00617A67" w:rsidRDefault="00617A67" w:rsidP="000F4037">
            <w:pPr>
              <w:numPr>
                <w:ilvl w:val="0"/>
                <w:numId w:val="110"/>
              </w:numPr>
              <w:ind w:left="780" w:right="180"/>
              <w:contextualSpacing/>
              <w:rPr>
                <w:rFonts w:hAnsi="Times New Roman" w:cs="Times New Roman"/>
                <w:color w:val="000000"/>
                <w:sz w:val="24"/>
                <w:szCs w:val="24"/>
                <w:lang w:val="ru-RU"/>
              </w:rPr>
            </w:pPr>
            <w:r w:rsidRPr="00617A67">
              <w:rPr>
                <w:rFonts w:hAnsi="Times New Roman" w:cs="Times New Roman"/>
                <w:color w:val="000000"/>
                <w:sz w:val="24"/>
                <w:szCs w:val="24"/>
                <w:lang w:val="ru-RU"/>
              </w:rPr>
              <w:t>Набор моделей для деления на части.</w:t>
            </w:r>
          </w:p>
          <w:p w:rsidR="002D4EB2" w:rsidRDefault="00617A67" w:rsidP="000F4037">
            <w:pPr>
              <w:numPr>
                <w:ilvl w:val="0"/>
                <w:numId w:val="110"/>
              </w:numPr>
              <w:ind w:left="780" w:right="180"/>
              <w:rPr>
                <w:rFonts w:hAnsi="Times New Roman" w:cs="Times New Roman"/>
                <w:color w:val="000000"/>
                <w:sz w:val="24"/>
                <w:szCs w:val="24"/>
              </w:rPr>
            </w:pPr>
            <w:r>
              <w:rPr>
                <w:rFonts w:hAnsi="Times New Roman" w:cs="Times New Roman"/>
                <w:color w:val="000000"/>
                <w:sz w:val="24"/>
                <w:szCs w:val="24"/>
              </w:rPr>
              <w:t>Набор карточек с цифрами.</w:t>
            </w:r>
          </w:p>
        </w:tc>
      </w:tr>
    </w:tbl>
    <w:p w:rsidR="002D4EB2" w:rsidRDefault="00617A67">
      <w:pPr>
        <w:rPr>
          <w:rFonts w:hAnsi="Times New Roman" w:cs="Times New Roman"/>
          <w:color w:val="000000"/>
          <w:sz w:val="24"/>
          <w:szCs w:val="24"/>
        </w:rPr>
      </w:pPr>
      <w:r w:rsidRPr="00186054">
        <w:rPr>
          <w:rFonts w:hAnsi="Times New Roman" w:cs="Times New Roman"/>
          <w:b/>
          <w:bCs/>
          <w:color w:val="000000"/>
          <w:sz w:val="24"/>
          <w:szCs w:val="24"/>
        </w:rPr>
        <w:t>Список используемой литературы</w:t>
      </w:r>
    </w:p>
    <w:p w:rsidR="00186054" w:rsidRPr="00186054" w:rsidRDefault="00186054" w:rsidP="00186054">
      <w:pPr>
        <w:pStyle w:val="a3"/>
        <w:numPr>
          <w:ilvl w:val="0"/>
          <w:numId w:val="111"/>
        </w:numPr>
        <w:autoSpaceDE w:val="0"/>
        <w:autoSpaceDN w:val="0"/>
        <w:adjustRightInd w:val="0"/>
        <w:spacing w:after="0"/>
        <w:rPr>
          <w:rFonts w:ascii="Times New Roman" w:eastAsia="Calibri" w:hAnsi="Times New Roman" w:cs="Times New Roman"/>
          <w:sz w:val="26"/>
          <w:szCs w:val="26"/>
          <w:lang w:val="ru-RU"/>
        </w:rPr>
      </w:pPr>
      <w:r w:rsidRPr="00186054">
        <w:rPr>
          <w:rFonts w:ascii="Times New Roman" w:eastAsia="Calibri" w:hAnsi="Times New Roman" w:cs="Times New Roman"/>
          <w:sz w:val="26"/>
          <w:szCs w:val="26"/>
          <w:lang w:val="ru-RU"/>
        </w:rPr>
        <w:t xml:space="preserve">Перечень оборудования, учебно-методических и игровых материалов для ДОУ. 2-я младшие группы. Методическое пособие. /Под ред А.Г.Гогоберидзе. – М.: Центр Педагогического образования, 2008. </w:t>
      </w:r>
    </w:p>
    <w:p w:rsidR="00186054" w:rsidRPr="00186054" w:rsidRDefault="00186054" w:rsidP="00186054">
      <w:pPr>
        <w:pStyle w:val="a3"/>
        <w:numPr>
          <w:ilvl w:val="0"/>
          <w:numId w:val="111"/>
        </w:numPr>
        <w:autoSpaceDE w:val="0"/>
        <w:autoSpaceDN w:val="0"/>
        <w:adjustRightInd w:val="0"/>
        <w:spacing w:after="0"/>
        <w:rPr>
          <w:rFonts w:ascii="Times New Roman" w:eastAsia="Calibri" w:hAnsi="Times New Roman" w:cs="Times New Roman"/>
          <w:sz w:val="26"/>
          <w:szCs w:val="26"/>
          <w:lang w:val="ru-RU"/>
        </w:rPr>
      </w:pPr>
      <w:r w:rsidRPr="00186054">
        <w:rPr>
          <w:rFonts w:ascii="Times New Roman" w:eastAsia="Calibri" w:hAnsi="Times New Roman" w:cs="Times New Roman"/>
          <w:sz w:val="26"/>
          <w:szCs w:val="26"/>
          <w:lang w:val="ru-RU"/>
        </w:rPr>
        <w:t xml:space="preserve">Перечень оборудования, учебно-методических и игровых материалов для ДОУ. Младшая группа. Методическое пособие. / Под ред А.Г. Гогоберидзе. – М.: Центр Педагогического образования, 2008. – М.: Центр Педагогического образования, 2008. </w:t>
      </w:r>
    </w:p>
    <w:p w:rsidR="002D4EB2" w:rsidRPr="00186054" w:rsidRDefault="00186054" w:rsidP="00186054">
      <w:pPr>
        <w:pStyle w:val="a3"/>
        <w:numPr>
          <w:ilvl w:val="0"/>
          <w:numId w:val="111"/>
        </w:numPr>
        <w:autoSpaceDE w:val="0"/>
        <w:autoSpaceDN w:val="0"/>
        <w:adjustRightInd w:val="0"/>
        <w:spacing w:after="0"/>
        <w:rPr>
          <w:rFonts w:ascii="Times New Roman" w:eastAsia="Calibri" w:hAnsi="Times New Roman" w:cs="Times New Roman"/>
          <w:sz w:val="26"/>
          <w:szCs w:val="26"/>
          <w:lang w:val="ru-RU"/>
        </w:rPr>
      </w:pPr>
      <w:r w:rsidRPr="00186054">
        <w:rPr>
          <w:rFonts w:ascii="Times New Roman" w:eastAsia="Calibri" w:hAnsi="Times New Roman" w:cs="Times New Roman"/>
          <w:sz w:val="26"/>
          <w:szCs w:val="26"/>
          <w:lang w:val="ru-RU"/>
        </w:rPr>
        <w:t xml:space="preserve">Перечень оборудования, учебно-методических и игровых материалов для ДОУ. Подготовительная группа. Методическое пособие. / Под ред А.Г. Гогоберидзе. – М.: Центр Педагогического образования, 2008. </w:t>
      </w:r>
    </w:p>
    <w:sectPr w:rsidR="002D4EB2" w:rsidRPr="00186054">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0C7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B7D1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668E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C378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45D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6546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8F4FC9"/>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7CA0A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6C4B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2F1AE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0A4B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5C3E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857D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E562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150F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1A57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272B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3D3D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87473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9C69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DB4E1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8378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0B29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FA0E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C9538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8B07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BC65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0441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6427C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B872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E243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C62E4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6FB23A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296A3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9C35C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2C3C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7B67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9A22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15769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41261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FB73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DA41DF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0CC4B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9B536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267C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D416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554E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7756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DB5E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82F15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1F2C9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A0628F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C421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C54199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D1221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D4F38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EED4B4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29F067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2C1212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33D3BF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38334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49969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50219E0"/>
    <w:multiLevelType w:val="hybridMultilevel"/>
    <w:tmpl w:val="9AF64F48"/>
    <w:lvl w:ilvl="0" w:tplc="D262B2C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0CAF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7CD0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907C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8A0B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2C97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9E78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5EF5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648C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46DF23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7485C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7CB788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B6228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E0A091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E671B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61066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3A530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41E549B"/>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60670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76742A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87C5C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89764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91E17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B9531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FCC532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0821D2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0BA180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11474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2A765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2A818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3F914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4380A1F"/>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66F71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8832B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9355E3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96D494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B667E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BC94F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C070B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C8C09D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DDB4B1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E1738E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F58572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F5B3C9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FBD652A"/>
    <w:multiLevelType w:val="hybridMultilevel"/>
    <w:tmpl w:val="987A02A2"/>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99" w15:restartNumberingAfterBreak="0">
    <w:nsid w:val="705708C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0D901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308569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46817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50E5CF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552155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576096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63059E0"/>
    <w:multiLevelType w:val="hybridMultilevel"/>
    <w:tmpl w:val="57AA7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8CD34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9D374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B17782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B57175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B7513B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0E6D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C452D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EF43B0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0"/>
  </w:num>
  <w:num w:numId="2">
    <w:abstractNumId w:val="80"/>
  </w:num>
  <w:num w:numId="3">
    <w:abstractNumId w:val="64"/>
  </w:num>
  <w:num w:numId="4">
    <w:abstractNumId w:val="0"/>
  </w:num>
  <w:num w:numId="5">
    <w:abstractNumId w:val="59"/>
  </w:num>
  <w:num w:numId="6">
    <w:abstractNumId w:val="13"/>
  </w:num>
  <w:num w:numId="7">
    <w:abstractNumId w:val="29"/>
  </w:num>
  <w:num w:numId="8">
    <w:abstractNumId w:val="58"/>
  </w:num>
  <w:num w:numId="9">
    <w:abstractNumId w:val="41"/>
  </w:num>
  <w:num w:numId="10">
    <w:abstractNumId w:val="16"/>
  </w:num>
  <w:num w:numId="11">
    <w:abstractNumId w:val="30"/>
  </w:num>
  <w:num w:numId="12">
    <w:abstractNumId w:val="78"/>
  </w:num>
  <w:num w:numId="13">
    <w:abstractNumId w:val="44"/>
  </w:num>
  <w:num w:numId="14">
    <w:abstractNumId w:val="24"/>
  </w:num>
  <w:num w:numId="15">
    <w:abstractNumId w:val="5"/>
  </w:num>
  <w:num w:numId="16">
    <w:abstractNumId w:val="39"/>
  </w:num>
  <w:num w:numId="17">
    <w:abstractNumId w:val="94"/>
  </w:num>
  <w:num w:numId="18">
    <w:abstractNumId w:val="99"/>
  </w:num>
  <w:num w:numId="19">
    <w:abstractNumId w:val="63"/>
  </w:num>
  <w:num w:numId="20">
    <w:abstractNumId w:val="108"/>
  </w:num>
  <w:num w:numId="21">
    <w:abstractNumId w:val="66"/>
  </w:num>
  <w:num w:numId="22">
    <w:abstractNumId w:val="17"/>
  </w:num>
  <w:num w:numId="23">
    <w:abstractNumId w:val="90"/>
  </w:num>
  <w:num w:numId="24">
    <w:abstractNumId w:val="53"/>
  </w:num>
  <w:num w:numId="25">
    <w:abstractNumId w:val="109"/>
  </w:num>
  <w:num w:numId="26">
    <w:abstractNumId w:val="89"/>
  </w:num>
  <w:num w:numId="27">
    <w:abstractNumId w:val="6"/>
  </w:num>
  <w:num w:numId="28">
    <w:abstractNumId w:val="49"/>
  </w:num>
  <w:num w:numId="29">
    <w:abstractNumId w:val="79"/>
  </w:num>
  <w:num w:numId="30">
    <w:abstractNumId w:val="71"/>
  </w:num>
  <w:num w:numId="31">
    <w:abstractNumId w:val="14"/>
  </w:num>
  <w:num w:numId="32">
    <w:abstractNumId w:val="15"/>
  </w:num>
  <w:num w:numId="33">
    <w:abstractNumId w:val="110"/>
  </w:num>
  <w:num w:numId="34">
    <w:abstractNumId w:val="54"/>
  </w:num>
  <w:num w:numId="35">
    <w:abstractNumId w:val="42"/>
  </w:num>
  <w:num w:numId="36">
    <w:abstractNumId w:val="85"/>
  </w:num>
  <w:num w:numId="37">
    <w:abstractNumId w:val="67"/>
  </w:num>
  <w:num w:numId="38">
    <w:abstractNumId w:val="4"/>
  </w:num>
  <w:num w:numId="39">
    <w:abstractNumId w:val="51"/>
  </w:num>
  <w:num w:numId="40">
    <w:abstractNumId w:val="91"/>
  </w:num>
  <w:num w:numId="41">
    <w:abstractNumId w:val="92"/>
  </w:num>
  <w:num w:numId="42">
    <w:abstractNumId w:val="100"/>
  </w:num>
  <w:num w:numId="43">
    <w:abstractNumId w:val="107"/>
  </w:num>
  <w:num w:numId="44">
    <w:abstractNumId w:val="23"/>
  </w:num>
  <w:num w:numId="45">
    <w:abstractNumId w:val="28"/>
  </w:num>
  <w:num w:numId="46">
    <w:abstractNumId w:val="105"/>
  </w:num>
  <w:num w:numId="47">
    <w:abstractNumId w:val="33"/>
  </w:num>
  <w:num w:numId="48">
    <w:abstractNumId w:val="46"/>
  </w:num>
  <w:num w:numId="49">
    <w:abstractNumId w:val="97"/>
  </w:num>
  <w:num w:numId="50">
    <w:abstractNumId w:val="48"/>
  </w:num>
  <w:num w:numId="51">
    <w:abstractNumId w:val="43"/>
  </w:num>
  <w:num w:numId="52">
    <w:abstractNumId w:val="96"/>
  </w:num>
  <w:num w:numId="53">
    <w:abstractNumId w:val="27"/>
  </w:num>
  <w:num w:numId="54">
    <w:abstractNumId w:val="82"/>
  </w:num>
  <w:num w:numId="55">
    <w:abstractNumId w:val="34"/>
  </w:num>
  <w:num w:numId="56">
    <w:abstractNumId w:val="8"/>
  </w:num>
  <w:num w:numId="57">
    <w:abstractNumId w:val="9"/>
  </w:num>
  <w:num w:numId="58">
    <w:abstractNumId w:val="68"/>
  </w:num>
  <w:num w:numId="59">
    <w:abstractNumId w:val="75"/>
  </w:num>
  <w:num w:numId="60">
    <w:abstractNumId w:val="36"/>
  </w:num>
  <w:num w:numId="61">
    <w:abstractNumId w:val="103"/>
  </w:num>
  <w:num w:numId="62">
    <w:abstractNumId w:val="25"/>
  </w:num>
  <w:num w:numId="63">
    <w:abstractNumId w:val="18"/>
  </w:num>
  <w:num w:numId="64">
    <w:abstractNumId w:val="35"/>
  </w:num>
  <w:num w:numId="65">
    <w:abstractNumId w:val="7"/>
  </w:num>
  <w:num w:numId="66">
    <w:abstractNumId w:val="86"/>
  </w:num>
  <w:num w:numId="67">
    <w:abstractNumId w:val="87"/>
  </w:num>
  <w:num w:numId="68">
    <w:abstractNumId w:val="112"/>
  </w:num>
  <w:num w:numId="69">
    <w:abstractNumId w:val="11"/>
  </w:num>
  <w:num w:numId="70">
    <w:abstractNumId w:val="74"/>
  </w:num>
  <w:num w:numId="71">
    <w:abstractNumId w:val="52"/>
  </w:num>
  <w:num w:numId="72">
    <w:abstractNumId w:val="47"/>
  </w:num>
  <w:num w:numId="73">
    <w:abstractNumId w:val="56"/>
  </w:num>
  <w:num w:numId="74">
    <w:abstractNumId w:val="26"/>
  </w:num>
  <w:num w:numId="75">
    <w:abstractNumId w:val="83"/>
  </w:num>
  <w:num w:numId="76">
    <w:abstractNumId w:val="21"/>
  </w:num>
  <w:num w:numId="77">
    <w:abstractNumId w:val="50"/>
  </w:num>
  <w:num w:numId="78">
    <w:abstractNumId w:val="76"/>
  </w:num>
  <w:num w:numId="79">
    <w:abstractNumId w:val="61"/>
  </w:num>
  <w:num w:numId="80">
    <w:abstractNumId w:val="102"/>
  </w:num>
  <w:num w:numId="81">
    <w:abstractNumId w:val="84"/>
  </w:num>
  <w:num w:numId="82">
    <w:abstractNumId w:val="45"/>
  </w:num>
  <w:num w:numId="83">
    <w:abstractNumId w:val="113"/>
  </w:num>
  <w:num w:numId="84">
    <w:abstractNumId w:val="93"/>
  </w:num>
  <w:num w:numId="85">
    <w:abstractNumId w:val="60"/>
  </w:num>
  <w:num w:numId="86">
    <w:abstractNumId w:val="65"/>
  </w:num>
  <w:num w:numId="87">
    <w:abstractNumId w:val="111"/>
  </w:num>
  <w:num w:numId="88">
    <w:abstractNumId w:val="95"/>
  </w:num>
  <w:num w:numId="89">
    <w:abstractNumId w:val="88"/>
  </w:num>
  <w:num w:numId="90">
    <w:abstractNumId w:val="38"/>
  </w:num>
  <w:num w:numId="91">
    <w:abstractNumId w:val="22"/>
  </w:num>
  <w:num w:numId="92">
    <w:abstractNumId w:val="1"/>
  </w:num>
  <w:num w:numId="93">
    <w:abstractNumId w:val="40"/>
  </w:num>
  <w:num w:numId="94">
    <w:abstractNumId w:val="104"/>
  </w:num>
  <w:num w:numId="95">
    <w:abstractNumId w:val="3"/>
  </w:num>
  <w:num w:numId="96">
    <w:abstractNumId w:val="37"/>
  </w:num>
  <w:num w:numId="97">
    <w:abstractNumId w:val="101"/>
  </w:num>
  <w:num w:numId="98">
    <w:abstractNumId w:val="2"/>
  </w:num>
  <w:num w:numId="99">
    <w:abstractNumId w:val="72"/>
  </w:num>
  <w:num w:numId="100">
    <w:abstractNumId w:val="20"/>
  </w:num>
  <w:num w:numId="101">
    <w:abstractNumId w:val="10"/>
  </w:num>
  <w:num w:numId="102">
    <w:abstractNumId w:val="19"/>
  </w:num>
  <w:num w:numId="103">
    <w:abstractNumId w:val="55"/>
  </w:num>
  <w:num w:numId="104">
    <w:abstractNumId w:val="57"/>
  </w:num>
  <w:num w:numId="105">
    <w:abstractNumId w:val="69"/>
  </w:num>
  <w:num w:numId="106">
    <w:abstractNumId w:val="73"/>
  </w:num>
  <w:num w:numId="107">
    <w:abstractNumId w:val="81"/>
  </w:num>
  <w:num w:numId="108">
    <w:abstractNumId w:val="32"/>
  </w:num>
  <w:num w:numId="109">
    <w:abstractNumId w:val="114"/>
  </w:num>
  <w:num w:numId="110">
    <w:abstractNumId w:val="77"/>
  </w:num>
  <w:num w:numId="111">
    <w:abstractNumId w:val="31"/>
  </w:num>
  <w:num w:numId="112">
    <w:abstractNumId w:val="98"/>
  </w:num>
  <w:num w:numId="113">
    <w:abstractNumId w:val="12"/>
  </w:num>
  <w:num w:numId="114">
    <w:abstractNumId w:val="106"/>
  </w:num>
  <w:num w:numId="115">
    <w:abstractNumId w:val="62"/>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13913"/>
    <w:rsid w:val="000B348E"/>
    <w:rsid w:val="000D0BD2"/>
    <w:rsid w:val="000E5EC2"/>
    <w:rsid w:val="000F4037"/>
    <w:rsid w:val="00186054"/>
    <w:rsid w:val="001F54DB"/>
    <w:rsid w:val="001F5C71"/>
    <w:rsid w:val="002B3ABD"/>
    <w:rsid w:val="002D33B1"/>
    <w:rsid w:val="002D3591"/>
    <w:rsid w:val="002D4EB2"/>
    <w:rsid w:val="003514A0"/>
    <w:rsid w:val="00357FDC"/>
    <w:rsid w:val="003E1291"/>
    <w:rsid w:val="004F7E17"/>
    <w:rsid w:val="00572D8C"/>
    <w:rsid w:val="005A05CE"/>
    <w:rsid w:val="005D3B27"/>
    <w:rsid w:val="00605AF7"/>
    <w:rsid w:val="00617A67"/>
    <w:rsid w:val="00653AF6"/>
    <w:rsid w:val="006B1051"/>
    <w:rsid w:val="007414C7"/>
    <w:rsid w:val="00792A54"/>
    <w:rsid w:val="008178BE"/>
    <w:rsid w:val="00820BDB"/>
    <w:rsid w:val="00833B11"/>
    <w:rsid w:val="00852070"/>
    <w:rsid w:val="00865AB4"/>
    <w:rsid w:val="008E0689"/>
    <w:rsid w:val="009005A3"/>
    <w:rsid w:val="00904D65"/>
    <w:rsid w:val="00B44671"/>
    <w:rsid w:val="00B73A5A"/>
    <w:rsid w:val="00C17BF2"/>
    <w:rsid w:val="00C85842"/>
    <w:rsid w:val="00CC5D72"/>
    <w:rsid w:val="00D17B1D"/>
    <w:rsid w:val="00D84DBB"/>
    <w:rsid w:val="00D97D36"/>
    <w:rsid w:val="00E14C5B"/>
    <w:rsid w:val="00E438A1"/>
    <w:rsid w:val="00EC3C2F"/>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4B212"/>
  <w15:docId w15:val="{F5E8DCCC-A4AD-42B1-8E60-C4AED4B78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6B1051"/>
    <w:pPr>
      <w:ind w:left="720"/>
      <w:contextualSpacing/>
    </w:pPr>
  </w:style>
  <w:style w:type="table" w:customStyle="1" w:styleId="TableGrid11">
    <w:name w:val="TableGrid11"/>
    <w:rsid w:val="00E14C5B"/>
    <w:pPr>
      <w:spacing w:before="0" w:beforeAutospacing="0" w:after="0" w:afterAutospacing="0"/>
    </w:pPr>
    <w:rPr>
      <w:rFonts w:eastAsiaTheme="minorEastAsia"/>
      <w:lang w:val="ru-RU" w:eastAsia="ru-RU"/>
    </w:rPr>
    <w:tblPr>
      <w:tblCellMar>
        <w:top w:w="0" w:type="dxa"/>
        <w:left w:w="0" w:type="dxa"/>
        <w:bottom w:w="0" w:type="dxa"/>
        <w:right w:w="0" w:type="dxa"/>
      </w:tblCellMar>
    </w:tblPr>
  </w:style>
  <w:style w:type="table" w:customStyle="1" w:styleId="TableGrid">
    <w:name w:val="TableGrid"/>
    <w:rsid w:val="000B348E"/>
    <w:pPr>
      <w:spacing w:before="0" w:beforeAutospacing="0" w:after="0" w:afterAutospacing="0"/>
    </w:pPr>
    <w:rPr>
      <w:rFonts w:eastAsiaTheme="minorEastAsia"/>
      <w:lang w:val="ru-RU"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99</Pages>
  <Words>26683</Words>
  <Characters>152097</Characters>
  <Application>Microsoft Office Word</Application>
  <DocSecurity>0</DocSecurity>
  <Lines>1267</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Подготовлено экспертами Актион-МЦФЭР</dc:description>
  <cp:lastModifiedBy>User</cp:lastModifiedBy>
  <cp:revision>2</cp:revision>
  <dcterms:created xsi:type="dcterms:W3CDTF">2023-11-17T07:25:00Z</dcterms:created>
  <dcterms:modified xsi:type="dcterms:W3CDTF">2023-11-17T07:25:00Z</dcterms:modified>
</cp:coreProperties>
</file>