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D10" w:rsidRPr="00AD5D10" w:rsidRDefault="00F347C2" w:rsidP="00AD5D1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           </w:t>
      </w:r>
      <w:r w:rsidR="00AD5D10" w:rsidRPr="00AD5D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Беседа с родителями о ПДД</w:t>
      </w:r>
    </w:p>
    <w:p w:rsidR="00AD5D10" w:rsidRPr="00F347C2" w:rsidRDefault="00AD5D10" w:rsidP="00AD5D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AD5D10">
        <w:rPr>
          <w:rFonts w:ascii="Times New Roman" w:eastAsia="Times New Roman" w:hAnsi="Times New Roman" w:cs="Times New Roman"/>
          <w:sz w:val="32"/>
          <w:szCs w:val="32"/>
        </w:rPr>
        <w:t xml:space="preserve">                </w:t>
      </w: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F347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347C2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Уважаемые родители! </w:t>
      </w:r>
    </w:p>
    <w:p w:rsidR="00AD5D10" w:rsidRPr="006775C7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75C7">
        <w:rPr>
          <w:rFonts w:ascii="Times New Roman" w:eastAsia="Times New Roman" w:hAnsi="Times New Roman" w:cs="Times New Roman"/>
          <w:sz w:val="28"/>
          <w:szCs w:val="28"/>
        </w:rPr>
        <w:t xml:space="preserve">В старшем дошкольном возрасте ребёнок должен усвоить: </w:t>
      </w:r>
    </w:p>
    <w:p w:rsid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Кто является участником дорожного движения, и его обязанности;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Основные термины и понятия правил (велосипед, дорога, дорожное движение, железнодорожный переезд, маршрутное транспортное средство, мопед, мотоцикл, перекрёсток, пешеходный переход), линия тротуаров, проезжая часть, разделительная полоса, регулировщик, транспортное средство, уступите дорогу); </w:t>
      </w:r>
      <w:proofErr w:type="gramEnd"/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Обязанности пешеходов;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Обязанности пассажиров;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Регулирование дорожного движения;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Сигналы светофора и регулировщика;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Предупредительные сигналы;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Движение через железнодорожные пути;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Движение в жилых зонах;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 xml:space="preserve">Перевозка людей; 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Особенности движения на велосипеде.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Своими словами, систематически и ненавязчиво знакомьте с правилами, которые должен знать ребёнок.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Методические приёмы обучения ребёнка навыкам безопасного поведения на дороге: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В дорожной обстановке обучайте ориентироваться и оценивать дорожную ситуацию;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Разъясняйте необходимость быть внимательным, осторожным и осмотрительным на дороге;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Воспитывайте у ребёнка потребность быть дисциплинированным, вырабатывайте у него положительные привычки в безопасном поведении на дороге;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Разъясняйте необходимость быть постоянно бдительным, на дороге, ноне запугивайте транспортной ситуацией;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Указывайте на ошибки пешеходов и водителей;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Разъясняйте, что такое дорожно-транспортное происшествие (ДТП) и причины их;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 xml:space="preserve">Закрепляйте знания безопасного поведения с помощью игр, диафильмов, читайте книги, стихи, загадки с использованием дорожно-транспортных ситуаций; </w:t>
      </w:r>
    </w:p>
    <w:p w:rsidR="00AD5D10" w:rsidRPr="006775C7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775C7">
        <w:rPr>
          <w:rFonts w:ascii="Times New Roman" w:eastAsia="Times New Roman" w:hAnsi="Times New Roman" w:cs="Times New Roman"/>
          <w:sz w:val="32"/>
          <w:szCs w:val="32"/>
        </w:rPr>
        <w:t>Используйте прогулки для закрепления и объяснения правил работы светофоров, показывайте дорожные знаки и дорожную разметку, а если регулировщик будет регулировать движение, то поясните его сигналы, чаще обращайтесь к ребёнку с вопросами по дорожной обстановке.</w:t>
      </w:r>
    </w:p>
    <w:p w:rsidR="00AD5D10" w:rsidRPr="00AD5D10" w:rsidRDefault="00AD5D10" w:rsidP="006775C7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AD5D10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AD5D10" w:rsidRPr="00325743" w:rsidRDefault="00325743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                                                 </w:t>
      </w:r>
      <w:r w:rsidR="00AD5D10" w:rsidRPr="00325743">
        <w:rPr>
          <w:rFonts w:ascii="Times New Roman" w:eastAsia="Times New Roman" w:hAnsi="Times New Roman" w:cs="Times New Roman"/>
          <w:b/>
          <w:i/>
          <w:sz w:val="40"/>
          <w:szCs w:val="40"/>
        </w:rPr>
        <w:t xml:space="preserve">Помните!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> 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Ребёнок учится законам дорог, беря пример с членов семьи и других взрослых.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> 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Не жалейте времени на обучение детей поведению на дороге.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> 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Берегите ребёнка!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> 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>Старайтесь сделать всё возможное, чтобы оградить его от несчастных случаев на дороге!</w:t>
      </w:r>
    </w:p>
    <w:p w:rsidR="00AD5D10" w:rsidRPr="00AD5D10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</w:p>
    <w:p w:rsidR="00AD5D10" w:rsidRPr="00325743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25743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Причины детского дорожно-транспортного травматизма. </w:t>
      </w:r>
    </w:p>
    <w:p w:rsidR="00AD5D10" w:rsidRPr="00AD5D10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Неумение наблюдать.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Невнимательность.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Недостаточный надзор взрослых за поведением детей. </w:t>
      </w:r>
    </w:p>
    <w:p w:rsidR="00AD5D10" w:rsidRPr="00AD5D10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325743" w:rsidRDefault="00325743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            </w:t>
      </w:r>
      <w:r w:rsidR="00AD5D10" w:rsidRPr="00325743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Рекомендации по обучению детей ПДД. </w:t>
      </w:r>
    </w:p>
    <w:p w:rsidR="00AD5D10" w:rsidRPr="00325743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При выходе из дома. </w:t>
      </w:r>
    </w:p>
    <w:p w:rsidR="00AD5D10" w:rsidRPr="00325743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 Если у подъезда дома возможно движение, сразу обратите внимание ребенка, нет ли приближающегося транспорта. Если у подъезда стоят транспортные средства или растут деревья, приостановите свое движение и оглядитесь – нет ли опасности. </w:t>
      </w:r>
    </w:p>
    <w:p w:rsidR="00AD5D10" w:rsidRPr="00325743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При движении по тротуару. </w:t>
      </w:r>
    </w:p>
    <w:p w:rsidR="00AD5D10" w:rsidRPr="00325743" w:rsidRDefault="00AD5D10" w:rsidP="00325743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25743">
        <w:rPr>
          <w:rFonts w:ascii="Times New Roman" w:eastAsia="Times New Roman" w:hAnsi="Times New Roman" w:cs="Times New Roman"/>
          <w:sz w:val="28"/>
          <w:szCs w:val="28"/>
        </w:rPr>
        <w:t xml:space="preserve">* Придерживайтесь правой стороны.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5743">
        <w:rPr>
          <w:rFonts w:ascii="Times New Roman" w:eastAsia="Times New Roman" w:hAnsi="Times New Roman" w:cs="Times New Roman"/>
          <w:sz w:val="28"/>
          <w:szCs w:val="28"/>
        </w:rPr>
        <w:t xml:space="preserve">* Взрослый должен находиться со стороны проезжей части.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5743">
        <w:rPr>
          <w:rFonts w:ascii="Times New Roman" w:eastAsia="Times New Roman" w:hAnsi="Times New Roman" w:cs="Times New Roman"/>
          <w:sz w:val="28"/>
          <w:szCs w:val="28"/>
        </w:rPr>
        <w:t xml:space="preserve">* Если тротуар находится рядом с дорогой, родители должны держать ребенка за руку.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5743">
        <w:rPr>
          <w:rFonts w:ascii="Times New Roman" w:eastAsia="Times New Roman" w:hAnsi="Times New Roman" w:cs="Times New Roman"/>
          <w:sz w:val="28"/>
          <w:szCs w:val="28"/>
        </w:rPr>
        <w:t xml:space="preserve">* Приучите ребенка, идя по тротуару, внимательно наблюдать за выездом машин со двора.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5743">
        <w:rPr>
          <w:rFonts w:ascii="Times New Roman" w:eastAsia="Times New Roman" w:hAnsi="Times New Roman" w:cs="Times New Roman"/>
          <w:sz w:val="28"/>
          <w:szCs w:val="28"/>
        </w:rPr>
        <w:t xml:space="preserve">* Не приучайте детей выходить на проезжую часть, коляски и санки везите только по тротуару. </w:t>
      </w:r>
    </w:p>
    <w:p w:rsidR="00AD5D10" w:rsidRPr="00AD5D10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325743" w:rsidRDefault="00325743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lastRenderedPageBreak/>
        <w:t xml:space="preserve">                   </w:t>
      </w:r>
      <w:r w:rsidR="00AD5D10"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Готовясь перейти дорогу </w:t>
      </w:r>
    </w:p>
    <w:p w:rsid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Остановитесь, осмотрите проезжую часть.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Развивайте у ребенка наблюдательность за дорогой.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Подчеркивайте свои движения: поворот головы для осмотра дороги. Остановку для осмотра дороги, остановку для пропуска автомобилей.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Учите ребенка всматриваться вдаль, различать приближающиеся машины.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 стойте с ребенком на краю тротуара.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Обратите внимание ребенка на транспортное средство, готовящееся к повороту, расскажите о сигналах указателей поворота у машин.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Покажите, как транспортное средство останавливается у перехода, как оно движется по инерции. </w:t>
      </w:r>
    </w:p>
    <w:p w:rsidR="00D606E4" w:rsidRDefault="00AD5D10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606E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При переходе проезжей части </w:t>
      </w:r>
    </w:p>
    <w:p w:rsidR="00AD5D10" w:rsidRPr="00325743" w:rsidRDefault="00AD5D10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Переходите дорогу только по пешеходному переходу или на перекрестке.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Идите только на зеленый сигнал светофора, даже если нет машин.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Выходя на проезжую часть, прекращайте разговоры.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 спешите, не бегите, переходите дорогу размеренно.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 переходите улицу под углом, объясните ребенку, что так хуже видно дорогу.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 выходите на проезжую часть с ребенком из-за транспорта или кустов, не осмотрев предварительно улицу.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 торопитесь перейти дорогу, если на другой стороне вы увидели друзей, нужный автобус, приучите ребенка, что это опасно.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При переходе по нерегулируемому перекрестку учите ребенка внимательно следить за началом движения транспорта.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Объясните ребенку, что даже на дороге, где мало машин, переходить надо осторожно, так как машина может выехать со двора, из переулка. </w:t>
      </w:r>
    </w:p>
    <w:p w:rsidR="00AD5D10" w:rsidRPr="00AD5D10" w:rsidRDefault="00D606E4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="00AD5D10"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D5D10"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При посадке и высадке из транспорта </w:t>
      </w:r>
      <w:r w:rsidR="00AD5D10"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Выходите первыми, впереди ребенка, иначе ребенок может упасть, выбежать на проезжую часть.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Подходите для посадки к двери только после полной остановки. </w:t>
      </w:r>
    </w:p>
    <w:p w:rsidR="00AD5D10" w:rsidRPr="00325743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Не садитесь в транспорт в последний момент (может прищемить дверями). </w:t>
      </w:r>
    </w:p>
    <w:p w:rsidR="00D606E4" w:rsidRDefault="00AD5D10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25743">
        <w:rPr>
          <w:rFonts w:ascii="Times New Roman" w:eastAsia="Times New Roman" w:hAnsi="Times New Roman" w:cs="Times New Roman"/>
          <w:sz w:val="32"/>
          <w:szCs w:val="32"/>
        </w:rPr>
        <w:t>* Приучите ребенка быть внимательным в зоне остановки – это опасное место (плохой обзор дороги, пассажиры могут вытолкнуть ребенка на дорогу)</w:t>
      </w:r>
    </w:p>
    <w:p w:rsidR="00AD5D10" w:rsidRPr="00D606E4" w:rsidRDefault="00D606E4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</w:t>
      </w:r>
      <w:r w:rsid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AD5D10" w:rsidRPr="00325743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При ожидании транспорта </w:t>
      </w:r>
    </w:p>
    <w:p w:rsidR="00AD5D10" w:rsidRPr="00325743" w:rsidRDefault="00AD5D10" w:rsidP="00325743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25743">
        <w:rPr>
          <w:rFonts w:ascii="Times New Roman" w:eastAsia="Times New Roman" w:hAnsi="Times New Roman" w:cs="Times New Roman"/>
          <w:sz w:val="32"/>
          <w:szCs w:val="32"/>
        </w:rPr>
        <w:t xml:space="preserve">* Стойте только на посадочных площадках, на тротуаре или обочине. </w:t>
      </w:r>
    </w:p>
    <w:p w:rsidR="00AD5D10" w:rsidRPr="00AD5D10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325743" w:rsidRDefault="00AD5D10" w:rsidP="00325743">
      <w:pPr>
        <w:tabs>
          <w:tab w:val="left" w:pos="2562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25743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lastRenderedPageBreak/>
        <w:t>Рекомендации по формированию навыков поведения на улицах</w:t>
      </w:r>
    </w:p>
    <w:p w:rsidR="00D606E4" w:rsidRDefault="00AD5D10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25743">
        <w:rPr>
          <w:rFonts w:ascii="Times New Roman" w:eastAsia="Times New Roman" w:hAnsi="Times New Roman" w:cs="Times New Roman"/>
          <w:sz w:val="36"/>
          <w:szCs w:val="36"/>
        </w:rPr>
        <w:t xml:space="preserve">* Навык переключения на улицу: подходя к дороге, остановитесь, осмотрите улицу в обоих направлениях. </w:t>
      </w:r>
    </w:p>
    <w:p w:rsidR="00AD5D10" w:rsidRPr="00D606E4" w:rsidRDefault="00AD5D10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5743">
        <w:rPr>
          <w:rFonts w:ascii="Times New Roman" w:eastAsia="Times New Roman" w:hAnsi="Times New Roman" w:cs="Times New Roman"/>
          <w:sz w:val="36"/>
          <w:szCs w:val="36"/>
        </w:rPr>
        <w:t xml:space="preserve">* Навык спокойного, уверенного поведения на улице: уходя из дома, не опаздывайте, выходите заблаговременно, чтобы при спокойной ходьбе иметь запас времени. </w:t>
      </w:r>
    </w:p>
    <w:p w:rsidR="00AD5D10" w:rsidRPr="00325743" w:rsidRDefault="00AD5D10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325743">
        <w:rPr>
          <w:rFonts w:ascii="Times New Roman" w:eastAsia="Times New Roman" w:hAnsi="Times New Roman" w:cs="Times New Roman"/>
          <w:sz w:val="36"/>
          <w:szCs w:val="36"/>
        </w:rPr>
        <w:t xml:space="preserve">* Навык переключения на самоконтроль: умение следить за своим поведением формируется ежедневно под руководством родителей. </w:t>
      </w:r>
    </w:p>
    <w:p w:rsidR="00AD5D10" w:rsidRPr="00325743" w:rsidRDefault="00AD5D10" w:rsidP="00D606E4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325743">
        <w:rPr>
          <w:rFonts w:ascii="Times New Roman" w:eastAsia="Times New Roman" w:hAnsi="Times New Roman" w:cs="Times New Roman"/>
          <w:sz w:val="36"/>
          <w:szCs w:val="36"/>
        </w:rPr>
        <w:t xml:space="preserve">* Навык предвидения опасности: ребенок должен видеть своими глазами, что за разными предметами на улице часто скрывается опасность. </w:t>
      </w:r>
    </w:p>
    <w:p w:rsidR="00AD5D10" w:rsidRPr="00D606E4" w:rsidRDefault="00AD5D10" w:rsidP="00D606E4">
      <w:pPr>
        <w:tabs>
          <w:tab w:val="left" w:pos="25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743">
        <w:rPr>
          <w:rFonts w:ascii="Times New Roman" w:eastAsia="Times New Roman" w:hAnsi="Times New Roman" w:cs="Times New Roman"/>
          <w:b/>
          <w:sz w:val="36"/>
          <w:szCs w:val="36"/>
        </w:rPr>
        <w:t xml:space="preserve">Важно чтобы родители были примером для детей в </w:t>
      </w:r>
      <w:r w:rsidR="00D606E4">
        <w:rPr>
          <w:rFonts w:ascii="Times New Roman" w:eastAsia="Times New Roman" w:hAnsi="Times New Roman" w:cs="Times New Roman"/>
          <w:b/>
          <w:sz w:val="36"/>
          <w:szCs w:val="36"/>
        </w:rPr>
        <w:t xml:space="preserve">  </w:t>
      </w:r>
      <w:r w:rsidRPr="00325743">
        <w:rPr>
          <w:rFonts w:ascii="Times New Roman" w:eastAsia="Times New Roman" w:hAnsi="Times New Roman" w:cs="Times New Roman"/>
          <w:b/>
          <w:sz w:val="36"/>
          <w:szCs w:val="36"/>
        </w:rPr>
        <w:t>соблюдении правил дорожного движения.</w:t>
      </w:r>
    </w:p>
    <w:p w:rsidR="00AD5D10" w:rsidRPr="00AD5D10" w:rsidRDefault="00AD5D10" w:rsidP="00AD5D10">
      <w:pPr>
        <w:tabs>
          <w:tab w:val="left" w:pos="256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D1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Не спешите, переходите дорогу размеренным шагом. 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Выходя на проезжую часть дороги, прекратите разговаривать — ребёнок должен привыкнуть, что при переходе дороги нужно сосредоточиться. 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Не переходите дорогу на красный или жёлтый сигнал светофора. 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Переходите дорогу только в местах, обозначенных дорожным знаком «Пешеходный переход». 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Из автобуса, троллейбуса, трамвая, такси выходите первыми. В противном случае ребёнок может упасть или побежать на проезжую часть дороги. 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Привлекайте ребёнка к участию в ваших наблюдениях за обстановкой на дороге: показывайте ему те машины, которые готовятся поворачивать, едут с большой скоростью и т.д. 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Не выходите с ребёнком из-за машины, кустов, не осмотрев предварительно дороги, — это типичная ошибка, и нельзя допускать, чтобы дети её повторяли. </w:t>
      </w:r>
    </w:p>
    <w:p w:rsidR="00AD5D10" w:rsidRPr="00D606E4" w:rsidRDefault="00AD5D10" w:rsidP="00325743">
      <w:pPr>
        <w:tabs>
          <w:tab w:val="left" w:pos="2562"/>
        </w:tabs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D606E4">
        <w:rPr>
          <w:rFonts w:ascii="Times New Roman" w:eastAsia="Times New Roman" w:hAnsi="Times New Roman" w:cs="Times New Roman"/>
          <w:sz w:val="36"/>
          <w:szCs w:val="36"/>
        </w:rPr>
        <w:t xml:space="preserve">* Не разрешайте детям играть вблизи дорог и на проезжей части улицы. </w:t>
      </w:r>
    </w:p>
    <w:p w:rsidR="00A56BAF" w:rsidRDefault="00A56BAF" w:rsidP="00325743">
      <w:pPr>
        <w:spacing w:after="0"/>
      </w:pPr>
    </w:p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6F647D" w:rsidRDefault="006F647D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89405E" w:rsidRDefault="0089405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9A6AEE" w:rsidRDefault="009A6AEE"/>
    <w:p w:rsidR="000471B3" w:rsidRDefault="000471B3"/>
    <w:p w:rsidR="000471B3" w:rsidRDefault="000471B3"/>
    <w:p w:rsidR="000471B3" w:rsidRDefault="000471B3"/>
    <w:p w:rsidR="000471B3" w:rsidRDefault="000471B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-1645920</wp:posOffset>
            </wp:positionH>
            <wp:positionV relativeFrom="margin">
              <wp:posOffset>1434465</wp:posOffset>
            </wp:positionV>
            <wp:extent cx="10248900" cy="6952615"/>
            <wp:effectExtent l="0" t="1657350" r="0" b="1638935"/>
            <wp:wrapSquare wrapText="bothSides"/>
            <wp:docPr id="3" name="Рисунок 3" descr="C:\Users\Наталья\Documents\Все для Детского сада\пдд 2\132635539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ocuments\Все для Детского сада\пдд 2\1326355395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48900" cy="6952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405E" w:rsidRDefault="0089405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-1303020</wp:posOffset>
            </wp:positionH>
            <wp:positionV relativeFrom="margin">
              <wp:posOffset>1329690</wp:posOffset>
            </wp:positionV>
            <wp:extent cx="9553575" cy="6758305"/>
            <wp:effectExtent l="0" t="1504950" r="0" b="1471295"/>
            <wp:wrapSquare wrapText="bothSides"/>
            <wp:docPr id="2" name="Рисунок 2" descr="C:\Users\Наталья\Documents\Все для Детского сада\пдд 2\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ocuments\Все для Детского сада\пдд 2\img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553575" cy="675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107950" dist="12700" dir="5400000" algn="ctr">
                        <a:srgbClr val="000000"/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89405E" w:rsidSect="006775C7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5D10"/>
    <w:rsid w:val="000471B3"/>
    <w:rsid w:val="00325743"/>
    <w:rsid w:val="004B786D"/>
    <w:rsid w:val="006447CA"/>
    <w:rsid w:val="006775C7"/>
    <w:rsid w:val="00693321"/>
    <w:rsid w:val="006F647D"/>
    <w:rsid w:val="0089405E"/>
    <w:rsid w:val="009A6AEE"/>
    <w:rsid w:val="009F37EB"/>
    <w:rsid w:val="00A56BAF"/>
    <w:rsid w:val="00AB1DCE"/>
    <w:rsid w:val="00AD5D10"/>
    <w:rsid w:val="00D606E4"/>
    <w:rsid w:val="00E15A08"/>
    <w:rsid w:val="00F34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7CA"/>
  </w:style>
  <w:style w:type="paragraph" w:styleId="1">
    <w:name w:val="heading 1"/>
    <w:basedOn w:val="a"/>
    <w:link w:val="10"/>
    <w:uiPriority w:val="9"/>
    <w:qFormat/>
    <w:rsid w:val="00AD5D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D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6F6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64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5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dcterms:created xsi:type="dcterms:W3CDTF">2013-03-15T18:32:00Z</dcterms:created>
  <dcterms:modified xsi:type="dcterms:W3CDTF">2016-02-19T12:05:00Z</dcterms:modified>
</cp:coreProperties>
</file>